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7516" w14:textId="2D719E8E" w:rsidR="007435DA" w:rsidRPr="009452B8" w:rsidRDefault="009B012E">
      <w:pPr>
        <w:pStyle w:val="BodyText"/>
        <w:ind w:left="155"/>
        <w:rPr>
          <w:rFonts w:ascii="Times New Roman"/>
          <w:lang w:val="en-GB"/>
        </w:rPr>
      </w:pPr>
      <w:r w:rsidRPr="009452B8">
        <w:rPr>
          <w:rFonts w:ascii="Times New Roman"/>
          <w:noProof/>
          <w:lang w:val="en-GB"/>
        </w:rPr>
        <mc:AlternateContent>
          <mc:Choice Requires="wpg">
            <w:drawing>
              <wp:inline distT="0" distB="0" distL="0" distR="0" wp14:anchorId="5AD221EC" wp14:editId="7DD5B109">
                <wp:extent cx="2058670" cy="502920"/>
                <wp:effectExtent l="0" t="22225" r="0" b="17780"/>
                <wp:docPr id="2" name="Group 3" descr="University of Westminst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670" cy="502920"/>
                          <a:chOff x="0" y="0"/>
                          <a:chExt cx="3242" cy="792"/>
                        </a:xfrm>
                      </wpg:grpSpPr>
                      <pic:pic xmlns:pic="http://schemas.openxmlformats.org/drawingml/2006/picture">
                        <pic:nvPicPr>
                          <pic:cNvPr id="3"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35" y="425"/>
                            <a:ext cx="21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75" y="431"/>
                            <a:ext cx="221" cy="334"/>
                          </a:xfrm>
                          <a:prstGeom prst="rect">
                            <a:avLst/>
                          </a:prstGeom>
                          <a:noFill/>
                          <a:extLst>
                            <a:ext uri="{909E8E84-426E-40DD-AFC4-6F175D3DCCD1}">
                              <a14:hiddenFill xmlns:a14="http://schemas.microsoft.com/office/drawing/2010/main">
                                <a:solidFill>
                                  <a:srgbClr val="FFFFFF"/>
                                </a:solidFill>
                              </a14:hiddenFill>
                            </a:ext>
                          </a:extLst>
                        </pic:spPr>
                      </pic:pic>
                      <wps:wsp>
                        <wps:cNvPr id="5" name="Line 38"/>
                        <wps:cNvCnPr>
                          <a:cxnSpLocks noChangeShapeType="1"/>
                        </wps:cNvCnPr>
                        <wps:spPr bwMode="auto">
                          <a:xfrm>
                            <a:off x="2534" y="454"/>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2559" y="478"/>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2534" y="599"/>
                            <a:ext cx="158"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2559" y="623"/>
                            <a:ext cx="0" cy="9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2534" y="741"/>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2267" y="455"/>
                            <a:ext cx="224" cy="0"/>
                          </a:xfrm>
                          <a:prstGeom prst="line">
                            <a:avLst/>
                          </a:prstGeom>
                          <a:noFill/>
                          <a:ln w="30084">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2379" y="478"/>
                            <a:ext cx="0" cy="28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15" y="425"/>
                            <a:ext cx="27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39" y="431"/>
                            <a:ext cx="203" cy="237"/>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29"/>
                        <wps:cNvCnPr>
                          <a:cxnSpLocks noChangeShapeType="1"/>
                        </wps:cNvCnPr>
                        <wps:spPr bwMode="auto">
                          <a:xfrm>
                            <a:off x="1819" y="5"/>
                            <a:ext cx="0" cy="33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805" y="28"/>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16" name="Line 27"/>
                        <wps:cNvCnPr>
                          <a:cxnSpLocks noChangeShapeType="1"/>
                        </wps:cNvCnPr>
                        <wps:spPr bwMode="auto">
                          <a:xfrm>
                            <a:off x="2830" y="52"/>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2805" y="172"/>
                            <a:ext cx="158" cy="0"/>
                          </a:xfrm>
                          <a:prstGeom prst="line">
                            <a:avLst/>
                          </a:prstGeom>
                          <a:noFill/>
                          <a:ln w="29268">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2830" y="195"/>
                            <a:ext cx="0" cy="14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84" y="5"/>
                            <a:ext cx="879"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11" y="24"/>
                            <a:ext cx="442" cy="341"/>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22"/>
                        <wps:cNvCnPr>
                          <a:cxnSpLocks noChangeShapeType="1"/>
                        </wps:cNvCnPr>
                        <wps:spPr bwMode="auto">
                          <a:xfrm>
                            <a:off x="1077" y="48"/>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102" y="72"/>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77" y="192"/>
                            <a:ext cx="158" cy="0"/>
                          </a:xfrm>
                          <a:prstGeom prst="line">
                            <a:avLst/>
                          </a:prstGeom>
                          <a:noFill/>
                          <a:ln w="29268">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102" y="215"/>
                            <a:ext cx="0" cy="96"/>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077" y="335"/>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9" y="445"/>
                            <a:ext cx="213" cy="347"/>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16"/>
                        <wps:cNvCnPr>
                          <a:cxnSpLocks noChangeShapeType="1"/>
                        </wps:cNvCnPr>
                        <wps:spPr bwMode="auto">
                          <a:xfrm>
                            <a:off x="472" y="474"/>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497" y="498"/>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472" y="619"/>
                            <a:ext cx="158"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497" y="643"/>
                            <a:ext cx="0" cy="9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472" y="761"/>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929" y="475"/>
                            <a:ext cx="224" cy="0"/>
                          </a:xfrm>
                          <a:prstGeom prst="line">
                            <a:avLst/>
                          </a:prstGeom>
                          <a:noFill/>
                          <a:ln w="30084">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1041" y="498"/>
                            <a:ext cx="0" cy="28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4" name="Line 9"/>
                        <wps:cNvCnPr>
                          <a:cxnSpLocks noChangeShapeType="1"/>
                        </wps:cNvCnPr>
                        <wps:spPr bwMode="auto">
                          <a:xfrm>
                            <a:off x="1623" y="451"/>
                            <a:ext cx="0" cy="33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
                        <wps:cNvSpPr>
                          <a:spLocks/>
                        </wps:cNvSpPr>
                        <wps:spPr bwMode="auto">
                          <a:xfrm>
                            <a:off x="1157" y="445"/>
                            <a:ext cx="381" cy="347"/>
                          </a:xfrm>
                          <a:custGeom>
                            <a:avLst/>
                            <a:gdLst>
                              <a:gd name="T0" fmla="+- 0 1303 1157"/>
                              <a:gd name="T1" fmla="*/ T0 w 381"/>
                              <a:gd name="T2" fmla="+- 0 594 445"/>
                              <a:gd name="T3" fmla="*/ 594 h 347"/>
                              <a:gd name="T4" fmla="+- 0 1248 1157"/>
                              <a:gd name="T5" fmla="*/ T4 w 381"/>
                              <a:gd name="T6" fmla="+- 0 594 445"/>
                              <a:gd name="T7" fmla="*/ 594 h 347"/>
                              <a:gd name="T8" fmla="+- 0 1343 1157"/>
                              <a:gd name="T9" fmla="*/ T8 w 381"/>
                              <a:gd name="T10" fmla="+- 0 792 445"/>
                              <a:gd name="T11" fmla="*/ 792 h 347"/>
                              <a:gd name="T12" fmla="+- 0 1351 1157"/>
                              <a:gd name="T13" fmla="*/ T12 w 381"/>
                              <a:gd name="T14" fmla="+- 0 792 445"/>
                              <a:gd name="T15" fmla="*/ 792 h 347"/>
                              <a:gd name="T16" fmla="+- 0 1400 1157"/>
                              <a:gd name="T17" fmla="*/ T16 w 381"/>
                              <a:gd name="T18" fmla="+- 0 692 445"/>
                              <a:gd name="T19" fmla="*/ 692 h 347"/>
                              <a:gd name="T20" fmla="+- 0 1347 1157"/>
                              <a:gd name="T21" fmla="*/ T20 w 381"/>
                              <a:gd name="T22" fmla="+- 0 692 445"/>
                              <a:gd name="T23" fmla="*/ 692 h 347"/>
                              <a:gd name="T24" fmla="+- 0 1303 1157"/>
                              <a:gd name="T25" fmla="*/ T24 w 381"/>
                              <a:gd name="T26" fmla="+- 0 594 445"/>
                              <a:gd name="T27" fmla="*/ 594 h 347"/>
                              <a:gd name="T28" fmla="+- 0 1235 1157"/>
                              <a:gd name="T29" fmla="*/ T28 w 381"/>
                              <a:gd name="T30" fmla="+- 0 445 445"/>
                              <a:gd name="T31" fmla="*/ 445 h 347"/>
                              <a:gd name="T32" fmla="+- 0 1227 1157"/>
                              <a:gd name="T33" fmla="*/ T32 w 381"/>
                              <a:gd name="T34" fmla="+- 0 445 445"/>
                              <a:gd name="T35" fmla="*/ 445 h 347"/>
                              <a:gd name="T36" fmla="+- 0 1157 1157"/>
                              <a:gd name="T37" fmla="*/ T36 w 381"/>
                              <a:gd name="T38" fmla="+- 0 785 445"/>
                              <a:gd name="T39" fmla="*/ 785 h 347"/>
                              <a:gd name="T40" fmla="+- 0 1208 1157"/>
                              <a:gd name="T41" fmla="*/ T40 w 381"/>
                              <a:gd name="T42" fmla="+- 0 785 445"/>
                              <a:gd name="T43" fmla="*/ 785 h 347"/>
                              <a:gd name="T44" fmla="+- 0 1248 1157"/>
                              <a:gd name="T45" fmla="*/ T44 w 381"/>
                              <a:gd name="T46" fmla="+- 0 594 445"/>
                              <a:gd name="T47" fmla="*/ 594 h 347"/>
                              <a:gd name="T48" fmla="+- 0 1303 1157"/>
                              <a:gd name="T49" fmla="*/ T48 w 381"/>
                              <a:gd name="T50" fmla="+- 0 594 445"/>
                              <a:gd name="T51" fmla="*/ 594 h 347"/>
                              <a:gd name="T52" fmla="+- 0 1235 1157"/>
                              <a:gd name="T53" fmla="*/ T52 w 381"/>
                              <a:gd name="T54" fmla="+- 0 445 445"/>
                              <a:gd name="T55" fmla="*/ 445 h 347"/>
                              <a:gd name="T56" fmla="+- 0 1498 1157"/>
                              <a:gd name="T57" fmla="*/ T56 w 381"/>
                              <a:gd name="T58" fmla="+- 0 594 445"/>
                              <a:gd name="T59" fmla="*/ 594 h 347"/>
                              <a:gd name="T60" fmla="+- 0 1447 1157"/>
                              <a:gd name="T61" fmla="*/ T60 w 381"/>
                              <a:gd name="T62" fmla="+- 0 594 445"/>
                              <a:gd name="T63" fmla="*/ 594 h 347"/>
                              <a:gd name="T64" fmla="+- 0 1487 1157"/>
                              <a:gd name="T65" fmla="*/ T64 w 381"/>
                              <a:gd name="T66" fmla="+- 0 785 445"/>
                              <a:gd name="T67" fmla="*/ 785 h 347"/>
                              <a:gd name="T68" fmla="+- 0 1538 1157"/>
                              <a:gd name="T69" fmla="*/ T68 w 381"/>
                              <a:gd name="T70" fmla="+- 0 785 445"/>
                              <a:gd name="T71" fmla="*/ 785 h 347"/>
                              <a:gd name="T72" fmla="+- 0 1498 1157"/>
                              <a:gd name="T73" fmla="*/ T72 w 381"/>
                              <a:gd name="T74" fmla="+- 0 594 445"/>
                              <a:gd name="T75" fmla="*/ 594 h 347"/>
                              <a:gd name="T76" fmla="+- 0 1467 1157"/>
                              <a:gd name="T77" fmla="*/ T76 w 381"/>
                              <a:gd name="T78" fmla="+- 0 445 445"/>
                              <a:gd name="T79" fmla="*/ 445 h 347"/>
                              <a:gd name="T80" fmla="+- 0 1459 1157"/>
                              <a:gd name="T81" fmla="*/ T80 w 381"/>
                              <a:gd name="T82" fmla="+- 0 445 445"/>
                              <a:gd name="T83" fmla="*/ 445 h 347"/>
                              <a:gd name="T84" fmla="+- 0 1347 1157"/>
                              <a:gd name="T85" fmla="*/ T84 w 381"/>
                              <a:gd name="T86" fmla="+- 0 692 445"/>
                              <a:gd name="T87" fmla="*/ 692 h 347"/>
                              <a:gd name="T88" fmla="+- 0 1400 1157"/>
                              <a:gd name="T89" fmla="*/ T88 w 381"/>
                              <a:gd name="T90" fmla="+- 0 692 445"/>
                              <a:gd name="T91" fmla="*/ 692 h 347"/>
                              <a:gd name="T92" fmla="+- 0 1447 1157"/>
                              <a:gd name="T93" fmla="*/ T92 w 381"/>
                              <a:gd name="T94" fmla="+- 0 594 445"/>
                              <a:gd name="T95" fmla="*/ 594 h 347"/>
                              <a:gd name="T96" fmla="+- 0 1498 1157"/>
                              <a:gd name="T97" fmla="*/ T96 w 381"/>
                              <a:gd name="T98" fmla="+- 0 594 445"/>
                              <a:gd name="T99" fmla="*/ 594 h 347"/>
                              <a:gd name="T100" fmla="+- 0 1467 1157"/>
                              <a:gd name="T101" fmla="*/ T100 w 381"/>
                              <a:gd name="T102" fmla="+- 0 445 445"/>
                              <a:gd name="T103" fmla="*/ 445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1" h="347">
                                <a:moveTo>
                                  <a:pt x="146" y="149"/>
                                </a:moveTo>
                                <a:lnTo>
                                  <a:pt x="91" y="149"/>
                                </a:lnTo>
                                <a:lnTo>
                                  <a:pt x="186" y="347"/>
                                </a:lnTo>
                                <a:lnTo>
                                  <a:pt x="194" y="347"/>
                                </a:lnTo>
                                <a:lnTo>
                                  <a:pt x="243" y="247"/>
                                </a:lnTo>
                                <a:lnTo>
                                  <a:pt x="190" y="247"/>
                                </a:lnTo>
                                <a:lnTo>
                                  <a:pt x="146" y="149"/>
                                </a:lnTo>
                                <a:close/>
                                <a:moveTo>
                                  <a:pt x="78" y="0"/>
                                </a:moveTo>
                                <a:lnTo>
                                  <a:pt x="70" y="0"/>
                                </a:lnTo>
                                <a:lnTo>
                                  <a:pt x="0" y="340"/>
                                </a:lnTo>
                                <a:lnTo>
                                  <a:pt x="51" y="340"/>
                                </a:lnTo>
                                <a:lnTo>
                                  <a:pt x="91" y="149"/>
                                </a:lnTo>
                                <a:lnTo>
                                  <a:pt x="146" y="149"/>
                                </a:lnTo>
                                <a:lnTo>
                                  <a:pt x="78" y="0"/>
                                </a:lnTo>
                                <a:close/>
                                <a:moveTo>
                                  <a:pt x="341" y="149"/>
                                </a:moveTo>
                                <a:lnTo>
                                  <a:pt x="290" y="149"/>
                                </a:lnTo>
                                <a:lnTo>
                                  <a:pt x="330" y="340"/>
                                </a:lnTo>
                                <a:lnTo>
                                  <a:pt x="381" y="340"/>
                                </a:lnTo>
                                <a:lnTo>
                                  <a:pt x="341" y="149"/>
                                </a:lnTo>
                                <a:close/>
                                <a:moveTo>
                                  <a:pt x="310" y="0"/>
                                </a:moveTo>
                                <a:lnTo>
                                  <a:pt x="302" y="0"/>
                                </a:lnTo>
                                <a:lnTo>
                                  <a:pt x="190" y="247"/>
                                </a:lnTo>
                                <a:lnTo>
                                  <a:pt x="243" y="247"/>
                                </a:lnTo>
                                <a:lnTo>
                                  <a:pt x="290" y="149"/>
                                </a:lnTo>
                                <a:lnTo>
                                  <a:pt x="341" y="149"/>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7"/>
                        <wps:cNvSpPr>
                          <a:spLocks/>
                        </wps:cNvSpPr>
                        <wps:spPr bwMode="auto">
                          <a:xfrm>
                            <a:off x="0" y="445"/>
                            <a:ext cx="429" cy="347"/>
                          </a:xfrm>
                          <a:custGeom>
                            <a:avLst/>
                            <a:gdLst>
                              <a:gd name="T0" fmla="*/ 53 w 429"/>
                              <a:gd name="T1" fmla="+- 0 451 445"/>
                              <a:gd name="T2" fmla="*/ 451 h 347"/>
                              <a:gd name="T3" fmla="*/ 0 w 429"/>
                              <a:gd name="T4" fmla="+- 0 451 445"/>
                              <a:gd name="T5" fmla="*/ 451 h 347"/>
                              <a:gd name="T6" fmla="*/ 110 w 429"/>
                              <a:gd name="T7" fmla="+- 0 792 445"/>
                              <a:gd name="T8" fmla="*/ 792 h 347"/>
                              <a:gd name="T9" fmla="*/ 118 w 429"/>
                              <a:gd name="T10" fmla="+- 0 792 445"/>
                              <a:gd name="T11" fmla="*/ 792 h 347"/>
                              <a:gd name="T12" fmla="*/ 174 w 429"/>
                              <a:gd name="T13" fmla="+- 0 661 445"/>
                              <a:gd name="T14" fmla="*/ 661 h 347"/>
                              <a:gd name="T15" fmla="*/ 121 w 429"/>
                              <a:gd name="T16" fmla="+- 0 661 445"/>
                              <a:gd name="T17" fmla="*/ 661 h 347"/>
                              <a:gd name="T18" fmla="*/ 53 w 429"/>
                              <a:gd name="T19" fmla="+- 0 451 445"/>
                              <a:gd name="T20" fmla="*/ 451 h 347"/>
                              <a:gd name="T21" fmla="*/ 269 w 429"/>
                              <a:gd name="T22" fmla="+- 0 566 445"/>
                              <a:gd name="T23" fmla="*/ 566 h 347"/>
                              <a:gd name="T24" fmla="*/ 214 w 429"/>
                              <a:gd name="T25" fmla="+- 0 566 445"/>
                              <a:gd name="T26" fmla="*/ 566 h 347"/>
                              <a:gd name="T27" fmla="*/ 310 w 429"/>
                              <a:gd name="T28" fmla="+- 0 792 445"/>
                              <a:gd name="T29" fmla="*/ 792 h 347"/>
                              <a:gd name="T30" fmla="*/ 318 w 429"/>
                              <a:gd name="T31" fmla="+- 0 792 445"/>
                              <a:gd name="T32" fmla="*/ 792 h 347"/>
                              <a:gd name="T33" fmla="*/ 360 w 429"/>
                              <a:gd name="T34" fmla="+- 0 661 445"/>
                              <a:gd name="T35" fmla="*/ 661 h 347"/>
                              <a:gd name="T36" fmla="*/ 308 w 429"/>
                              <a:gd name="T37" fmla="+- 0 661 445"/>
                              <a:gd name="T38" fmla="*/ 661 h 347"/>
                              <a:gd name="T39" fmla="*/ 269 w 429"/>
                              <a:gd name="T40" fmla="+- 0 566 445"/>
                              <a:gd name="T41" fmla="*/ 566 h 347"/>
                              <a:gd name="T42" fmla="*/ 218 w 429"/>
                              <a:gd name="T43" fmla="+- 0 445 445"/>
                              <a:gd name="T44" fmla="*/ 445 h 347"/>
                              <a:gd name="T45" fmla="*/ 210 w 429"/>
                              <a:gd name="T46" fmla="+- 0 445 445"/>
                              <a:gd name="T47" fmla="*/ 445 h 347"/>
                              <a:gd name="T48" fmla="*/ 121 w 429"/>
                              <a:gd name="T49" fmla="+- 0 661 445"/>
                              <a:gd name="T50" fmla="*/ 661 h 347"/>
                              <a:gd name="T51" fmla="*/ 174 w 429"/>
                              <a:gd name="T52" fmla="+- 0 661 445"/>
                              <a:gd name="T53" fmla="*/ 661 h 347"/>
                              <a:gd name="T54" fmla="*/ 214 w 429"/>
                              <a:gd name="T55" fmla="+- 0 566 445"/>
                              <a:gd name="T56" fmla="*/ 566 h 347"/>
                              <a:gd name="T57" fmla="*/ 269 w 429"/>
                              <a:gd name="T58" fmla="+- 0 566 445"/>
                              <a:gd name="T59" fmla="*/ 566 h 347"/>
                              <a:gd name="T60" fmla="*/ 218 w 429"/>
                              <a:gd name="T61" fmla="+- 0 445 445"/>
                              <a:gd name="T62" fmla="*/ 445 h 347"/>
                              <a:gd name="T63" fmla="*/ 429 w 429"/>
                              <a:gd name="T64" fmla="+- 0 451 445"/>
                              <a:gd name="T65" fmla="*/ 451 h 347"/>
                              <a:gd name="T66" fmla="*/ 376 w 429"/>
                              <a:gd name="T67" fmla="+- 0 451 445"/>
                              <a:gd name="T68" fmla="*/ 451 h 347"/>
                              <a:gd name="T69" fmla="*/ 308 w 429"/>
                              <a:gd name="T70" fmla="+- 0 661 445"/>
                              <a:gd name="T71" fmla="*/ 661 h 347"/>
                              <a:gd name="T72" fmla="*/ 360 w 429"/>
                              <a:gd name="T73" fmla="+- 0 661 445"/>
                              <a:gd name="T74" fmla="*/ 661 h 347"/>
                              <a:gd name="T75" fmla="*/ 429 w 429"/>
                              <a:gd name="T76" fmla="+- 0 451 445"/>
                              <a:gd name="T77" fmla="*/ 451 h 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29" h="347">
                                <a:moveTo>
                                  <a:pt x="53" y="6"/>
                                </a:moveTo>
                                <a:lnTo>
                                  <a:pt x="0" y="6"/>
                                </a:lnTo>
                                <a:lnTo>
                                  <a:pt x="110" y="347"/>
                                </a:lnTo>
                                <a:lnTo>
                                  <a:pt x="118" y="347"/>
                                </a:lnTo>
                                <a:lnTo>
                                  <a:pt x="174" y="216"/>
                                </a:lnTo>
                                <a:lnTo>
                                  <a:pt x="121" y="216"/>
                                </a:lnTo>
                                <a:lnTo>
                                  <a:pt x="53" y="6"/>
                                </a:lnTo>
                                <a:close/>
                                <a:moveTo>
                                  <a:pt x="269" y="121"/>
                                </a:moveTo>
                                <a:lnTo>
                                  <a:pt x="214" y="121"/>
                                </a:lnTo>
                                <a:lnTo>
                                  <a:pt x="310" y="347"/>
                                </a:lnTo>
                                <a:lnTo>
                                  <a:pt x="318" y="347"/>
                                </a:lnTo>
                                <a:lnTo>
                                  <a:pt x="360" y="216"/>
                                </a:lnTo>
                                <a:lnTo>
                                  <a:pt x="308" y="216"/>
                                </a:lnTo>
                                <a:lnTo>
                                  <a:pt x="269" y="121"/>
                                </a:lnTo>
                                <a:close/>
                                <a:moveTo>
                                  <a:pt x="218" y="0"/>
                                </a:moveTo>
                                <a:lnTo>
                                  <a:pt x="210" y="0"/>
                                </a:lnTo>
                                <a:lnTo>
                                  <a:pt x="121" y="216"/>
                                </a:lnTo>
                                <a:lnTo>
                                  <a:pt x="174" y="216"/>
                                </a:lnTo>
                                <a:lnTo>
                                  <a:pt x="214" y="121"/>
                                </a:lnTo>
                                <a:lnTo>
                                  <a:pt x="269" y="121"/>
                                </a:lnTo>
                                <a:lnTo>
                                  <a:pt x="218" y="0"/>
                                </a:lnTo>
                                <a:close/>
                                <a:moveTo>
                                  <a:pt x="429" y="6"/>
                                </a:moveTo>
                                <a:lnTo>
                                  <a:pt x="376" y="6"/>
                                </a:lnTo>
                                <a:lnTo>
                                  <a:pt x="308" y="216"/>
                                </a:lnTo>
                                <a:lnTo>
                                  <a:pt x="360" y="216"/>
                                </a:lnTo>
                                <a:lnTo>
                                  <a:pt x="42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 y="24"/>
                            <a:ext cx="273"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 y="25"/>
                            <a:ext cx="255"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3" y="0"/>
                            <a:ext cx="388"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12D476" id="Group 3" o:spid="_x0000_s1026" alt="University of Westminster logo" style="width:162.1pt;height:39.6pt;mso-position-horizontal-relative:char;mso-position-vertical-relative:line" coordsize="3242,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035;top:42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">
                  <v:imagedata r:id="rId21" o:title=""/>
                </v:shape>
                <v:shape id="Picture 39" o:spid="_x0000_s1028" type="#_x0000_t75" style="position:absolute;left:2775;top:431;width:22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">
                  <v:imagedata r:id="rId22" o:title=""/>
                </v:shape>
                <v:line id="Line 38" o:spid="_x0000_s1029" style="position:absolute;visibility:visible;mso-wrap-style:square" from="2534,454" to="271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" strokeweight=".84836mm"/>
                <v:line id="Line 37" o:spid="_x0000_s1030" style="position:absolute;visibility:visible;mso-wrap-style:square" from="2559,478" to="25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" strokeweight=".8855mm"/>
                <v:line id="Line 36" o:spid="_x0000_s1031" style="position:absolute;visibility:visible;mso-wrap-style:square" from="2534,599" to="269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" strokeweight=".84836mm"/>
                <v:line id="Line 35" o:spid="_x0000_s1032" style="position:absolute;visibility:visible;mso-wrap-style:square" from="2559,623" to="255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" strokeweight=".8855mm"/>
                <v:line id="Line 34" o:spid="_x0000_s1033" style="position:absolute;visibility:visible;mso-wrap-style:square" from="2534,741" to="271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" strokeweight=".84836mm"/>
                <v:line id="Line 33" o:spid="_x0000_s1034" style="position:absolute;visibility:visible;mso-wrap-style:square" from="2267,455" to="249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" strokeweight=".83567mm"/>
                <v:line id="Line 32" o:spid="_x0000_s1035" style="position:absolute;visibility:visible;mso-wrap-style:square" from="2379,478" to="237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" strokeweight=".8855mm"/>
                <v:shape id="Picture 31" o:spid="_x0000_s1036" type="#_x0000_t75" style="position:absolute;left:1715;top:425;width:27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">
                  <v:imagedata r:id="rId23" o:title=""/>
                </v:shape>
                <v:shape id="Picture 30" o:spid="_x0000_s1037" type="#_x0000_t75" style="position:absolute;left:3039;top:431;width:20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">
                  <v:imagedata r:id="rId24" o:title=""/>
                </v:shape>
                <v:line id="Line 29" o:spid="_x0000_s1038" style="position:absolute;visibility:visible;mso-wrap-style:square" from="1819,5" to="181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" strokeweight=".8855mm"/>
                <v:line id="Line 28" o:spid="_x0000_s1039" style="position:absolute;visibility:visible;mso-wrap-style:square" from="2805,28" to="29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" strokeweight=".84836mm"/>
                <v:line id="Line 27" o:spid="_x0000_s1040" style="position:absolute;visibility:visible;mso-wrap-style:square" from="2830,52" to="283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" strokeweight=".8855mm"/>
                <v:line id="Line 26" o:spid="_x0000_s1041" style="position:absolute;visibility:visible;mso-wrap-style:square" from="2805,172" to="296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" strokeweight=".813mm"/>
                <v:line id="Line 25" o:spid="_x0000_s1042" style="position:absolute;visibility:visible;mso-wrap-style:square" from="2830,195" to="283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" strokeweight=".8855mm"/>
                <v:shape id="Picture 24" o:spid="_x0000_s1043" type="#_x0000_t75" style="position:absolute;left:1884;top:5;width:879;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">
                  <v:imagedata r:id="rId25" o:title=""/>
                </v:shape>
                <v:shape id="Picture 23" o:spid="_x0000_s1044" type="#_x0000_t75" style="position:absolute;left:1311;top:24;width:442;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">
                  <v:imagedata r:id="rId26" o:title=""/>
                </v:shape>
                <v:line id="Line 22" o:spid="_x0000_s1045" style="position:absolute;visibility:visible;mso-wrap-style:square" from="1077,48" to="1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" strokeweight=".84836mm"/>
                <v:line id="Line 21" o:spid="_x0000_s1046" style="position:absolute;visibility:visible;mso-wrap-style:square" from="1102,72" to="1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" strokeweight=".8855mm"/>
                <v:line id="Line 20" o:spid="_x0000_s1047" style="position:absolute;visibility:visible;mso-wrap-style:square" from="1077,192" to="12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" strokeweight=".813mm"/>
                <v:line id="Line 19" o:spid="_x0000_s1048" style="position:absolute;visibility:visible;mso-wrap-style:square" from="1102,215" to="11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" strokeweight=".8855mm"/>
                <v:line id="Line 18" o:spid="_x0000_s1049" style="position:absolute;visibility:visible;mso-wrap-style:square" from="1077,335" to="126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" strokeweight=".84836mm"/>
                <v:shape id="Picture 17" o:spid="_x0000_s1050" type="#_x0000_t75" style="position:absolute;left:689;top:44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">
                  <v:imagedata r:id="rId27" o:title=""/>
                </v:shape>
                <v:line id="Line 16" o:spid="_x0000_s1051" style="position:absolute;visibility:visible;mso-wrap-style:square" from="472,474" to="65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" strokeweight=".84836mm"/>
                <v:line id="Line 15" o:spid="_x0000_s1052" style="position:absolute;visibility:visible;mso-wrap-style:square" from="497,498" to="49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" strokeweight=".8855mm"/>
                <v:line id="Line 14" o:spid="_x0000_s1053" style="position:absolute;visibility:visible;mso-wrap-style:square" from="472,619" to="63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" strokeweight=".84836mm"/>
                <v:line id="Line 13" o:spid="_x0000_s1054" style="position:absolute;visibility:visible;mso-wrap-style:square" from="497,643" to="49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" strokeweight=".8855mm"/>
                <v:line id="Line 12" o:spid="_x0000_s1055" style="position:absolute;visibility:visible;mso-wrap-style:square" from="472,761" to="6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" strokeweight=".84836mm"/>
                <v:line id="Line 11" o:spid="_x0000_s1056" style="position:absolute;visibility:visible;mso-wrap-style:square" from="929,475" to="115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" strokeweight=".83567mm"/>
                <v:line id="Line 10" o:spid="_x0000_s1057" style="position:absolute;visibility:visible;mso-wrap-style:square" from="1041,498" to="104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" strokeweight=".8855mm"/>
                <v:line id="Line 9" o:spid="_x0000_s1058" style="position:absolute;visibility:visible;mso-wrap-style:square" from="1623,451" to="16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" strokeweight=".8855mm"/>
                <v:shape id="AutoShape 8" o:spid="_x0000_s1059" style="position:absolute;left:1157;top:445;width:381;height:347;visibility:visible;mso-wrap-style:square;v-text-anchor:top" coordsize="38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" path="m146,149r-55,l186,347r8,l243,247r-53,l146,149xm78,l70,,,340r51,l91,149r55,l78,xm341,149r-51,l330,340r51,l341,149xm310,r-8,l190,247r53,l290,149r51,l310,xe" fillcolor="black" stroked="f">
                  <v:path arrowok="t" o:connecttype="custom" o:connectlocs="146,594;91,594;186,792;194,792;243,692;190,692;146,594;78,445;70,445;0,785;51,785;91,594;146,594;78,445;341,594;290,594;330,785;381,785;341,594;310,445;302,445;190,692;243,692;290,594;341,594;310,445" o:connectangles="0,0,0,0,0,0,0,0,0,0,0,0,0,0,0,0,0,0,0,0,0,0,0,0,0,0"/>
                </v:shape>
                <v:shape id="AutoShape 7" o:spid="_x0000_s1060" style="position:absolute;top:445;width:429;height:347;visibility:visible;mso-wrap-style:square;v-text-anchor:top" coordsize="4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" path="m53,6l,6,110,347r8,l174,216r-53,l53,6xm269,121r-55,l310,347r8,l360,216r-52,l269,121xm218,r-8,l121,216r53,l214,121r55,l218,xm429,6r-53,l308,216r52,l429,6xe" fillcolor="black" stroked="f">
                  <v:path arrowok="t" o:connecttype="custom" o:connectlocs="53,451;0,451;110,792;118,792;174,661;121,661;53,451;269,566;214,566;310,792;318,792;360,661;308,661;269,566;218,445;210,445;121,661;174,661;214,566;269,566;218,445;429,451;376,451;308,661;360,661;429,451" o:connectangles="0,0,0,0,0,0,0,0,0,0,0,0,0,0,0,0,0,0,0,0,0,0,0,0,0,0"/>
                </v:shape>
                <v:shape id="Picture 6" o:spid="_x0000_s1061" type="#_x0000_t75" style="position:absolute;left:322;top:24;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">
                  <v:imagedata r:id="rId28" o:title=""/>
                </v:shape>
                <v:shape id="Picture 5" o:spid="_x0000_s1062" type="#_x0000_t75" style="position:absolute;left:14;top:25;width:255;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">
                  <v:imagedata r:id="rId29" o:title=""/>
                </v:shape>
                <v:shape id="Picture 4" o:spid="_x0000_s1063" type="#_x0000_t75" style="position:absolute;left:663;width:38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">
                  <v:imagedata r:id="rId30" o:title=""/>
                </v:shape>
                <w10:anchorlock/>
              </v:group>
            </w:pict>
          </mc:Fallback>
        </mc:AlternateContent>
      </w:r>
    </w:p>
    <w:p w14:paraId="2D06C22F" w14:textId="77777777" w:rsidR="00F76772" w:rsidRPr="009452B8" w:rsidRDefault="00F76772">
      <w:pPr>
        <w:pStyle w:val="BodyText"/>
        <w:ind w:left="155"/>
        <w:rPr>
          <w:rFonts w:ascii="Times New Roman"/>
          <w:lang w:val="en-GB"/>
        </w:rPr>
      </w:pPr>
    </w:p>
    <w:p w14:paraId="7754474F" w14:textId="77777777" w:rsidR="007435DA" w:rsidRPr="009452B8" w:rsidRDefault="00070746" w:rsidP="003113F2">
      <w:pPr>
        <w:pStyle w:val="Heading1"/>
        <w:rPr>
          <w:lang w:val="en-GB"/>
        </w:rPr>
      </w:pPr>
      <w:bookmarkStart w:id="0" w:name="Withdrawal_from_Studies_Form_2019/20"/>
      <w:bookmarkEnd w:id="0"/>
      <w:r w:rsidRPr="009452B8">
        <w:rPr>
          <w:lang w:val="en-GB"/>
        </w:rPr>
        <w:t xml:space="preserve">Withdrawal from Studies Form </w:t>
      </w:r>
      <w:r w:rsidR="00F76772" w:rsidRPr="009452B8">
        <w:rPr>
          <w:lang w:val="en-GB"/>
        </w:rPr>
        <w:t>2020/21</w:t>
      </w:r>
    </w:p>
    <w:p w14:paraId="7740916A" w14:textId="77777777" w:rsidR="007435DA" w:rsidRPr="009452B8" w:rsidRDefault="00070746">
      <w:pPr>
        <w:spacing w:before="200"/>
        <w:ind w:left="125"/>
        <w:rPr>
          <w:sz w:val="20"/>
          <w:szCs w:val="20"/>
          <w:lang w:val="en-GB"/>
        </w:rPr>
      </w:pPr>
      <w:r w:rsidRPr="009452B8">
        <w:rPr>
          <w:sz w:val="20"/>
          <w:szCs w:val="20"/>
          <w:lang w:val="en-GB"/>
        </w:rPr>
        <w:t>This form is for fully enrolled students who wish to withdraw from their studies completely.</w:t>
      </w:r>
    </w:p>
    <w:p w14:paraId="0317891F" w14:textId="77777777" w:rsidR="007435DA" w:rsidRPr="009452B8" w:rsidRDefault="007435DA">
      <w:pPr>
        <w:pStyle w:val="BodyText"/>
        <w:spacing w:before="4"/>
        <w:rPr>
          <w:lang w:val="en-GB"/>
        </w:rPr>
      </w:pPr>
    </w:p>
    <w:p w14:paraId="38F4163F" w14:textId="3FDEBCBD" w:rsidR="007435DA" w:rsidRDefault="00070746">
      <w:pPr>
        <w:ind w:left="125"/>
        <w:rPr>
          <w:sz w:val="20"/>
          <w:szCs w:val="20"/>
          <w:lang w:val="en-GB"/>
        </w:rPr>
      </w:pPr>
      <w:r w:rsidRPr="009452B8">
        <w:rPr>
          <w:b/>
          <w:sz w:val="20"/>
          <w:szCs w:val="20"/>
          <w:lang w:val="en-GB"/>
        </w:rPr>
        <w:t xml:space="preserve">Please read the guidance notes </w:t>
      </w:r>
      <w:r w:rsidR="00286805" w:rsidRPr="009452B8">
        <w:rPr>
          <w:sz w:val="20"/>
          <w:szCs w:val="20"/>
          <w:lang w:val="en-GB"/>
        </w:rPr>
        <w:t xml:space="preserve">overleaf </w:t>
      </w:r>
      <w:r w:rsidRPr="009452B8">
        <w:rPr>
          <w:sz w:val="20"/>
          <w:szCs w:val="20"/>
          <w:lang w:val="en-GB"/>
        </w:rPr>
        <w:t>before completing</w:t>
      </w:r>
      <w:r w:rsidR="008B7FBD" w:rsidRPr="009452B8">
        <w:rPr>
          <w:sz w:val="20"/>
          <w:szCs w:val="20"/>
          <w:lang w:val="en-GB"/>
        </w:rPr>
        <w:t xml:space="preserve"> this form. Further information can be found on the Student Hub: </w:t>
      </w:r>
      <w:hyperlink r:id="rId31" w:history="1">
        <w:r w:rsidR="005F616F" w:rsidRPr="009452B8">
          <w:rPr>
            <w:rStyle w:val="Hyperlink"/>
            <w:sz w:val="20"/>
            <w:szCs w:val="20"/>
            <w:lang w:val="en-GB"/>
          </w:rPr>
          <w:t>https://www.westminster.ac.uk/current-students/guides-and-policies/academic-matters/interrupting-or-withdrawing-from-studies</w:t>
        </w:r>
      </w:hyperlink>
      <w:r w:rsidR="005F616F" w:rsidRPr="009452B8">
        <w:rPr>
          <w:sz w:val="20"/>
          <w:szCs w:val="20"/>
          <w:lang w:val="en-GB"/>
        </w:rPr>
        <w:t xml:space="preserve"> </w:t>
      </w:r>
    </w:p>
    <w:p w14:paraId="44C73CEF" w14:textId="2A796B6D" w:rsidR="00944EF5" w:rsidRDefault="00944EF5">
      <w:pPr>
        <w:ind w:left="125"/>
        <w:rPr>
          <w:sz w:val="20"/>
          <w:szCs w:val="20"/>
          <w:lang w:val="en-G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3402"/>
        <w:gridCol w:w="1560"/>
        <w:gridCol w:w="4021"/>
      </w:tblGrid>
      <w:tr w:rsidR="00944EF5" w:rsidRPr="00CE3930" w14:paraId="024327AF" w14:textId="77777777" w:rsidTr="00972D4C">
        <w:trPr>
          <w:trHeight w:val="420"/>
        </w:trPr>
        <w:tc>
          <w:tcPr>
            <w:tcW w:w="2138" w:type="dxa"/>
            <w:tcBorders>
              <w:right w:val="single" w:sz="6" w:space="0" w:color="000000"/>
            </w:tcBorders>
            <w:shd w:val="pct10" w:color="auto" w:fill="auto"/>
          </w:tcPr>
          <w:p w14:paraId="19622EC1" w14:textId="77777777" w:rsidR="00944EF5" w:rsidRPr="00FD6B2C" w:rsidRDefault="00944EF5" w:rsidP="00E758EF">
            <w:pPr>
              <w:pStyle w:val="TableParagraph"/>
              <w:spacing w:before="97"/>
              <w:ind w:left="95"/>
              <w:rPr>
                <w:sz w:val="20"/>
                <w:lang w:val="en-GB"/>
              </w:rPr>
            </w:pPr>
            <w:r>
              <w:rPr>
                <w:sz w:val="20"/>
                <w:lang w:val="en-GB"/>
              </w:rPr>
              <w:t>First name</w:t>
            </w:r>
          </w:p>
        </w:tc>
        <w:tc>
          <w:tcPr>
            <w:tcW w:w="3402" w:type="dxa"/>
            <w:tcBorders>
              <w:left w:val="single" w:sz="6" w:space="0" w:color="000000"/>
            </w:tcBorders>
            <w:vAlign w:val="center"/>
          </w:tcPr>
          <w:p w14:paraId="66A85E81" w14:textId="54072323" w:rsidR="00944EF5" w:rsidRPr="00137DF5" w:rsidRDefault="009B4BB6" w:rsidP="00E758EF">
            <w:pPr>
              <w:pStyle w:val="TableParagraph"/>
              <w:ind w:left="137"/>
              <w:rPr>
                <w:b/>
                <w:sz w:val="20"/>
                <w:lang w:val="en-GB"/>
              </w:rPr>
            </w:pPr>
            <w:r>
              <w:rPr>
                <w:b/>
                <w:sz w:val="20"/>
                <w:lang w:val="en-GB"/>
              </w:rPr>
              <w:fldChar w:fldCharType="begin">
                <w:ffData>
                  <w:name w:val="Text1"/>
                  <w:enabled/>
                  <w:calcOnExit w:val="0"/>
                  <w:textInput/>
                </w:ffData>
              </w:fldChar>
            </w:r>
            <w:bookmarkStart w:id="1" w:name="Text1"/>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bookmarkEnd w:id="1"/>
          </w:p>
        </w:tc>
        <w:tc>
          <w:tcPr>
            <w:tcW w:w="1560" w:type="dxa"/>
            <w:tcBorders>
              <w:right w:val="single" w:sz="6" w:space="0" w:color="000000"/>
            </w:tcBorders>
            <w:shd w:val="pct10" w:color="auto" w:fill="auto"/>
          </w:tcPr>
          <w:p w14:paraId="643E6423" w14:textId="77777777" w:rsidR="00944EF5" w:rsidRPr="00CE3930" w:rsidRDefault="00944EF5" w:rsidP="00E758EF">
            <w:pPr>
              <w:pStyle w:val="TableParagraph"/>
              <w:spacing w:before="97"/>
              <w:ind w:left="93"/>
              <w:rPr>
                <w:sz w:val="20"/>
                <w:lang w:val="en-GB"/>
              </w:rPr>
            </w:pPr>
            <w:r>
              <w:rPr>
                <w:sz w:val="20"/>
                <w:lang w:val="en-GB"/>
              </w:rPr>
              <w:t>Surname</w:t>
            </w:r>
          </w:p>
        </w:tc>
        <w:tc>
          <w:tcPr>
            <w:tcW w:w="4021" w:type="dxa"/>
            <w:tcBorders>
              <w:left w:val="single" w:sz="6" w:space="0" w:color="000000"/>
            </w:tcBorders>
            <w:vAlign w:val="center"/>
          </w:tcPr>
          <w:p w14:paraId="4894746C" w14:textId="7DC45496" w:rsidR="00944EF5" w:rsidRPr="00137DF5" w:rsidRDefault="009B4BB6" w:rsidP="00E758EF">
            <w:pPr>
              <w:pStyle w:val="TableParagraph"/>
              <w:ind w:left="91"/>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944EF5" w:rsidRPr="00CE3930" w14:paraId="223ECEEB" w14:textId="77777777" w:rsidTr="00972D4C">
        <w:trPr>
          <w:trHeight w:val="420"/>
        </w:trPr>
        <w:tc>
          <w:tcPr>
            <w:tcW w:w="2138" w:type="dxa"/>
            <w:tcBorders>
              <w:right w:val="single" w:sz="6" w:space="0" w:color="000000"/>
            </w:tcBorders>
            <w:shd w:val="pct10" w:color="auto" w:fill="auto"/>
          </w:tcPr>
          <w:p w14:paraId="65560CE2" w14:textId="77777777" w:rsidR="00944EF5" w:rsidRPr="00FD6B2C" w:rsidRDefault="00944EF5" w:rsidP="00E758EF">
            <w:pPr>
              <w:pStyle w:val="TableParagraph"/>
              <w:spacing w:before="97"/>
              <w:ind w:left="95"/>
              <w:rPr>
                <w:sz w:val="20"/>
                <w:lang w:val="en-GB"/>
              </w:rPr>
            </w:pPr>
            <w:r w:rsidRPr="00CE3930">
              <w:rPr>
                <w:sz w:val="20"/>
                <w:lang w:val="en-GB"/>
              </w:rPr>
              <w:t>Student ID Number</w:t>
            </w:r>
          </w:p>
        </w:tc>
        <w:tc>
          <w:tcPr>
            <w:tcW w:w="3402" w:type="dxa"/>
            <w:tcBorders>
              <w:left w:val="single" w:sz="6" w:space="0" w:color="000000"/>
            </w:tcBorders>
            <w:vAlign w:val="center"/>
          </w:tcPr>
          <w:p w14:paraId="31392FAB" w14:textId="1A368E7C" w:rsidR="00944EF5" w:rsidRPr="00137DF5" w:rsidRDefault="009B4BB6" w:rsidP="00E758EF">
            <w:pPr>
              <w:pStyle w:val="TableParagraph"/>
              <w:ind w:left="137"/>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1560" w:type="dxa"/>
            <w:tcBorders>
              <w:right w:val="single" w:sz="6" w:space="0" w:color="000000"/>
            </w:tcBorders>
            <w:shd w:val="pct10" w:color="auto" w:fill="auto"/>
          </w:tcPr>
          <w:p w14:paraId="79E67D5F" w14:textId="77777777" w:rsidR="00944EF5" w:rsidRPr="00CE3930" w:rsidRDefault="00944EF5" w:rsidP="00E758EF">
            <w:pPr>
              <w:pStyle w:val="TableParagraph"/>
              <w:spacing w:before="97"/>
              <w:ind w:left="93"/>
              <w:rPr>
                <w:sz w:val="20"/>
                <w:lang w:val="en-GB"/>
              </w:rPr>
            </w:pPr>
            <w:r w:rsidRPr="00CE3930">
              <w:rPr>
                <w:sz w:val="20"/>
                <w:lang w:val="en-GB"/>
              </w:rPr>
              <w:t>Date of birth</w:t>
            </w:r>
          </w:p>
        </w:tc>
        <w:tc>
          <w:tcPr>
            <w:tcW w:w="4021" w:type="dxa"/>
            <w:tcBorders>
              <w:left w:val="single" w:sz="6" w:space="0" w:color="000000"/>
            </w:tcBorders>
            <w:vAlign w:val="center"/>
          </w:tcPr>
          <w:p w14:paraId="1A64A5F1" w14:textId="6FEE0B5B" w:rsidR="00944EF5" w:rsidRPr="00137DF5" w:rsidRDefault="009B4BB6" w:rsidP="00E758EF">
            <w:pPr>
              <w:pStyle w:val="TableParagraph"/>
              <w:ind w:left="91"/>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944EF5" w:rsidRPr="00CE3930" w14:paraId="0007609E" w14:textId="77777777" w:rsidTr="00E758EF">
        <w:trPr>
          <w:trHeight w:val="425"/>
        </w:trPr>
        <w:tc>
          <w:tcPr>
            <w:tcW w:w="2138" w:type="dxa"/>
            <w:tcBorders>
              <w:right w:val="single" w:sz="6" w:space="0" w:color="000000"/>
            </w:tcBorders>
            <w:shd w:val="pct10" w:color="auto" w:fill="auto"/>
          </w:tcPr>
          <w:p w14:paraId="5E94C1F8" w14:textId="77777777" w:rsidR="00944EF5" w:rsidRPr="00FD6B2C" w:rsidRDefault="00944EF5" w:rsidP="00E758EF">
            <w:pPr>
              <w:pStyle w:val="TableParagraph"/>
              <w:spacing w:before="97"/>
              <w:ind w:left="95"/>
              <w:rPr>
                <w:sz w:val="20"/>
                <w:lang w:val="en-GB"/>
              </w:rPr>
            </w:pPr>
            <w:r w:rsidRPr="00FD6B2C">
              <w:rPr>
                <w:sz w:val="20"/>
                <w:lang w:val="en-GB"/>
              </w:rPr>
              <w:t>Course</w:t>
            </w:r>
          </w:p>
        </w:tc>
        <w:tc>
          <w:tcPr>
            <w:tcW w:w="8983" w:type="dxa"/>
            <w:gridSpan w:val="3"/>
            <w:tcBorders>
              <w:left w:val="single" w:sz="6" w:space="0" w:color="000000"/>
            </w:tcBorders>
            <w:vAlign w:val="center"/>
          </w:tcPr>
          <w:p w14:paraId="0BE23491" w14:textId="3A04D83B" w:rsidR="00944EF5" w:rsidRPr="00137DF5" w:rsidRDefault="009B4BB6" w:rsidP="00E758EF">
            <w:pPr>
              <w:pStyle w:val="TableParagraph"/>
              <w:ind w:left="137"/>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944EF5" w:rsidRPr="00CE3930" w14:paraId="152DD323" w14:textId="77777777" w:rsidTr="00E758EF">
        <w:trPr>
          <w:trHeight w:val="425"/>
        </w:trPr>
        <w:tc>
          <w:tcPr>
            <w:tcW w:w="2138" w:type="dxa"/>
            <w:tcBorders>
              <w:right w:val="single" w:sz="6" w:space="0" w:color="000000"/>
            </w:tcBorders>
            <w:shd w:val="pct10" w:color="auto" w:fill="auto"/>
          </w:tcPr>
          <w:p w14:paraId="36123AE1" w14:textId="77777777" w:rsidR="00944EF5" w:rsidRPr="00FD6B2C" w:rsidRDefault="00944EF5" w:rsidP="00E758EF">
            <w:pPr>
              <w:pStyle w:val="TableParagraph"/>
              <w:spacing w:before="97"/>
              <w:ind w:left="95"/>
              <w:rPr>
                <w:sz w:val="20"/>
                <w:lang w:val="en-GB"/>
              </w:rPr>
            </w:pPr>
            <w:r>
              <w:rPr>
                <w:sz w:val="20"/>
                <w:lang w:val="en-GB"/>
              </w:rPr>
              <w:t>Address</w:t>
            </w:r>
          </w:p>
        </w:tc>
        <w:tc>
          <w:tcPr>
            <w:tcW w:w="8983" w:type="dxa"/>
            <w:gridSpan w:val="3"/>
            <w:tcBorders>
              <w:left w:val="single" w:sz="6" w:space="0" w:color="000000"/>
            </w:tcBorders>
            <w:vAlign w:val="center"/>
          </w:tcPr>
          <w:p w14:paraId="7469AD64" w14:textId="66E81736" w:rsidR="00944EF5" w:rsidRPr="00137DF5" w:rsidRDefault="009B4BB6" w:rsidP="00E758EF">
            <w:pPr>
              <w:pStyle w:val="TableParagraph"/>
              <w:ind w:left="137"/>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944EF5" w:rsidRPr="00CE3930" w14:paraId="45E5DE38" w14:textId="77777777" w:rsidTr="00972D4C">
        <w:trPr>
          <w:trHeight w:val="425"/>
        </w:trPr>
        <w:tc>
          <w:tcPr>
            <w:tcW w:w="2138" w:type="dxa"/>
            <w:tcBorders>
              <w:bottom w:val="single" w:sz="4" w:space="0" w:color="000000"/>
              <w:right w:val="single" w:sz="6" w:space="0" w:color="000000"/>
            </w:tcBorders>
            <w:shd w:val="pct10" w:color="auto" w:fill="auto"/>
          </w:tcPr>
          <w:p w14:paraId="1A09984B" w14:textId="77777777" w:rsidR="00944EF5" w:rsidRPr="00FD6B2C" w:rsidRDefault="00944EF5" w:rsidP="00E758EF">
            <w:pPr>
              <w:pStyle w:val="TableParagraph"/>
              <w:spacing w:before="97"/>
              <w:ind w:left="95"/>
              <w:rPr>
                <w:sz w:val="20"/>
                <w:lang w:val="en-GB"/>
              </w:rPr>
            </w:pPr>
            <w:r w:rsidRPr="00CE3930">
              <w:rPr>
                <w:sz w:val="20"/>
                <w:lang w:val="en-GB"/>
              </w:rPr>
              <w:t>Telephone number</w:t>
            </w:r>
          </w:p>
        </w:tc>
        <w:tc>
          <w:tcPr>
            <w:tcW w:w="3402" w:type="dxa"/>
            <w:tcBorders>
              <w:left w:val="single" w:sz="6" w:space="0" w:color="000000"/>
              <w:bottom w:val="single" w:sz="4" w:space="0" w:color="000000"/>
            </w:tcBorders>
            <w:vAlign w:val="center"/>
          </w:tcPr>
          <w:p w14:paraId="7D244005" w14:textId="70CF7344" w:rsidR="00944EF5" w:rsidRPr="00137DF5" w:rsidRDefault="009B4BB6" w:rsidP="00E758EF">
            <w:pPr>
              <w:pStyle w:val="TableParagraph"/>
              <w:ind w:left="137"/>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1560" w:type="dxa"/>
            <w:tcBorders>
              <w:bottom w:val="single" w:sz="4" w:space="0" w:color="000000"/>
              <w:right w:val="single" w:sz="6" w:space="0" w:color="000000"/>
            </w:tcBorders>
            <w:shd w:val="pct10" w:color="auto" w:fill="auto"/>
          </w:tcPr>
          <w:p w14:paraId="72B90AA8" w14:textId="77777777" w:rsidR="00944EF5" w:rsidRPr="00CE3930" w:rsidRDefault="00944EF5" w:rsidP="00E758EF">
            <w:pPr>
              <w:pStyle w:val="TableParagraph"/>
              <w:spacing w:before="97"/>
              <w:ind w:left="93"/>
              <w:rPr>
                <w:sz w:val="20"/>
                <w:lang w:val="en-GB"/>
              </w:rPr>
            </w:pPr>
            <w:r w:rsidRPr="00CE3930">
              <w:rPr>
                <w:sz w:val="20"/>
                <w:lang w:val="en-GB"/>
              </w:rPr>
              <w:t>Personal email</w:t>
            </w:r>
          </w:p>
        </w:tc>
        <w:tc>
          <w:tcPr>
            <w:tcW w:w="4021" w:type="dxa"/>
            <w:tcBorders>
              <w:left w:val="single" w:sz="6" w:space="0" w:color="000000"/>
            </w:tcBorders>
            <w:vAlign w:val="center"/>
          </w:tcPr>
          <w:p w14:paraId="3FDABF33" w14:textId="6185F32F" w:rsidR="00944EF5" w:rsidRPr="00137DF5" w:rsidRDefault="009B4BB6" w:rsidP="00E758EF">
            <w:pPr>
              <w:pStyle w:val="TableParagraph"/>
              <w:ind w:left="91"/>
              <w:rPr>
                <w:b/>
                <w:sz w:val="20"/>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0F1AFCD5" w14:textId="77777777" w:rsidR="00944EF5" w:rsidRPr="009452B8" w:rsidRDefault="00944EF5">
      <w:pPr>
        <w:ind w:left="125"/>
        <w:rPr>
          <w:sz w:val="20"/>
          <w:szCs w:val="20"/>
          <w:lang w:val="en-GB"/>
        </w:rPr>
      </w:pPr>
    </w:p>
    <w:p w14:paraId="217ACD7C" w14:textId="54A4F113" w:rsidR="007435DA" w:rsidRPr="009452B8" w:rsidRDefault="00070746">
      <w:pPr>
        <w:pStyle w:val="BodyText"/>
        <w:ind w:left="125" w:right="124"/>
        <w:rPr>
          <w:lang w:val="en-GB"/>
        </w:rPr>
      </w:pPr>
      <w:r w:rsidRPr="009452B8">
        <w:rPr>
          <w:b/>
          <w:lang w:val="en-GB"/>
        </w:rPr>
        <w:t xml:space="preserve">Please note: </w:t>
      </w:r>
      <w:r w:rsidRPr="009452B8">
        <w:rPr>
          <w:lang w:val="en-GB"/>
        </w:rPr>
        <w:t>The date you withdraw can have a significant effect on the amount of money you may need to pay for your tuition fees and on any fee refund you may be eligible for. This applies to students receiving a Student Loans Company (SLC)/Student Finance England (SFE) Tuition Fee Loan as well as to students paying their own fees.</w:t>
      </w:r>
    </w:p>
    <w:p w14:paraId="7F29DB98" w14:textId="77777777" w:rsidR="007435DA" w:rsidRPr="009452B8" w:rsidRDefault="007435DA">
      <w:pPr>
        <w:pStyle w:val="BodyText"/>
        <w:spacing w:before="9"/>
        <w:rPr>
          <w:sz w:val="24"/>
          <w:lang w:val="en-GB"/>
        </w:rPr>
      </w:pPr>
    </w:p>
    <w:p w14:paraId="03DA565A" w14:textId="6B192C6A" w:rsidR="007435DA" w:rsidRDefault="00070746" w:rsidP="007B3B99">
      <w:pPr>
        <w:pStyle w:val="BodyText"/>
        <w:ind w:left="125" w:right="140"/>
        <w:rPr>
          <w:lang w:val="en-GB"/>
        </w:rPr>
      </w:pPr>
      <w:r w:rsidRPr="009452B8">
        <w:rPr>
          <w:lang w:val="en-GB"/>
        </w:rPr>
        <w:t xml:space="preserve">If you are an international student on a </w:t>
      </w:r>
      <w:r w:rsidR="005F616F" w:rsidRPr="009452B8">
        <w:rPr>
          <w:lang w:val="en-GB"/>
        </w:rPr>
        <w:t>Student</w:t>
      </w:r>
      <w:r w:rsidRPr="009452B8">
        <w:rPr>
          <w:lang w:val="en-GB"/>
        </w:rPr>
        <w:t xml:space="preserve"> visa, your visa status in the UK will be affected if you withdraw.</w:t>
      </w:r>
    </w:p>
    <w:p w14:paraId="43D8FE11" w14:textId="7697B90D" w:rsidR="002D080A" w:rsidRDefault="002D080A">
      <w:pPr>
        <w:pStyle w:val="BodyText"/>
        <w:ind w:left="125" w:right="1647"/>
        <w:rPr>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394"/>
        <w:gridCol w:w="992"/>
        <w:gridCol w:w="2410"/>
        <w:gridCol w:w="2376"/>
      </w:tblGrid>
      <w:tr w:rsidR="002D080A" w:rsidRPr="009452B8" w14:paraId="3294AF83" w14:textId="77777777" w:rsidTr="005A5A45">
        <w:trPr>
          <w:trHeight w:val="425"/>
        </w:trPr>
        <w:tc>
          <w:tcPr>
            <w:tcW w:w="8647" w:type="dxa"/>
            <w:gridSpan w:val="4"/>
            <w:shd w:val="pct10" w:color="auto" w:fill="auto"/>
          </w:tcPr>
          <w:p w14:paraId="39BAE3E9" w14:textId="2CF84AD2" w:rsidR="002D080A" w:rsidRDefault="002D080A" w:rsidP="009E1B9E">
            <w:pPr>
              <w:pStyle w:val="TableParagraph"/>
              <w:spacing w:before="92"/>
              <w:ind w:left="95"/>
              <w:rPr>
                <w:b/>
                <w:sz w:val="20"/>
                <w:lang w:val="en-GB"/>
              </w:rPr>
            </w:pPr>
            <w:r w:rsidRPr="009452B8">
              <w:rPr>
                <w:b/>
                <w:sz w:val="20"/>
                <w:lang w:val="en-GB"/>
              </w:rPr>
              <w:t>Reason for withdrawing (</w:t>
            </w:r>
            <w:r w:rsidR="00DD162D">
              <w:rPr>
                <w:b/>
                <w:sz w:val="20"/>
                <w:lang w:val="en-GB"/>
              </w:rPr>
              <w:t>P</w:t>
            </w:r>
            <w:r w:rsidRPr="009452B8">
              <w:rPr>
                <w:b/>
                <w:sz w:val="20"/>
                <w:lang w:val="en-GB"/>
              </w:rPr>
              <w:t xml:space="preserve">lease </w:t>
            </w:r>
            <w:r w:rsidR="00DD162D">
              <w:rPr>
                <w:b/>
                <w:sz w:val="20"/>
                <w:lang w:val="en-GB"/>
              </w:rPr>
              <w:t xml:space="preserve">select </w:t>
            </w:r>
            <w:r w:rsidRPr="009452B8">
              <w:rPr>
                <w:b/>
                <w:sz w:val="20"/>
                <w:lang w:val="en-GB"/>
              </w:rPr>
              <w:t xml:space="preserve">one </w:t>
            </w:r>
            <w:r w:rsidR="00DD162D">
              <w:rPr>
                <w:b/>
                <w:sz w:val="20"/>
                <w:lang w:val="en-GB"/>
              </w:rPr>
              <w:t>option</w:t>
            </w:r>
            <w:r w:rsidRPr="009452B8">
              <w:rPr>
                <w:b/>
                <w:sz w:val="20"/>
                <w:lang w:val="en-GB"/>
              </w:rPr>
              <w:t>):</w:t>
            </w:r>
          </w:p>
          <w:p w14:paraId="5C2FBC2B" w14:textId="6C6852FF" w:rsidR="002D080A" w:rsidRPr="004E6E47" w:rsidRDefault="004E6E47" w:rsidP="009E1B9E">
            <w:pPr>
              <w:pStyle w:val="TableParagraph"/>
              <w:spacing w:before="97"/>
              <w:ind w:left="95"/>
              <w:rPr>
                <w:sz w:val="16"/>
                <w:szCs w:val="16"/>
                <w:lang w:val="en-GB"/>
              </w:rPr>
            </w:pPr>
            <w:r>
              <w:rPr>
                <w:sz w:val="16"/>
                <w:szCs w:val="16"/>
                <w:lang w:val="en-GB"/>
              </w:rPr>
              <w:t>(</w:t>
            </w:r>
            <w:r w:rsidR="002D080A" w:rsidRPr="004E6E47">
              <w:rPr>
                <w:sz w:val="16"/>
                <w:szCs w:val="16"/>
                <w:lang w:val="en-GB"/>
              </w:rPr>
              <w:t>Domestic</w:t>
            </w:r>
            <w:r w:rsidR="00511E93">
              <w:rPr>
                <w:sz w:val="16"/>
                <w:szCs w:val="16"/>
                <w:lang w:val="en-GB"/>
              </w:rPr>
              <w:t>-personal/family issues</w:t>
            </w:r>
            <w:r w:rsidR="002D080A" w:rsidRPr="004E6E47">
              <w:rPr>
                <w:sz w:val="16"/>
                <w:szCs w:val="16"/>
                <w:lang w:val="en-GB"/>
              </w:rPr>
              <w:t xml:space="preserve">, Financial, Health, </w:t>
            </w:r>
            <w:r w:rsidR="00B56125" w:rsidRPr="004E6E47">
              <w:rPr>
                <w:sz w:val="16"/>
                <w:szCs w:val="16"/>
                <w:lang w:val="en-GB"/>
              </w:rPr>
              <w:t>Professional</w:t>
            </w:r>
            <w:r w:rsidR="00B56125">
              <w:rPr>
                <w:sz w:val="16"/>
                <w:szCs w:val="16"/>
                <w:lang w:val="en-GB"/>
              </w:rPr>
              <w:t>,</w:t>
            </w:r>
            <w:r w:rsidR="00B56125" w:rsidRPr="004E6E47">
              <w:rPr>
                <w:sz w:val="16"/>
                <w:szCs w:val="16"/>
                <w:lang w:val="en-GB"/>
              </w:rPr>
              <w:t xml:space="preserve"> </w:t>
            </w:r>
            <w:r w:rsidR="002D080A" w:rsidRPr="004E6E47">
              <w:rPr>
                <w:sz w:val="16"/>
                <w:szCs w:val="16"/>
                <w:lang w:val="en-GB"/>
              </w:rPr>
              <w:t>Study/</w:t>
            </w:r>
            <w:r>
              <w:rPr>
                <w:sz w:val="16"/>
                <w:szCs w:val="16"/>
                <w:lang w:val="en-GB"/>
              </w:rPr>
              <w:t>A</w:t>
            </w:r>
            <w:r w:rsidR="002D080A" w:rsidRPr="004E6E47">
              <w:rPr>
                <w:sz w:val="16"/>
                <w:szCs w:val="16"/>
                <w:lang w:val="en-GB"/>
              </w:rPr>
              <w:t>cademic issues</w:t>
            </w:r>
            <w:r w:rsidR="00B56125">
              <w:rPr>
                <w:sz w:val="16"/>
                <w:szCs w:val="16"/>
                <w:lang w:val="en-GB"/>
              </w:rPr>
              <w:t xml:space="preserve">, </w:t>
            </w:r>
            <w:r w:rsidR="002D080A" w:rsidRPr="004E6E47">
              <w:rPr>
                <w:sz w:val="16"/>
                <w:szCs w:val="16"/>
                <w:lang w:val="en-GB"/>
              </w:rPr>
              <w:t>Not prepared to say</w:t>
            </w:r>
            <w:r w:rsidR="00B56125">
              <w:rPr>
                <w:sz w:val="16"/>
                <w:szCs w:val="16"/>
                <w:lang w:val="en-GB"/>
              </w:rPr>
              <w:t>, Other)</w:t>
            </w:r>
          </w:p>
        </w:tc>
        <w:tc>
          <w:tcPr>
            <w:tcW w:w="2376" w:type="dxa"/>
            <w:vAlign w:val="center"/>
          </w:tcPr>
          <w:p w14:paraId="2E529E6E" w14:textId="1EBCF678" w:rsidR="002D080A" w:rsidRPr="00511E93" w:rsidRDefault="00EB2448" w:rsidP="005A5A45">
            <w:pPr>
              <w:pStyle w:val="TableParagraph"/>
              <w:ind w:left="0"/>
              <w:jc w:val="center"/>
              <w:rPr>
                <w:b/>
                <w:sz w:val="20"/>
                <w:szCs w:val="20"/>
                <w:lang w:val="en-GB"/>
              </w:rPr>
            </w:pPr>
            <w:r>
              <w:rPr>
                <w:b/>
                <w:sz w:val="20"/>
                <w:szCs w:val="20"/>
                <w:lang w:val="en-GB"/>
              </w:rPr>
              <w:fldChar w:fldCharType="begin">
                <w:ffData>
                  <w:name w:val="Dropdown1"/>
                  <w:enabled/>
                  <w:calcOnExit w:val="0"/>
                  <w:ddList>
                    <w:listEntry w:val="[Please select]"/>
                    <w:listEntry w:val="Domestic"/>
                    <w:listEntry w:val="Financial"/>
                    <w:listEntry w:val="Health"/>
                    <w:listEntry w:val="Professional"/>
                    <w:listEntry w:val="Study/Academic"/>
                    <w:listEntry w:val="Prefer not to say"/>
                    <w:listEntry w:val="Other"/>
                  </w:ddList>
                </w:ffData>
              </w:fldChar>
            </w:r>
            <w:bookmarkStart w:id="2" w:name="Dropdown1"/>
            <w:r>
              <w:rPr>
                <w:b/>
                <w:sz w:val="20"/>
                <w:szCs w:val="20"/>
                <w:lang w:val="en-GB"/>
              </w:rPr>
              <w:instrText xml:space="preserve"> FORMDROPDOWN </w:instrText>
            </w:r>
            <w:r>
              <w:rPr>
                <w:b/>
                <w:sz w:val="20"/>
                <w:szCs w:val="20"/>
                <w:lang w:val="en-GB"/>
              </w:rPr>
            </w:r>
            <w:r>
              <w:rPr>
                <w:b/>
                <w:sz w:val="20"/>
                <w:szCs w:val="20"/>
                <w:lang w:val="en-GB"/>
              </w:rPr>
              <w:fldChar w:fldCharType="end"/>
            </w:r>
            <w:bookmarkEnd w:id="2"/>
          </w:p>
        </w:tc>
      </w:tr>
      <w:tr w:rsidR="007435DA" w:rsidRPr="009452B8" w14:paraId="7D000DD3" w14:textId="77777777" w:rsidTr="005A5A45">
        <w:trPr>
          <w:trHeight w:val="425"/>
        </w:trPr>
        <w:tc>
          <w:tcPr>
            <w:tcW w:w="8647" w:type="dxa"/>
            <w:gridSpan w:val="4"/>
            <w:shd w:val="pct10" w:color="auto" w:fill="auto"/>
          </w:tcPr>
          <w:p w14:paraId="1F720CD7" w14:textId="074A9DCF" w:rsidR="007435DA" w:rsidRPr="009452B8" w:rsidRDefault="00070746">
            <w:pPr>
              <w:pStyle w:val="TableParagraph"/>
              <w:spacing w:before="93"/>
              <w:ind w:left="95"/>
              <w:rPr>
                <w:b/>
                <w:sz w:val="20"/>
                <w:lang w:val="en-GB"/>
              </w:rPr>
            </w:pPr>
            <w:r w:rsidRPr="009452B8">
              <w:rPr>
                <w:b/>
                <w:sz w:val="20"/>
                <w:lang w:val="en-GB"/>
              </w:rPr>
              <w:t xml:space="preserve">Are you transferring to another university? (Please </w:t>
            </w:r>
            <w:r w:rsidR="00DD162D">
              <w:rPr>
                <w:b/>
                <w:sz w:val="20"/>
                <w:lang w:val="en-GB"/>
              </w:rPr>
              <w:t>select Yes or No</w:t>
            </w:r>
            <w:r w:rsidRPr="009452B8">
              <w:rPr>
                <w:b/>
                <w:sz w:val="20"/>
                <w:lang w:val="en-GB"/>
              </w:rPr>
              <w:t>)</w:t>
            </w:r>
          </w:p>
        </w:tc>
        <w:tc>
          <w:tcPr>
            <w:tcW w:w="2376" w:type="dxa"/>
          </w:tcPr>
          <w:p w14:paraId="7563494D" w14:textId="4F3CC96D" w:rsidR="007435DA" w:rsidRPr="00511E93" w:rsidRDefault="00511E93" w:rsidP="005A5A45">
            <w:pPr>
              <w:pStyle w:val="TableParagraph"/>
              <w:spacing w:before="98"/>
              <w:ind w:left="94"/>
              <w:jc w:val="center"/>
              <w:rPr>
                <w:b/>
                <w:sz w:val="20"/>
                <w:szCs w:val="20"/>
                <w:lang w:val="en-GB"/>
              </w:rPr>
            </w:pPr>
            <w:r w:rsidRPr="00511E93">
              <w:rPr>
                <w:b/>
                <w:sz w:val="20"/>
                <w:szCs w:val="20"/>
                <w:lang w:val="en-GB"/>
              </w:rPr>
              <w:fldChar w:fldCharType="begin">
                <w:ffData>
                  <w:name w:val="Dropdown2"/>
                  <w:enabled/>
                  <w:calcOnExit w:val="0"/>
                  <w:ddList>
                    <w:listEntry w:val="[Please select]"/>
                    <w:listEntry w:val="Yes"/>
                    <w:listEntry w:val="No"/>
                  </w:ddList>
                </w:ffData>
              </w:fldChar>
            </w:r>
            <w:bookmarkStart w:id="3" w:name="Dropdown2"/>
            <w:r w:rsidRPr="00511E93">
              <w:rPr>
                <w:b/>
                <w:sz w:val="20"/>
                <w:szCs w:val="20"/>
                <w:lang w:val="en-GB"/>
              </w:rPr>
              <w:instrText xml:space="preserve"> FORMDROPDOWN </w:instrText>
            </w:r>
            <w:r w:rsidRPr="00511E93">
              <w:rPr>
                <w:b/>
                <w:sz w:val="20"/>
                <w:szCs w:val="20"/>
                <w:lang w:val="en-GB"/>
              </w:rPr>
            </w:r>
            <w:r w:rsidRPr="00511E93">
              <w:rPr>
                <w:b/>
                <w:sz w:val="20"/>
                <w:szCs w:val="20"/>
                <w:lang w:val="en-GB"/>
              </w:rPr>
              <w:fldChar w:fldCharType="end"/>
            </w:r>
            <w:bookmarkEnd w:id="3"/>
          </w:p>
        </w:tc>
      </w:tr>
      <w:tr w:rsidR="007435DA" w:rsidRPr="009452B8" w14:paraId="51E180EB" w14:textId="77777777" w:rsidTr="00137DF5">
        <w:trPr>
          <w:trHeight w:val="420"/>
        </w:trPr>
        <w:tc>
          <w:tcPr>
            <w:tcW w:w="851" w:type="dxa"/>
            <w:shd w:val="pct10" w:color="auto" w:fill="auto"/>
          </w:tcPr>
          <w:p w14:paraId="061F456D" w14:textId="77777777" w:rsidR="007435DA" w:rsidRPr="009452B8" w:rsidRDefault="00070746">
            <w:pPr>
              <w:pStyle w:val="TableParagraph"/>
              <w:spacing w:before="92"/>
              <w:ind w:left="95"/>
              <w:rPr>
                <w:sz w:val="20"/>
                <w:lang w:val="en-GB"/>
              </w:rPr>
            </w:pPr>
            <w:r w:rsidRPr="009452B8">
              <w:rPr>
                <w:sz w:val="20"/>
                <w:lang w:val="en-GB"/>
              </w:rPr>
              <w:t>Course</w:t>
            </w:r>
          </w:p>
        </w:tc>
        <w:tc>
          <w:tcPr>
            <w:tcW w:w="4394" w:type="dxa"/>
            <w:vAlign w:val="center"/>
          </w:tcPr>
          <w:p w14:paraId="78B71E1E" w14:textId="7B833375" w:rsidR="007435DA" w:rsidRPr="00137DF5" w:rsidRDefault="00E734E2" w:rsidP="00AB51BF">
            <w:pPr>
              <w:pStyle w:val="TableParagraph"/>
              <w:ind w:left="142"/>
              <w:rPr>
                <w:b/>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992" w:type="dxa"/>
            <w:shd w:val="pct10" w:color="auto" w:fill="auto"/>
          </w:tcPr>
          <w:p w14:paraId="240B5598" w14:textId="77777777" w:rsidR="007435DA" w:rsidRPr="009452B8" w:rsidRDefault="00070746">
            <w:pPr>
              <w:pStyle w:val="TableParagraph"/>
              <w:spacing w:before="92"/>
              <w:ind w:left="95"/>
              <w:rPr>
                <w:sz w:val="20"/>
                <w:lang w:val="en-GB"/>
              </w:rPr>
            </w:pPr>
            <w:r w:rsidRPr="009452B8">
              <w:rPr>
                <w:sz w:val="20"/>
                <w:lang w:val="en-GB"/>
              </w:rPr>
              <w:t>Institution</w:t>
            </w:r>
          </w:p>
        </w:tc>
        <w:tc>
          <w:tcPr>
            <w:tcW w:w="4786" w:type="dxa"/>
            <w:gridSpan w:val="2"/>
            <w:vAlign w:val="center"/>
          </w:tcPr>
          <w:p w14:paraId="61DF62E3" w14:textId="735A1493" w:rsidR="007435DA" w:rsidRPr="00137DF5" w:rsidRDefault="00E734E2" w:rsidP="00AB51BF">
            <w:pPr>
              <w:pStyle w:val="TableParagraph"/>
              <w:ind w:left="136"/>
              <w:rPr>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531BAB22" w14:textId="77777777" w:rsidR="007435DA" w:rsidRPr="009452B8" w:rsidRDefault="007435DA">
      <w:pPr>
        <w:pStyle w:val="BodyText"/>
        <w:rPr>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2377"/>
      </w:tblGrid>
      <w:tr w:rsidR="007435DA" w:rsidRPr="009452B8" w14:paraId="61238C71" w14:textId="77777777" w:rsidTr="0035011C">
        <w:trPr>
          <w:trHeight w:val="425"/>
        </w:trPr>
        <w:tc>
          <w:tcPr>
            <w:tcW w:w="11024" w:type="dxa"/>
            <w:gridSpan w:val="2"/>
            <w:shd w:val="pct10" w:color="auto" w:fill="auto"/>
          </w:tcPr>
          <w:p w14:paraId="6781298A" w14:textId="77777777" w:rsidR="007435DA" w:rsidRPr="009452B8" w:rsidRDefault="00070746">
            <w:pPr>
              <w:pStyle w:val="TableParagraph"/>
              <w:spacing w:before="92"/>
              <w:ind w:left="95"/>
              <w:rPr>
                <w:sz w:val="16"/>
                <w:lang w:val="en-GB"/>
              </w:rPr>
            </w:pPr>
            <w:r w:rsidRPr="009452B8">
              <w:rPr>
                <w:b/>
                <w:sz w:val="20"/>
                <w:lang w:val="en-GB"/>
              </w:rPr>
              <w:t xml:space="preserve">Tell us about your experience at Westminster </w:t>
            </w:r>
            <w:r w:rsidRPr="009452B8">
              <w:rPr>
                <w:sz w:val="16"/>
                <w:lang w:val="en-GB"/>
              </w:rPr>
              <w:t>(Note: These are optional, but your responses will give us valuable feedback.)</w:t>
            </w:r>
          </w:p>
        </w:tc>
      </w:tr>
      <w:tr w:rsidR="007435DA" w:rsidRPr="009452B8" w14:paraId="4F6F79A0" w14:textId="77777777" w:rsidTr="005A5A45">
        <w:trPr>
          <w:trHeight w:val="420"/>
        </w:trPr>
        <w:tc>
          <w:tcPr>
            <w:tcW w:w="8647" w:type="dxa"/>
          </w:tcPr>
          <w:p w14:paraId="2BCFA7D0" w14:textId="2C411D44" w:rsidR="007435DA" w:rsidRPr="009452B8" w:rsidRDefault="00070746" w:rsidP="0014587C">
            <w:pPr>
              <w:pStyle w:val="TableParagraph"/>
              <w:tabs>
                <w:tab w:val="left" w:pos="431"/>
              </w:tabs>
              <w:spacing w:before="92"/>
              <w:ind w:left="431" w:hanging="336"/>
              <w:rPr>
                <w:sz w:val="20"/>
                <w:lang w:val="en-GB"/>
              </w:rPr>
            </w:pPr>
            <w:r w:rsidRPr="009452B8">
              <w:rPr>
                <w:sz w:val="20"/>
                <w:lang w:val="en-GB"/>
              </w:rPr>
              <w:t xml:space="preserve">1. </w:t>
            </w:r>
            <w:r w:rsidR="0014587C">
              <w:rPr>
                <w:sz w:val="20"/>
                <w:lang w:val="en-GB"/>
              </w:rPr>
              <w:tab/>
            </w:r>
            <w:r w:rsidRPr="009452B8">
              <w:rPr>
                <w:sz w:val="20"/>
                <w:lang w:val="en-GB"/>
              </w:rPr>
              <w:t>Are you the first person in your immediate family to attend a University?</w:t>
            </w:r>
          </w:p>
        </w:tc>
        <w:tc>
          <w:tcPr>
            <w:tcW w:w="2377" w:type="dxa"/>
          </w:tcPr>
          <w:p w14:paraId="5865AB75" w14:textId="16473DFB" w:rsidR="007435DA" w:rsidRPr="00137DF5" w:rsidRDefault="00EB2448" w:rsidP="009551C4">
            <w:pPr>
              <w:pStyle w:val="TableParagraph"/>
              <w:spacing w:before="92"/>
              <w:ind w:left="94"/>
              <w:jc w:val="center"/>
              <w:rPr>
                <w:b/>
                <w:sz w:val="20"/>
                <w:lang w:val="en-GB"/>
              </w:rPr>
            </w:pPr>
            <w:r w:rsidRPr="00511E93">
              <w:rPr>
                <w:b/>
                <w:sz w:val="20"/>
                <w:szCs w:val="20"/>
                <w:lang w:val="en-GB"/>
              </w:rPr>
              <w:fldChar w:fldCharType="begin">
                <w:ffData>
                  <w:name w:val="Dropdown2"/>
                  <w:enabled/>
                  <w:calcOnExit w:val="0"/>
                  <w:ddList>
                    <w:listEntry w:val="[Please select]"/>
                    <w:listEntry w:val="Yes"/>
                    <w:listEntry w:val="No"/>
                  </w:ddList>
                </w:ffData>
              </w:fldChar>
            </w:r>
            <w:r w:rsidRPr="00511E93">
              <w:rPr>
                <w:b/>
                <w:sz w:val="20"/>
                <w:szCs w:val="20"/>
                <w:lang w:val="en-GB"/>
              </w:rPr>
              <w:instrText xml:space="preserve"> FORMDROPDOWN </w:instrText>
            </w:r>
            <w:r w:rsidRPr="00511E93">
              <w:rPr>
                <w:b/>
                <w:sz w:val="20"/>
                <w:szCs w:val="20"/>
                <w:lang w:val="en-GB"/>
              </w:rPr>
            </w:r>
            <w:r w:rsidRPr="00511E93">
              <w:rPr>
                <w:b/>
                <w:sz w:val="20"/>
                <w:szCs w:val="20"/>
                <w:lang w:val="en-GB"/>
              </w:rPr>
              <w:fldChar w:fldCharType="end"/>
            </w:r>
          </w:p>
        </w:tc>
      </w:tr>
      <w:tr w:rsidR="007435DA" w:rsidRPr="009452B8" w14:paraId="683B3D6F" w14:textId="77777777" w:rsidTr="005A5A45">
        <w:trPr>
          <w:trHeight w:val="420"/>
        </w:trPr>
        <w:tc>
          <w:tcPr>
            <w:tcW w:w="8647" w:type="dxa"/>
          </w:tcPr>
          <w:p w14:paraId="0299CBF7" w14:textId="590C7306" w:rsidR="007435DA" w:rsidRPr="009452B8" w:rsidRDefault="00070746" w:rsidP="0014587C">
            <w:pPr>
              <w:pStyle w:val="TableParagraph"/>
              <w:tabs>
                <w:tab w:val="left" w:pos="431"/>
              </w:tabs>
              <w:spacing w:before="97"/>
              <w:ind w:left="431" w:hanging="336"/>
              <w:rPr>
                <w:sz w:val="20"/>
                <w:lang w:val="en-GB"/>
              </w:rPr>
            </w:pPr>
            <w:r w:rsidRPr="009452B8">
              <w:rPr>
                <w:sz w:val="20"/>
                <w:lang w:val="en-GB"/>
              </w:rPr>
              <w:t xml:space="preserve">2. </w:t>
            </w:r>
            <w:r w:rsidR="0014587C">
              <w:rPr>
                <w:sz w:val="20"/>
                <w:lang w:val="en-GB"/>
              </w:rPr>
              <w:tab/>
            </w:r>
            <w:r w:rsidRPr="009452B8">
              <w:rPr>
                <w:sz w:val="20"/>
                <w:lang w:val="en-GB"/>
              </w:rPr>
              <w:t>Was the University of Westminster your first choice?</w:t>
            </w:r>
          </w:p>
        </w:tc>
        <w:tc>
          <w:tcPr>
            <w:tcW w:w="2377" w:type="dxa"/>
          </w:tcPr>
          <w:p w14:paraId="6132783A" w14:textId="46217251" w:rsidR="007435DA" w:rsidRPr="00137DF5" w:rsidRDefault="00EB2448" w:rsidP="009551C4">
            <w:pPr>
              <w:pStyle w:val="TableParagraph"/>
              <w:spacing w:before="97"/>
              <w:ind w:left="94"/>
              <w:jc w:val="center"/>
              <w:rPr>
                <w:b/>
                <w:sz w:val="20"/>
                <w:lang w:val="en-GB"/>
              </w:rPr>
            </w:pPr>
            <w:r w:rsidRPr="00511E93">
              <w:rPr>
                <w:b/>
                <w:sz w:val="20"/>
                <w:szCs w:val="20"/>
                <w:lang w:val="en-GB"/>
              </w:rPr>
              <w:fldChar w:fldCharType="begin">
                <w:ffData>
                  <w:name w:val="Dropdown2"/>
                  <w:enabled/>
                  <w:calcOnExit w:val="0"/>
                  <w:ddList>
                    <w:listEntry w:val="[Please select]"/>
                    <w:listEntry w:val="Yes"/>
                    <w:listEntry w:val="No"/>
                  </w:ddList>
                </w:ffData>
              </w:fldChar>
            </w:r>
            <w:r w:rsidRPr="00511E93">
              <w:rPr>
                <w:b/>
                <w:sz w:val="20"/>
                <w:szCs w:val="20"/>
                <w:lang w:val="en-GB"/>
              </w:rPr>
              <w:instrText xml:space="preserve"> FORMDROPDOWN </w:instrText>
            </w:r>
            <w:r w:rsidRPr="00511E93">
              <w:rPr>
                <w:b/>
                <w:sz w:val="20"/>
                <w:szCs w:val="20"/>
                <w:lang w:val="en-GB"/>
              </w:rPr>
            </w:r>
            <w:r w:rsidRPr="00511E93">
              <w:rPr>
                <w:b/>
                <w:sz w:val="20"/>
                <w:szCs w:val="20"/>
                <w:lang w:val="en-GB"/>
              </w:rPr>
              <w:fldChar w:fldCharType="end"/>
            </w:r>
          </w:p>
        </w:tc>
      </w:tr>
      <w:tr w:rsidR="007435DA" w:rsidRPr="009452B8" w14:paraId="129DD65E" w14:textId="77777777" w:rsidTr="005A5A45">
        <w:trPr>
          <w:trHeight w:val="425"/>
        </w:trPr>
        <w:tc>
          <w:tcPr>
            <w:tcW w:w="8647" w:type="dxa"/>
          </w:tcPr>
          <w:p w14:paraId="43B0BF8A" w14:textId="250722DB" w:rsidR="007435DA" w:rsidRPr="009452B8" w:rsidRDefault="00070746" w:rsidP="0014587C">
            <w:pPr>
              <w:pStyle w:val="TableParagraph"/>
              <w:tabs>
                <w:tab w:val="left" w:pos="431"/>
              </w:tabs>
              <w:spacing w:before="97"/>
              <w:ind w:left="431" w:hanging="336"/>
              <w:rPr>
                <w:sz w:val="20"/>
                <w:lang w:val="en-GB"/>
              </w:rPr>
            </w:pPr>
            <w:r w:rsidRPr="009452B8">
              <w:rPr>
                <w:sz w:val="20"/>
                <w:lang w:val="en-GB"/>
              </w:rPr>
              <w:t xml:space="preserve">3. </w:t>
            </w:r>
            <w:r w:rsidR="0014587C">
              <w:rPr>
                <w:sz w:val="20"/>
                <w:lang w:val="en-GB"/>
              </w:rPr>
              <w:tab/>
            </w:r>
            <w:r w:rsidRPr="009452B8">
              <w:rPr>
                <w:sz w:val="20"/>
                <w:lang w:val="en-GB"/>
              </w:rPr>
              <w:t>Was the course your first choice</w:t>
            </w:r>
            <w:r w:rsidR="00240BBC">
              <w:rPr>
                <w:sz w:val="20"/>
                <w:lang w:val="en-GB"/>
              </w:rPr>
              <w:t xml:space="preserve"> (state if you came through clearing)</w:t>
            </w:r>
            <w:r w:rsidRPr="009452B8">
              <w:rPr>
                <w:sz w:val="20"/>
                <w:lang w:val="en-GB"/>
              </w:rPr>
              <w:t>?</w:t>
            </w:r>
          </w:p>
        </w:tc>
        <w:tc>
          <w:tcPr>
            <w:tcW w:w="2377" w:type="dxa"/>
          </w:tcPr>
          <w:p w14:paraId="6EB0E068" w14:textId="2664F8BC" w:rsidR="007435DA" w:rsidRPr="00137DF5" w:rsidRDefault="00240BBC" w:rsidP="009551C4">
            <w:pPr>
              <w:pStyle w:val="TableParagraph"/>
              <w:spacing w:before="97"/>
              <w:ind w:left="94"/>
              <w:jc w:val="center"/>
              <w:rPr>
                <w:b/>
                <w:sz w:val="20"/>
                <w:lang w:val="en-GB"/>
              </w:rPr>
            </w:pPr>
            <w:r>
              <w:rPr>
                <w:b/>
                <w:sz w:val="20"/>
                <w:szCs w:val="20"/>
                <w:lang w:val="en-GB"/>
              </w:rPr>
              <w:fldChar w:fldCharType="begin">
                <w:ffData>
                  <w:name w:val=""/>
                  <w:enabled/>
                  <w:calcOnExit w:val="0"/>
                  <w:ddList>
                    <w:listEntry w:val="[Please select]"/>
                    <w:listEntry w:val="Yes"/>
                    <w:listEntry w:val="No"/>
                    <w:listEntry w:val="Clearing"/>
                  </w:ddList>
                </w:ffData>
              </w:fldChar>
            </w:r>
            <w:r>
              <w:rPr>
                <w:b/>
                <w:sz w:val="20"/>
                <w:szCs w:val="20"/>
                <w:lang w:val="en-GB"/>
              </w:rPr>
              <w:instrText xml:space="preserve"> FORMDROPDOWN </w:instrText>
            </w:r>
            <w:r>
              <w:rPr>
                <w:b/>
                <w:sz w:val="20"/>
                <w:szCs w:val="20"/>
                <w:lang w:val="en-GB"/>
              </w:rPr>
            </w:r>
            <w:r>
              <w:rPr>
                <w:b/>
                <w:sz w:val="20"/>
                <w:szCs w:val="20"/>
                <w:lang w:val="en-GB"/>
              </w:rPr>
              <w:fldChar w:fldCharType="end"/>
            </w:r>
          </w:p>
        </w:tc>
      </w:tr>
      <w:tr w:rsidR="007435DA" w:rsidRPr="009452B8" w14:paraId="289E1DD9" w14:textId="77777777" w:rsidTr="005A5A45">
        <w:trPr>
          <w:trHeight w:val="605"/>
        </w:trPr>
        <w:tc>
          <w:tcPr>
            <w:tcW w:w="8647" w:type="dxa"/>
          </w:tcPr>
          <w:p w14:paraId="4C358CDE" w14:textId="2B662186" w:rsidR="007435DA" w:rsidRPr="009452B8" w:rsidRDefault="00240BBC" w:rsidP="0014587C">
            <w:pPr>
              <w:pStyle w:val="TableParagraph"/>
              <w:tabs>
                <w:tab w:val="left" w:pos="431"/>
              </w:tabs>
              <w:spacing w:before="94" w:line="237" w:lineRule="auto"/>
              <w:ind w:left="431" w:right="312" w:hanging="336"/>
              <w:rPr>
                <w:sz w:val="16"/>
                <w:lang w:val="en-GB"/>
              </w:rPr>
            </w:pPr>
            <w:r>
              <w:rPr>
                <w:sz w:val="20"/>
                <w:lang w:val="en-GB"/>
              </w:rPr>
              <w:t>4</w:t>
            </w:r>
            <w:r w:rsidR="00070746" w:rsidRPr="009452B8">
              <w:rPr>
                <w:sz w:val="20"/>
                <w:lang w:val="en-GB"/>
              </w:rPr>
              <w:t xml:space="preserve">. </w:t>
            </w:r>
            <w:r w:rsidR="0014587C">
              <w:rPr>
                <w:sz w:val="20"/>
                <w:lang w:val="en-GB"/>
              </w:rPr>
              <w:tab/>
            </w:r>
            <w:r w:rsidR="00070746" w:rsidRPr="009452B8">
              <w:rPr>
                <w:sz w:val="20"/>
                <w:lang w:val="en-GB"/>
              </w:rPr>
              <w:t xml:space="preserve">Has Westminster met your expectations? </w:t>
            </w:r>
            <w:r w:rsidR="00070746" w:rsidRPr="00814FB3">
              <w:rPr>
                <w:sz w:val="18"/>
                <w:szCs w:val="18"/>
                <w:lang w:val="en-GB"/>
              </w:rPr>
              <w:t xml:space="preserve">Please </w:t>
            </w:r>
            <w:r w:rsidR="0014587C" w:rsidRPr="00814FB3">
              <w:rPr>
                <w:sz w:val="18"/>
                <w:szCs w:val="18"/>
                <w:lang w:val="en-GB"/>
              </w:rPr>
              <w:t>select</w:t>
            </w:r>
            <w:r w:rsidR="00070746" w:rsidRPr="00814FB3">
              <w:rPr>
                <w:sz w:val="18"/>
                <w:szCs w:val="18"/>
                <w:lang w:val="en-GB"/>
              </w:rPr>
              <w:t xml:space="preserve"> a number</w:t>
            </w:r>
            <w:r w:rsidR="00070746" w:rsidRPr="009452B8">
              <w:rPr>
                <w:sz w:val="20"/>
                <w:lang w:val="en-GB"/>
              </w:rPr>
              <w:t xml:space="preserve"> </w:t>
            </w:r>
            <w:r w:rsidR="00070746" w:rsidRPr="009452B8">
              <w:rPr>
                <w:sz w:val="16"/>
                <w:lang w:val="en-GB"/>
              </w:rPr>
              <w:t>(10=expectations fully met, 1=expectations not met)</w:t>
            </w:r>
          </w:p>
        </w:tc>
        <w:bookmarkStart w:id="4" w:name="_GoBack"/>
        <w:tc>
          <w:tcPr>
            <w:tcW w:w="2377" w:type="dxa"/>
          </w:tcPr>
          <w:p w14:paraId="3D6A0DBF" w14:textId="21175B7A" w:rsidR="007435DA" w:rsidRPr="00137DF5" w:rsidRDefault="00686264" w:rsidP="009551C4">
            <w:pPr>
              <w:pStyle w:val="TableParagraph"/>
              <w:spacing w:before="92"/>
              <w:ind w:left="94"/>
              <w:jc w:val="center"/>
              <w:rPr>
                <w:b/>
                <w:sz w:val="20"/>
                <w:lang w:val="en-GB"/>
              </w:rPr>
            </w:pPr>
            <w:r>
              <w:rPr>
                <w:b/>
                <w:sz w:val="20"/>
                <w:lang w:val="en-GB"/>
              </w:rPr>
              <w:fldChar w:fldCharType="begin">
                <w:ffData>
                  <w:name w:val="Dropdown3"/>
                  <w:enabled/>
                  <w:calcOnExit w:val="0"/>
                  <w:ddList>
                    <w:listEntry w:val="[Please select]"/>
                    <w:listEntry w:val="10"/>
                    <w:listEntry w:val="9"/>
                    <w:listEntry w:val="8"/>
                    <w:listEntry w:val="7"/>
                    <w:listEntry w:val="6"/>
                    <w:listEntry w:val="5"/>
                    <w:listEntry w:val="4"/>
                    <w:listEntry w:val="3"/>
                    <w:listEntry w:val="2"/>
                    <w:listEntry w:val="1"/>
                  </w:ddList>
                </w:ffData>
              </w:fldChar>
            </w:r>
            <w:bookmarkStart w:id="5" w:name="Dropdown3"/>
            <w:r>
              <w:rPr>
                <w:b/>
                <w:sz w:val="20"/>
                <w:lang w:val="en-GB"/>
              </w:rPr>
              <w:instrText xml:space="preserve"> FORMDROPDOWN </w:instrText>
            </w:r>
            <w:r w:rsidR="00BC0EE3">
              <w:rPr>
                <w:b/>
                <w:sz w:val="20"/>
                <w:lang w:val="en-GB"/>
              </w:rPr>
            </w:r>
            <w:r>
              <w:rPr>
                <w:b/>
                <w:sz w:val="20"/>
                <w:lang w:val="en-GB"/>
              </w:rPr>
              <w:fldChar w:fldCharType="end"/>
            </w:r>
            <w:bookmarkEnd w:id="5"/>
            <w:bookmarkEnd w:id="4"/>
          </w:p>
        </w:tc>
      </w:tr>
      <w:tr w:rsidR="007435DA" w:rsidRPr="009452B8" w14:paraId="75944C26" w14:textId="77777777" w:rsidTr="0014587C">
        <w:trPr>
          <w:trHeight w:val="405"/>
        </w:trPr>
        <w:tc>
          <w:tcPr>
            <w:tcW w:w="11024" w:type="dxa"/>
            <w:gridSpan w:val="2"/>
          </w:tcPr>
          <w:p w14:paraId="54EBCFEB" w14:textId="702953CF" w:rsidR="007435DA" w:rsidRPr="00137DF5" w:rsidRDefault="00240BBC" w:rsidP="0014587C">
            <w:pPr>
              <w:pStyle w:val="TableParagraph"/>
              <w:tabs>
                <w:tab w:val="left" w:pos="431"/>
              </w:tabs>
              <w:spacing w:before="93"/>
              <w:ind w:left="431" w:hanging="336"/>
              <w:rPr>
                <w:b/>
                <w:sz w:val="20"/>
                <w:lang w:val="en-GB"/>
              </w:rPr>
            </w:pPr>
            <w:r>
              <w:rPr>
                <w:sz w:val="20"/>
                <w:lang w:val="en-GB"/>
              </w:rPr>
              <w:t>5</w:t>
            </w:r>
            <w:r w:rsidR="00070746" w:rsidRPr="009452B8">
              <w:rPr>
                <w:sz w:val="20"/>
                <w:lang w:val="en-GB"/>
              </w:rPr>
              <w:t xml:space="preserve">. </w:t>
            </w:r>
            <w:r w:rsidR="0014587C">
              <w:rPr>
                <w:sz w:val="20"/>
                <w:lang w:val="en-GB"/>
              </w:rPr>
              <w:tab/>
            </w:r>
            <w:r w:rsidR="00070746" w:rsidRPr="009452B8">
              <w:rPr>
                <w:sz w:val="20"/>
                <w:lang w:val="en-GB"/>
              </w:rPr>
              <w:t>Could we have done anything better?</w:t>
            </w:r>
            <w:r w:rsidR="00814FB3">
              <w:rPr>
                <w:sz w:val="20"/>
                <w:lang w:val="en-GB"/>
              </w:rPr>
              <w:t xml:space="preserve"> </w:t>
            </w:r>
            <w:r w:rsidR="00814FB3">
              <w:rPr>
                <w:b/>
                <w:sz w:val="20"/>
                <w:lang w:val="en-GB"/>
              </w:rPr>
              <w:fldChar w:fldCharType="begin">
                <w:ffData>
                  <w:name w:val="Text1"/>
                  <w:enabled/>
                  <w:calcOnExit w:val="0"/>
                  <w:textInput/>
                </w:ffData>
              </w:fldChar>
            </w:r>
            <w:r w:rsidR="00814FB3">
              <w:rPr>
                <w:b/>
                <w:sz w:val="20"/>
                <w:lang w:val="en-GB"/>
              </w:rPr>
              <w:instrText xml:space="preserve"> FORMTEXT </w:instrText>
            </w:r>
            <w:r w:rsidR="00814FB3">
              <w:rPr>
                <w:b/>
                <w:sz w:val="20"/>
                <w:lang w:val="en-GB"/>
              </w:rPr>
            </w:r>
            <w:r w:rsidR="00814FB3">
              <w:rPr>
                <w:b/>
                <w:sz w:val="20"/>
                <w:lang w:val="en-GB"/>
              </w:rPr>
              <w:fldChar w:fldCharType="separate"/>
            </w:r>
            <w:r w:rsidR="00814FB3">
              <w:rPr>
                <w:b/>
                <w:noProof/>
                <w:sz w:val="20"/>
                <w:lang w:val="en-GB"/>
              </w:rPr>
              <w:t> </w:t>
            </w:r>
            <w:r w:rsidR="00814FB3">
              <w:rPr>
                <w:b/>
                <w:noProof/>
                <w:sz w:val="20"/>
                <w:lang w:val="en-GB"/>
              </w:rPr>
              <w:t> </w:t>
            </w:r>
            <w:r w:rsidR="00814FB3">
              <w:rPr>
                <w:b/>
                <w:noProof/>
                <w:sz w:val="20"/>
                <w:lang w:val="en-GB"/>
              </w:rPr>
              <w:t> </w:t>
            </w:r>
            <w:r w:rsidR="00814FB3">
              <w:rPr>
                <w:b/>
                <w:noProof/>
                <w:sz w:val="20"/>
                <w:lang w:val="en-GB"/>
              </w:rPr>
              <w:t> </w:t>
            </w:r>
            <w:r w:rsidR="00814FB3">
              <w:rPr>
                <w:b/>
                <w:noProof/>
                <w:sz w:val="20"/>
                <w:lang w:val="en-GB"/>
              </w:rPr>
              <w:t> </w:t>
            </w:r>
            <w:r w:rsidR="00814FB3">
              <w:rPr>
                <w:b/>
                <w:sz w:val="20"/>
                <w:lang w:val="en-GB"/>
              </w:rPr>
              <w:fldChar w:fldCharType="end"/>
            </w:r>
          </w:p>
        </w:tc>
      </w:tr>
    </w:tbl>
    <w:p w14:paraId="553A4F94" w14:textId="77777777" w:rsidR="007435DA" w:rsidRPr="009452B8" w:rsidRDefault="007435DA">
      <w:pPr>
        <w:pStyle w:val="BodyText"/>
        <w:spacing w:before="5"/>
        <w:rPr>
          <w:sz w:val="23"/>
          <w:lang w:val="en-GB"/>
        </w:rPr>
      </w:pPr>
    </w:p>
    <w:p w14:paraId="390BD1AF" w14:textId="0F009BAF" w:rsidR="007435DA" w:rsidRPr="009452B8" w:rsidRDefault="009452B8">
      <w:pPr>
        <w:pStyle w:val="Heading2"/>
        <w:spacing w:before="0"/>
        <w:rPr>
          <w:lang w:val="en-GB"/>
        </w:rPr>
      </w:pPr>
      <w:bookmarkStart w:id="6" w:name="Signatures"/>
      <w:bookmarkEnd w:id="6"/>
      <w:r w:rsidRPr="009452B8">
        <w:rPr>
          <w:lang w:val="en-GB"/>
        </w:rPr>
        <w:t>Authorisation</w:t>
      </w:r>
    </w:p>
    <w:p w14:paraId="1577F627" w14:textId="77777777" w:rsidR="007435DA" w:rsidRPr="009452B8" w:rsidRDefault="007435DA">
      <w:pPr>
        <w:pStyle w:val="BodyText"/>
        <w:spacing w:before="8"/>
        <w:rPr>
          <w:b/>
          <w:sz w:val="24"/>
          <w:lang w:val="en-GB"/>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CellMar>
          <w:left w:w="0" w:type="dxa"/>
          <w:right w:w="0" w:type="dxa"/>
        </w:tblCellMar>
        <w:tblLook w:val="01E0" w:firstRow="1" w:lastRow="1" w:firstColumn="1" w:lastColumn="1" w:noHBand="0" w:noVBand="0"/>
      </w:tblPr>
      <w:tblGrid>
        <w:gridCol w:w="1882"/>
        <w:gridCol w:w="5587"/>
        <w:gridCol w:w="851"/>
        <w:gridCol w:w="2517"/>
      </w:tblGrid>
      <w:tr w:rsidR="007435DA" w:rsidRPr="009452B8" w14:paraId="26C27715" w14:textId="77777777" w:rsidTr="00267B27">
        <w:trPr>
          <w:trHeight w:val="345"/>
        </w:trPr>
        <w:tc>
          <w:tcPr>
            <w:tcW w:w="10837" w:type="dxa"/>
            <w:gridSpan w:val="4"/>
            <w:tcBorders>
              <w:bottom w:val="single" w:sz="4" w:space="0" w:color="000000"/>
            </w:tcBorders>
            <w:shd w:val="pct10" w:color="auto" w:fill="auto"/>
          </w:tcPr>
          <w:p w14:paraId="362AE5E6" w14:textId="77777777" w:rsidR="007435DA" w:rsidRPr="009452B8" w:rsidRDefault="00070746">
            <w:pPr>
              <w:pStyle w:val="TableParagraph"/>
              <w:spacing w:before="53"/>
              <w:ind w:left="55"/>
              <w:rPr>
                <w:b/>
                <w:sz w:val="20"/>
                <w:lang w:val="en-GB"/>
              </w:rPr>
            </w:pPr>
            <w:r w:rsidRPr="009452B8">
              <w:rPr>
                <w:b/>
                <w:sz w:val="20"/>
                <w:lang w:val="en-GB"/>
              </w:rPr>
              <w:t>Student</w:t>
            </w:r>
          </w:p>
        </w:tc>
      </w:tr>
      <w:tr w:rsidR="007435DA" w:rsidRPr="009452B8" w14:paraId="511460F4" w14:textId="77777777" w:rsidTr="00267B27">
        <w:trPr>
          <w:trHeight w:val="1030"/>
        </w:trPr>
        <w:tc>
          <w:tcPr>
            <w:tcW w:w="10837" w:type="dxa"/>
            <w:gridSpan w:val="4"/>
            <w:shd w:val="clear" w:color="auto" w:fill="auto"/>
          </w:tcPr>
          <w:p w14:paraId="0D5F21E5" w14:textId="1F16CE30" w:rsidR="007435DA" w:rsidRPr="009452B8" w:rsidRDefault="00070746">
            <w:pPr>
              <w:pStyle w:val="TableParagraph"/>
              <w:spacing w:before="52"/>
              <w:ind w:left="55" w:right="482"/>
              <w:rPr>
                <w:sz w:val="20"/>
                <w:lang w:val="en-GB"/>
              </w:rPr>
            </w:pPr>
            <w:r w:rsidRPr="009452B8">
              <w:rPr>
                <w:sz w:val="20"/>
                <w:lang w:val="en-GB"/>
              </w:rPr>
              <w:t xml:space="preserve">I have sought academic advice from my Personal/Course Tutor. I have also discussed any fee or SLC/SFE funding issues with </w:t>
            </w:r>
            <w:hyperlink r:id="rId32" w:history="1">
              <w:r w:rsidRPr="005728C4">
                <w:rPr>
                  <w:rStyle w:val="Hyperlink"/>
                  <w:sz w:val="20"/>
                  <w:lang w:val="en-GB"/>
                </w:rPr>
                <w:t>Student Advice</w:t>
              </w:r>
            </w:hyperlink>
            <w:r w:rsidRPr="009452B8">
              <w:rPr>
                <w:sz w:val="20"/>
                <w:lang w:val="en-GB"/>
              </w:rPr>
              <w:t>.</w:t>
            </w:r>
          </w:p>
          <w:p w14:paraId="15A409B0" w14:textId="441CD7F3" w:rsidR="007435DA" w:rsidRPr="009452B8" w:rsidRDefault="00070746">
            <w:pPr>
              <w:pStyle w:val="TableParagraph"/>
              <w:ind w:left="55" w:right="482"/>
              <w:rPr>
                <w:sz w:val="20"/>
                <w:lang w:val="en-GB"/>
              </w:rPr>
            </w:pPr>
            <w:r w:rsidRPr="009452B8">
              <w:rPr>
                <w:b/>
                <w:sz w:val="20"/>
                <w:lang w:val="en-GB"/>
              </w:rPr>
              <w:t xml:space="preserve">International students in the UK on </w:t>
            </w:r>
            <w:r w:rsidR="0060243B">
              <w:rPr>
                <w:b/>
                <w:sz w:val="20"/>
                <w:lang w:val="en-GB"/>
              </w:rPr>
              <w:t>Student</w:t>
            </w:r>
            <w:r w:rsidRPr="009452B8">
              <w:rPr>
                <w:b/>
                <w:sz w:val="20"/>
                <w:lang w:val="en-GB"/>
              </w:rPr>
              <w:t xml:space="preserve"> visas: </w:t>
            </w:r>
            <w:r w:rsidRPr="009452B8">
              <w:rPr>
                <w:sz w:val="20"/>
                <w:lang w:val="en-GB"/>
              </w:rPr>
              <w:t xml:space="preserve">I understand that the University will notify the Home Office of my </w:t>
            </w:r>
            <w:r w:rsidR="0060243B">
              <w:rPr>
                <w:sz w:val="20"/>
                <w:lang w:val="en-GB"/>
              </w:rPr>
              <w:t>withdrawal</w:t>
            </w:r>
            <w:r w:rsidRPr="009452B8">
              <w:rPr>
                <w:sz w:val="20"/>
                <w:lang w:val="en-GB"/>
              </w:rPr>
              <w:t xml:space="preserve">. I have discussed the visa consequences of my withdrawal with </w:t>
            </w:r>
            <w:hyperlink r:id="rId33" w:history="1">
              <w:r w:rsidRPr="005728C4">
                <w:rPr>
                  <w:rStyle w:val="Hyperlink"/>
                  <w:sz w:val="20"/>
                  <w:lang w:val="en-GB"/>
                </w:rPr>
                <w:t>Student Advice</w:t>
              </w:r>
            </w:hyperlink>
            <w:r w:rsidRPr="009452B8">
              <w:rPr>
                <w:sz w:val="20"/>
                <w:lang w:val="en-GB"/>
              </w:rPr>
              <w:t>.</w:t>
            </w:r>
          </w:p>
        </w:tc>
      </w:tr>
      <w:tr w:rsidR="007435DA" w:rsidRPr="009452B8" w14:paraId="1DB57279" w14:textId="77777777" w:rsidTr="005A5A45">
        <w:trPr>
          <w:trHeight w:val="345"/>
        </w:trPr>
        <w:tc>
          <w:tcPr>
            <w:tcW w:w="1882" w:type="dxa"/>
            <w:shd w:val="clear" w:color="auto" w:fill="auto"/>
          </w:tcPr>
          <w:p w14:paraId="15D85D70" w14:textId="26A117F7" w:rsidR="007435DA" w:rsidRPr="009452B8" w:rsidRDefault="0060243B" w:rsidP="0060243B">
            <w:pPr>
              <w:pStyle w:val="TableParagraph"/>
              <w:spacing w:before="52"/>
              <w:ind w:left="55" w:right="72"/>
              <w:rPr>
                <w:b/>
                <w:sz w:val="20"/>
                <w:lang w:val="en-GB"/>
              </w:rPr>
            </w:pPr>
            <w:r>
              <w:rPr>
                <w:b/>
                <w:sz w:val="20"/>
                <w:lang w:val="en-GB"/>
              </w:rPr>
              <w:t>Print name</w:t>
            </w:r>
          </w:p>
        </w:tc>
        <w:tc>
          <w:tcPr>
            <w:tcW w:w="5587" w:type="dxa"/>
            <w:shd w:val="clear" w:color="auto" w:fill="auto"/>
            <w:vAlign w:val="center"/>
          </w:tcPr>
          <w:p w14:paraId="288561A3" w14:textId="2525013E" w:rsidR="007435DA" w:rsidRPr="00137DF5" w:rsidRDefault="00686264" w:rsidP="005A5A45">
            <w:pPr>
              <w:pStyle w:val="TableParagraph"/>
              <w:ind w:left="135"/>
              <w:rPr>
                <w:b/>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851" w:type="dxa"/>
            <w:shd w:val="clear" w:color="auto" w:fill="auto"/>
          </w:tcPr>
          <w:p w14:paraId="1FFF7CCA" w14:textId="77777777" w:rsidR="007435DA" w:rsidRPr="009452B8" w:rsidRDefault="00070746">
            <w:pPr>
              <w:pStyle w:val="TableParagraph"/>
              <w:spacing w:before="52"/>
              <w:ind w:left="54"/>
              <w:rPr>
                <w:b/>
                <w:sz w:val="20"/>
                <w:lang w:val="en-GB"/>
              </w:rPr>
            </w:pPr>
            <w:r w:rsidRPr="009452B8">
              <w:rPr>
                <w:b/>
                <w:sz w:val="20"/>
                <w:lang w:val="en-GB"/>
              </w:rPr>
              <w:t>Date</w:t>
            </w:r>
          </w:p>
        </w:tc>
        <w:tc>
          <w:tcPr>
            <w:tcW w:w="2517" w:type="dxa"/>
            <w:shd w:val="clear" w:color="auto" w:fill="auto"/>
            <w:vAlign w:val="center"/>
          </w:tcPr>
          <w:p w14:paraId="27630B4E" w14:textId="17AD6305" w:rsidR="007435DA" w:rsidRPr="00137DF5" w:rsidRDefault="00686264" w:rsidP="005A5A45">
            <w:pPr>
              <w:pStyle w:val="TableParagraph"/>
              <w:ind w:left="135"/>
              <w:rPr>
                <w:b/>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54F55C34" w14:textId="7018CC9B" w:rsidR="007435DA" w:rsidRDefault="007435DA">
      <w:pPr>
        <w:pStyle w:val="BodyText"/>
        <w:spacing w:before="11"/>
        <w:rPr>
          <w:b/>
          <w:sz w:val="23"/>
          <w:lang w:val="en-GB"/>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5637"/>
        <w:gridCol w:w="851"/>
        <w:gridCol w:w="2552"/>
      </w:tblGrid>
      <w:tr w:rsidR="007435DA" w:rsidRPr="009452B8" w14:paraId="077B7EA2" w14:textId="77777777" w:rsidTr="00416BC4">
        <w:trPr>
          <w:trHeight w:val="132"/>
        </w:trPr>
        <w:tc>
          <w:tcPr>
            <w:tcW w:w="10922" w:type="dxa"/>
            <w:gridSpan w:val="4"/>
            <w:shd w:val="pct10" w:color="auto" w:fill="auto"/>
          </w:tcPr>
          <w:p w14:paraId="02A8240B" w14:textId="0DBB9391" w:rsidR="007435DA" w:rsidRPr="009452B8" w:rsidRDefault="00070746" w:rsidP="0021148F">
            <w:pPr>
              <w:pStyle w:val="TableParagraph"/>
              <w:spacing w:before="52"/>
              <w:ind w:left="55"/>
              <w:rPr>
                <w:i/>
                <w:sz w:val="20"/>
                <w:lang w:val="en-GB"/>
              </w:rPr>
            </w:pPr>
            <w:r w:rsidRPr="009452B8">
              <w:rPr>
                <w:b/>
                <w:sz w:val="20"/>
                <w:lang w:val="en-GB"/>
              </w:rPr>
              <w:t>Office use only:</w:t>
            </w:r>
            <w:r w:rsidR="0021148F">
              <w:rPr>
                <w:b/>
                <w:sz w:val="20"/>
                <w:lang w:val="en-GB"/>
              </w:rPr>
              <w:t xml:space="preserve"> </w:t>
            </w:r>
            <w:r w:rsidR="00285B44" w:rsidRPr="004321EB">
              <w:rPr>
                <w:i/>
                <w:sz w:val="18"/>
                <w:szCs w:val="18"/>
                <w:lang w:val="en-GB"/>
              </w:rPr>
              <w:t xml:space="preserve">Refer Students to their Personal Tutor/Course Leader for academic advice. </w:t>
            </w:r>
            <w:r w:rsidR="00416BC4">
              <w:rPr>
                <w:i/>
                <w:sz w:val="18"/>
                <w:szCs w:val="18"/>
                <w:lang w:val="en-GB"/>
              </w:rPr>
              <w:t>Retain</w:t>
            </w:r>
            <w:r w:rsidR="00285B44" w:rsidRPr="004321EB">
              <w:rPr>
                <w:i/>
                <w:sz w:val="18"/>
                <w:szCs w:val="18"/>
                <w:lang w:val="en-GB"/>
              </w:rPr>
              <w:t xml:space="preserve"> the form in the Registry Office.</w:t>
            </w:r>
          </w:p>
        </w:tc>
      </w:tr>
      <w:tr w:rsidR="007435DA" w:rsidRPr="009452B8" w14:paraId="05A07507" w14:textId="77777777" w:rsidTr="005A5A45">
        <w:trPr>
          <w:trHeight w:val="460"/>
        </w:trPr>
        <w:tc>
          <w:tcPr>
            <w:tcW w:w="1882" w:type="dxa"/>
          </w:tcPr>
          <w:p w14:paraId="1E9B44C6" w14:textId="3522BE59" w:rsidR="0060243B" w:rsidRPr="0060243B" w:rsidRDefault="0060243B">
            <w:pPr>
              <w:pStyle w:val="TableParagraph"/>
              <w:spacing w:before="52"/>
              <w:ind w:left="55"/>
              <w:rPr>
                <w:i/>
                <w:sz w:val="18"/>
                <w:szCs w:val="18"/>
                <w:lang w:val="en-GB"/>
              </w:rPr>
            </w:pPr>
            <w:r>
              <w:rPr>
                <w:i/>
                <w:sz w:val="18"/>
                <w:szCs w:val="18"/>
                <w:lang w:val="en-GB"/>
              </w:rPr>
              <w:t>Form processed by:</w:t>
            </w:r>
          </w:p>
          <w:p w14:paraId="27B5CF04" w14:textId="3C297C88" w:rsidR="007435DA" w:rsidRPr="009452B8" w:rsidRDefault="00070746">
            <w:pPr>
              <w:pStyle w:val="TableParagraph"/>
              <w:spacing w:before="52"/>
              <w:ind w:left="55"/>
              <w:rPr>
                <w:b/>
                <w:sz w:val="20"/>
                <w:lang w:val="en-GB"/>
              </w:rPr>
            </w:pPr>
            <w:r w:rsidRPr="009452B8">
              <w:rPr>
                <w:b/>
                <w:sz w:val="20"/>
                <w:lang w:val="en-GB"/>
              </w:rPr>
              <w:t>Print name</w:t>
            </w:r>
          </w:p>
        </w:tc>
        <w:tc>
          <w:tcPr>
            <w:tcW w:w="5637" w:type="dxa"/>
            <w:vAlign w:val="center"/>
          </w:tcPr>
          <w:p w14:paraId="04D3A5D6" w14:textId="71BC72D5" w:rsidR="007435DA" w:rsidRPr="00137DF5" w:rsidRDefault="00686264" w:rsidP="005A5A45">
            <w:pPr>
              <w:pStyle w:val="TableParagraph"/>
              <w:ind w:left="135"/>
              <w:rPr>
                <w:b/>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851" w:type="dxa"/>
          </w:tcPr>
          <w:p w14:paraId="468DC1B8" w14:textId="77777777" w:rsidR="007435DA" w:rsidRPr="009452B8" w:rsidRDefault="00070746">
            <w:pPr>
              <w:pStyle w:val="TableParagraph"/>
              <w:spacing w:before="52"/>
              <w:ind w:left="54"/>
              <w:rPr>
                <w:b/>
                <w:sz w:val="20"/>
                <w:lang w:val="en-GB"/>
              </w:rPr>
            </w:pPr>
            <w:r w:rsidRPr="009452B8">
              <w:rPr>
                <w:b/>
                <w:sz w:val="20"/>
                <w:lang w:val="en-GB"/>
              </w:rPr>
              <w:t>Date</w:t>
            </w:r>
          </w:p>
        </w:tc>
        <w:tc>
          <w:tcPr>
            <w:tcW w:w="2552" w:type="dxa"/>
            <w:vAlign w:val="center"/>
          </w:tcPr>
          <w:p w14:paraId="474D902A" w14:textId="658E422C" w:rsidR="007435DA" w:rsidRPr="00137DF5" w:rsidRDefault="00686264" w:rsidP="00137DF5">
            <w:pPr>
              <w:pStyle w:val="TableParagraph"/>
              <w:rPr>
                <w:b/>
                <w:sz w:val="18"/>
                <w:lang w:val="en-GB"/>
              </w:rPr>
            </w:pPr>
            <w:r>
              <w:rPr>
                <w:b/>
                <w:sz w:val="20"/>
                <w:lang w:val="en-GB"/>
              </w:rPr>
              <w:fldChar w:fldCharType="begin">
                <w:ffData>
                  <w:name w:val="Text1"/>
                  <w:enabled/>
                  <w:calcOnExit w:val="0"/>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77B631E1" w14:textId="77777777" w:rsidR="007435DA" w:rsidRPr="009452B8" w:rsidRDefault="007435DA">
      <w:pPr>
        <w:rPr>
          <w:rFonts w:ascii="Times New Roman"/>
          <w:sz w:val="18"/>
          <w:lang w:val="en-GB"/>
        </w:rPr>
        <w:sectPr w:rsidR="007435DA" w:rsidRPr="009452B8" w:rsidSect="00B012C5">
          <w:footerReference w:type="default" r:id="rId34"/>
          <w:type w:val="continuous"/>
          <w:pgSz w:w="11900" w:h="16840"/>
          <w:pgMar w:top="380" w:right="119" w:bottom="278" w:left="301" w:header="720" w:footer="720" w:gutter="0"/>
          <w:cols w:space="720"/>
        </w:sectPr>
      </w:pPr>
    </w:p>
    <w:p w14:paraId="23A4889D" w14:textId="0D213713" w:rsidR="007435DA" w:rsidRPr="00D47A77" w:rsidRDefault="00070746" w:rsidP="00591BE6">
      <w:pPr>
        <w:ind w:left="125"/>
        <w:jc w:val="center"/>
        <w:rPr>
          <w:b/>
          <w:sz w:val="28"/>
          <w:u w:val="single"/>
          <w:lang w:val="en-GB"/>
        </w:rPr>
      </w:pPr>
      <w:r w:rsidRPr="00D47A77">
        <w:rPr>
          <w:b/>
          <w:sz w:val="28"/>
          <w:u w:val="single"/>
          <w:lang w:val="en-GB"/>
        </w:rPr>
        <w:lastRenderedPageBreak/>
        <w:t xml:space="preserve">Withdrawal from Studies Form </w:t>
      </w:r>
      <w:r w:rsidR="00F76772" w:rsidRPr="00D47A77">
        <w:rPr>
          <w:b/>
          <w:sz w:val="28"/>
          <w:u w:val="single"/>
          <w:lang w:val="en-GB"/>
        </w:rPr>
        <w:t>2020/21</w:t>
      </w:r>
      <w:r w:rsidRPr="00D47A77">
        <w:rPr>
          <w:b/>
          <w:sz w:val="28"/>
          <w:u w:val="single"/>
          <w:lang w:val="en-GB"/>
        </w:rPr>
        <w:t xml:space="preserve">: </w:t>
      </w:r>
      <w:r w:rsidR="003E62B5" w:rsidRPr="00D47A77">
        <w:rPr>
          <w:b/>
          <w:sz w:val="28"/>
          <w:u w:val="single"/>
          <w:lang w:val="en-GB"/>
        </w:rPr>
        <w:t>Guidance Notes</w:t>
      </w:r>
    </w:p>
    <w:p w14:paraId="7A19BCE2" w14:textId="77777777" w:rsidR="007435DA" w:rsidRPr="009452B8" w:rsidRDefault="007435DA" w:rsidP="00E30A82">
      <w:pPr>
        <w:pStyle w:val="BodyText"/>
        <w:rPr>
          <w:b/>
          <w:sz w:val="24"/>
          <w:lang w:val="en-GB"/>
        </w:rPr>
      </w:pPr>
    </w:p>
    <w:p w14:paraId="48701FBD" w14:textId="70DA32AB" w:rsidR="007435DA" w:rsidRPr="009452B8" w:rsidRDefault="00070746" w:rsidP="00E30A82">
      <w:pPr>
        <w:pStyle w:val="BodyText"/>
        <w:ind w:left="120" w:right="399"/>
        <w:jc w:val="both"/>
        <w:rPr>
          <w:lang w:val="en-GB"/>
        </w:rPr>
      </w:pPr>
      <w:r w:rsidRPr="009452B8">
        <w:rPr>
          <w:lang w:val="en-GB"/>
        </w:rPr>
        <w:t>If</w:t>
      </w:r>
      <w:r w:rsidRPr="009452B8">
        <w:rPr>
          <w:spacing w:val="-15"/>
          <w:lang w:val="en-GB"/>
        </w:rPr>
        <w:t xml:space="preserve"> </w:t>
      </w:r>
      <w:r w:rsidRPr="009452B8">
        <w:rPr>
          <w:lang w:val="en-GB"/>
        </w:rPr>
        <w:t>you’re</w:t>
      </w:r>
      <w:r w:rsidRPr="009452B8">
        <w:rPr>
          <w:spacing w:val="-15"/>
          <w:lang w:val="en-GB"/>
        </w:rPr>
        <w:t xml:space="preserve"> </w:t>
      </w:r>
      <w:r w:rsidRPr="009452B8">
        <w:rPr>
          <w:lang w:val="en-GB"/>
        </w:rPr>
        <w:t>thinking</w:t>
      </w:r>
      <w:r w:rsidRPr="009452B8">
        <w:rPr>
          <w:spacing w:val="-14"/>
          <w:lang w:val="en-GB"/>
        </w:rPr>
        <w:t xml:space="preserve"> </w:t>
      </w:r>
      <w:r w:rsidRPr="009452B8">
        <w:rPr>
          <w:lang w:val="en-GB"/>
        </w:rPr>
        <w:t>of</w:t>
      </w:r>
      <w:r w:rsidRPr="009452B8">
        <w:rPr>
          <w:spacing w:val="-10"/>
          <w:lang w:val="en-GB"/>
        </w:rPr>
        <w:t xml:space="preserve"> </w:t>
      </w:r>
      <w:r w:rsidR="009C56E6">
        <w:rPr>
          <w:lang w:val="en-GB"/>
        </w:rPr>
        <w:t>withdrawing from</w:t>
      </w:r>
      <w:r w:rsidR="009C56E6" w:rsidRPr="009452B8">
        <w:rPr>
          <w:spacing w:val="-14"/>
          <w:lang w:val="en-GB"/>
        </w:rPr>
        <w:t xml:space="preserve"> </w:t>
      </w:r>
      <w:r w:rsidRPr="009452B8">
        <w:rPr>
          <w:lang w:val="en-GB"/>
        </w:rPr>
        <w:t>your</w:t>
      </w:r>
      <w:r w:rsidRPr="009452B8">
        <w:rPr>
          <w:spacing w:val="-16"/>
          <w:lang w:val="en-GB"/>
        </w:rPr>
        <w:t xml:space="preserve"> </w:t>
      </w:r>
      <w:r w:rsidRPr="009452B8">
        <w:rPr>
          <w:lang w:val="en-GB"/>
        </w:rPr>
        <w:t>course,</w:t>
      </w:r>
      <w:r w:rsidRPr="009452B8">
        <w:rPr>
          <w:spacing w:val="-10"/>
          <w:lang w:val="en-GB"/>
        </w:rPr>
        <w:t xml:space="preserve"> </w:t>
      </w:r>
      <w:r w:rsidRPr="009452B8">
        <w:rPr>
          <w:lang w:val="en-GB"/>
        </w:rPr>
        <w:t>please</w:t>
      </w:r>
      <w:r w:rsidRPr="009452B8">
        <w:rPr>
          <w:spacing w:val="-14"/>
          <w:lang w:val="en-GB"/>
        </w:rPr>
        <w:t xml:space="preserve"> </w:t>
      </w:r>
      <w:r w:rsidRPr="009452B8">
        <w:rPr>
          <w:lang w:val="en-GB"/>
        </w:rPr>
        <w:t>ensure</w:t>
      </w:r>
      <w:r w:rsidRPr="009452B8">
        <w:rPr>
          <w:spacing w:val="-15"/>
          <w:lang w:val="en-GB"/>
        </w:rPr>
        <w:t xml:space="preserve"> </w:t>
      </w:r>
      <w:r w:rsidRPr="009452B8">
        <w:rPr>
          <w:lang w:val="en-GB"/>
        </w:rPr>
        <w:t>that</w:t>
      </w:r>
      <w:r w:rsidRPr="009452B8">
        <w:rPr>
          <w:spacing w:val="-10"/>
          <w:lang w:val="en-GB"/>
        </w:rPr>
        <w:t xml:space="preserve"> </w:t>
      </w:r>
      <w:r w:rsidRPr="009452B8">
        <w:rPr>
          <w:lang w:val="en-GB"/>
        </w:rPr>
        <w:t>you</w:t>
      </w:r>
      <w:r w:rsidRPr="009452B8">
        <w:rPr>
          <w:spacing w:val="-10"/>
          <w:lang w:val="en-GB"/>
        </w:rPr>
        <w:t xml:space="preserve"> </w:t>
      </w:r>
      <w:r w:rsidRPr="009452B8">
        <w:rPr>
          <w:lang w:val="en-GB"/>
        </w:rPr>
        <w:t>have</w:t>
      </w:r>
      <w:r w:rsidRPr="009452B8">
        <w:rPr>
          <w:spacing w:val="-9"/>
          <w:lang w:val="en-GB"/>
        </w:rPr>
        <w:t xml:space="preserve"> </w:t>
      </w:r>
      <w:r w:rsidRPr="009452B8">
        <w:rPr>
          <w:lang w:val="en-GB"/>
        </w:rPr>
        <w:t>spoken</w:t>
      </w:r>
      <w:r w:rsidRPr="009452B8">
        <w:rPr>
          <w:spacing w:val="-10"/>
          <w:lang w:val="en-GB"/>
        </w:rPr>
        <w:t xml:space="preserve"> </w:t>
      </w:r>
      <w:r w:rsidRPr="009452B8">
        <w:rPr>
          <w:lang w:val="en-GB"/>
        </w:rPr>
        <w:t>to</w:t>
      </w:r>
      <w:r w:rsidRPr="009452B8">
        <w:rPr>
          <w:spacing w:val="-11"/>
          <w:lang w:val="en-GB"/>
        </w:rPr>
        <w:t xml:space="preserve"> </w:t>
      </w:r>
      <w:r w:rsidRPr="009452B8">
        <w:rPr>
          <w:lang w:val="en-GB"/>
        </w:rPr>
        <w:t>your</w:t>
      </w:r>
      <w:r w:rsidRPr="009452B8">
        <w:rPr>
          <w:spacing w:val="-11"/>
          <w:lang w:val="en-GB"/>
        </w:rPr>
        <w:t xml:space="preserve"> </w:t>
      </w:r>
      <w:r w:rsidRPr="009452B8">
        <w:rPr>
          <w:lang w:val="en-GB"/>
        </w:rPr>
        <w:t>Personal</w:t>
      </w:r>
      <w:r w:rsidRPr="009452B8">
        <w:rPr>
          <w:spacing w:val="-13"/>
          <w:lang w:val="en-GB"/>
        </w:rPr>
        <w:t xml:space="preserve"> </w:t>
      </w:r>
      <w:r w:rsidRPr="009452B8">
        <w:rPr>
          <w:lang w:val="en-GB"/>
        </w:rPr>
        <w:t>Tutor</w:t>
      </w:r>
      <w:r w:rsidR="009C56E6">
        <w:rPr>
          <w:lang w:val="en-GB"/>
        </w:rPr>
        <w:t>/Course Leader for academic advice. You should also contact your</w:t>
      </w:r>
      <w:r w:rsidRPr="009452B8">
        <w:rPr>
          <w:spacing w:val="-10"/>
          <w:lang w:val="en-GB"/>
        </w:rPr>
        <w:t xml:space="preserve"> </w:t>
      </w:r>
      <w:r w:rsidRPr="009452B8">
        <w:rPr>
          <w:lang w:val="en-GB"/>
        </w:rPr>
        <w:t>Registry</w:t>
      </w:r>
      <w:r w:rsidRPr="009452B8">
        <w:rPr>
          <w:spacing w:val="-14"/>
          <w:lang w:val="en-GB"/>
        </w:rPr>
        <w:t xml:space="preserve"> </w:t>
      </w:r>
      <w:r w:rsidRPr="009452B8">
        <w:rPr>
          <w:lang w:val="en-GB"/>
        </w:rPr>
        <w:t>about the</w:t>
      </w:r>
      <w:r w:rsidRPr="009452B8">
        <w:rPr>
          <w:spacing w:val="-9"/>
          <w:lang w:val="en-GB"/>
        </w:rPr>
        <w:t xml:space="preserve"> </w:t>
      </w:r>
      <w:r w:rsidRPr="009452B8">
        <w:rPr>
          <w:lang w:val="en-GB"/>
        </w:rPr>
        <w:t>impact</w:t>
      </w:r>
      <w:r w:rsidRPr="009452B8">
        <w:rPr>
          <w:spacing w:val="-3"/>
          <w:lang w:val="en-GB"/>
        </w:rPr>
        <w:t xml:space="preserve"> </w:t>
      </w:r>
      <w:r w:rsidRPr="009452B8">
        <w:rPr>
          <w:lang w:val="en-GB"/>
        </w:rPr>
        <w:t>on</w:t>
      </w:r>
      <w:r w:rsidRPr="009452B8">
        <w:rPr>
          <w:spacing w:val="-3"/>
          <w:lang w:val="en-GB"/>
        </w:rPr>
        <w:t xml:space="preserve"> </w:t>
      </w:r>
      <w:r w:rsidRPr="009452B8">
        <w:rPr>
          <w:lang w:val="en-GB"/>
        </w:rPr>
        <w:t>your</w:t>
      </w:r>
      <w:r w:rsidRPr="009452B8">
        <w:rPr>
          <w:spacing w:val="-4"/>
          <w:lang w:val="en-GB"/>
        </w:rPr>
        <w:t xml:space="preserve"> </w:t>
      </w:r>
      <w:r w:rsidRPr="009452B8">
        <w:rPr>
          <w:lang w:val="en-GB"/>
        </w:rPr>
        <w:t>academic</w:t>
      </w:r>
      <w:r w:rsidRPr="009452B8">
        <w:rPr>
          <w:spacing w:val="-3"/>
          <w:lang w:val="en-GB"/>
        </w:rPr>
        <w:t xml:space="preserve"> </w:t>
      </w:r>
      <w:r w:rsidRPr="009452B8">
        <w:rPr>
          <w:lang w:val="en-GB"/>
        </w:rPr>
        <w:t>record.</w:t>
      </w:r>
      <w:r w:rsidRPr="009452B8">
        <w:rPr>
          <w:spacing w:val="-3"/>
          <w:lang w:val="en-GB"/>
        </w:rPr>
        <w:t xml:space="preserve"> </w:t>
      </w:r>
      <w:r w:rsidR="00621DD9">
        <w:rPr>
          <w:spacing w:val="-3"/>
          <w:lang w:val="en-GB"/>
        </w:rPr>
        <w:t>Ensure y</w:t>
      </w:r>
      <w:r w:rsidRPr="009452B8">
        <w:rPr>
          <w:lang w:val="en-GB"/>
        </w:rPr>
        <w:t>ou</w:t>
      </w:r>
      <w:r w:rsidRPr="009452B8">
        <w:rPr>
          <w:spacing w:val="-3"/>
          <w:lang w:val="en-GB"/>
        </w:rPr>
        <w:t xml:space="preserve"> </w:t>
      </w:r>
      <w:r w:rsidRPr="009452B8">
        <w:rPr>
          <w:lang w:val="en-GB"/>
        </w:rPr>
        <w:t>speak</w:t>
      </w:r>
      <w:r w:rsidRPr="009452B8">
        <w:rPr>
          <w:spacing w:val="-7"/>
          <w:lang w:val="en-GB"/>
        </w:rPr>
        <w:t xml:space="preserve"> </w:t>
      </w:r>
      <w:r w:rsidRPr="009452B8">
        <w:rPr>
          <w:lang w:val="en-GB"/>
        </w:rPr>
        <w:t>to</w:t>
      </w:r>
      <w:r w:rsidRPr="009452B8">
        <w:rPr>
          <w:spacing w:val="-4"/>
          <w:lang w:val="en-GB"/>
        </w:rPr>
        <w:t xml:space="preserve"> </w:t>
      </w:r>
      <w:hyperlink r:id="rId35" w:history="1">
        <w:r w:rsidRPr="00063938">
          <w:rPr>
            <w:rStyle w:val="Hyperlink"/>
            <w:lang w:val="en-GB"/>
          </w:rPr>
          <w:t>Student</w:t>
        </w:r>
        <w:r w:rsidRPr="00063938">
          <w:rPr>
            <w:rStyle w:val="Hyperlink"/>
            <w:spacing w:val="-8"/>
            <w:lang w:val="en-GB"/>
          </w:rPr>
          <w:t xml:space="preserve"> </w:t>
        </w:r>
        <w:r w:rsidRPr="00063938">
          <w:rPr>
            <w:rStyle w:val="Hyperlink"/>
            <w:lang w:val="en-GB"/>
          </w:rPr>
          <w:t>Advice</w:t>
        </w:r>
      </w:hyperlink>
      <w:r w:rsidRPr="009452B8">
        <w:rPr>
          <w:spacing w:val="-4"/>
          <w:lang w:val="en-GB"/>
        </w:rPr>
        <w:t xml:space="preserve"> </w:t>
      </w:r>
      <w:r w:rsidRPr="009452B8">
        <w:rPr>
          <w:lang w:val="en-GB"/>
        </w:rPr>
        <w:t>so</w:t>
      </w:r>
      <w:r w:rsidRPr="009452B8">
        <w:rPr>
          <w:spacing w:val="-3"/>
          <w:lang w:val="en-GB"/>
        </w:rPr>
        <w:t xml:space="preserve"> </w:t>
      </w:r>
      <w:r w:rsidRPr="009452B8">
        <w:rPr>
          <w:lang w:val="en-GB"/>
        </w:rPr>
        <w:t>that</w:t>
      </w:r>
      <w:r w:rsidRPr="009452B8">
        <w:rPr>
          <w:spacing w:val="-3"/>
          <w:lang w:val="en-GB"/>
        </w:rPr>
        <w:t xml:space="preserve"> </w:t>
      </w:r>
      <w:r w:rsidRPr="009452B8">
        <w:rPr>
          <w:lang w:val="en-GB"/>
        </w:rPr>
        <w:t>you</w:t>
      </w:r>
      <w:r w:rsidRPr="009452B8">
        <w:rPr>
          <w:spacing w:val="-8"/>
          <w:lang w:val="en-GB"/>
        </w:rPr>
        <w:t xml:space="preserve"> </w:t>
      </w:r>
      <w:r w:rsidRPr="009452B8">
        <w:rPr>
          <w:lang w:val="en-GB"/>
        </w:rPr>
        <w:t>are</w:t>
      </w:r>
      <w:r w:rsidRPr="009452B8">
        <w:rPr>
          <w:spacing w:val="-4"/>
          <w:lang w:val="en-GB"/>
        </w:rPr>
        <w:t xml:space="preserve"> </w:t>
      </w:r>
      <w:r w:rsidRPr="009452B8">
        <w:rPr>
          <w:lang w:val="en-GB"/>
        </w:rPr>
        <w:t>aware</w:t>
      </w:r>
      <w:r w:rsidRPr="009452B8">
        <w:rPr>
          <w:spacing w:val="-3"/>
          <w:lang w:val="en-GB"/>
        </w:rPr>
        <w:t xml:space="preserve"> </w:t>
      </w:r>
      <w:r w:rsidRPr="009452B8">
        <w:rPr>
          <w:lang w:val="en-GB"/>
        </w:rPr>
        <w:t>of</w:t>
      </w:r>
      <w:r w:rsidRPr="009452B8">
        <w:rPr>
          <w:spacing w:val="-3"/>
          <w:lang w:val="en-GB"/>
        </w:rPr>
        <w:t xml:space="preserve"> </w:t>
      </w:r>
      <w:r w:rsidRPr="009452B8">
        <w:rPr>
          <w:lang w:val="en-GB"/>
        </w:rPr>
        <w:t>any</w:t>
      </w:r>
      <w:r w:rsidRPr="009452B8">
        <w:rPr>
          <w:spacing w:val="-2"/>
          <w:lang w:val="en-GB"/>
        </w:rPr>
        <w:t xml:space="preserve"> </w:t>
      </w:r>
      <w:r w:rsidRPr="009452B8">
        <w:rPr>
          <w:lang w:val="en-GB"/>
        </w:rPr>
        <w:t>fee</w:t>
      </w:r>
      <w:r w:rsidRPr="009452B8">
        <w:rPr>
          <w:spacing w:val="-9"/>
          <w:lang w:val="en-GB"/>
        </w:rPr>
        <w:t xml:space="preserve"> </w:t>
      </w:r>
      <w:r w:rsidRPr="009452B8">
        <w:rPr>
          <w:lang w:val="en-GB"/>
        </w:rPr>
        <w:t>or</w:t>
      </w:r>
      <w:r w:rsidRPr="009452B8">
        <w:rPr>
          <w:spacing w:val="-3"/>
          <w:lang w:val="en-GB"/>
        </w:rPr>
        <w:t xml:space="preserve"> </w:t>
      </w:r>
      <w:r w:rsidRPr="009452B8">
        <w:rPr>
          <w:lang w:val="en-GB"/>
        </w:rPr>
        <w:t>Student Loans Company (SLC)/Student Finance England (SFE) funding or visa issues before you</w:t>
      </w:r>
      <w:r w:rsidR="005A7938">
        <w:rPr>
          <w:lang w:val="en-GB"/>
        </w:rPr>
        <w:t xml:space="preserve"> withdraw</w:t>
      </w:r>
      <w:r w:rsidRPr="009452B8">
        <w:rPr>
          <w:lang w:val="en-GB"/>
        </w:rPr>
        <w:t>.</w:t>
      </w:r>
    </w:p>
    <w:p w14:paraId="107E7665" w14:textId="77777777" w:rsidR="007435DA" w:rsidRPr="00DC1416" w:rsidRDefault="007435DA" w:rsidP="00DC1416">
      <w:pPr>
        <w:pStyle w:val="BodyText"/>
        <w:ind w:left="142"/>
        <w:rPr>
          <w:lang w:val="en-GB"/>
        </w:rPr>
      </w:pPr>
    </w:p>
    <w:p w14:paraId="5E90C746" w14:textId="3E764FBF" w:rsidR="007435DA" w:rsidRDefault="00070746" w:rsidP="00E30A82">
      <w:pPr>
        <w:pStyle w:val="BodyText"/>
        <w:ind w:left="125"/>
        <w:rPr>
          <w:lang w:val="en-GB"/>
        </w:rPr>
      </w:pPr>
      <w:r w:rsidRPr="009452B8">
        <w:rPr>
          <w:lang w:val="en-GB"/>
        </w:rPr>
        <w:t>If you then decide to withdraw, please:</w:t>
      </w:r>
    </w:p>
    <w:p w14:paraId="05AE3BC2" w14:textId="59EBC09C" w:rsidR="007435DA" w:rsidRPr="00DF31D7" w:rsidRDefault="00070746" w:rsidP="00E30A82">
      <w:pPr>
        <w:pStyle w:val="ListParagraph"/>
        <w:numPr>
          <w:ilvl w:val="0"/>
          <w:numId w:val="1"/>
        </w:numPr>
        <w:tabs>
          <w:tab w:val="left" w:pos="545"/>
          <w:tab w:val="left" w:pos="546"/>
        </w:tabs>
        <w:rPr>
          <w:sz w:val="20"/>
          <w:lang w:val="en-GB"/>
        </w:rPr>
      </w:pPr>
      <w:r w:rsidRPr="00DF31D7">
        <w:rPr>
          <w:sz w:val="20"/>
          <w:lang w:val="en-GB"/>
        </w:rPr>
        <w:t>Complete</w:t>
      </w:r>
      <w:r w:rsidRPr="00DF31D7">
        <w:rPr>
          <w:spacing w:val="-3"/>
          <w:sz w:val="20"/>
          <w:lang w:val="en-GB"/>
        </w:rPr>
        <w:t xml:space="preserve"> </w:t>
      </w:r>
      <w:r w:rsidRPr="00DF31D7">
        <w:rPr>
          <w:sz w:val="20"/>
          <w:lang w:val="en-GB"/>
        </w:rPr>
        <w:t>this form</w:t>
      </w:r>
      <w:r w:rsidRPr="00DF31D7">
        <w:rPr>
          <w:spacing w:val="-3"/>
          <w:sz w:val="20"/>
          <w:lang w:val="en-GB"/>
        </w:rPr>
        <w:t xml:space="preserve"> </w:t>
      </w:r>
      <w:r w:rsidRPr="00DF31D7">
        <w:rPr>
          <w:sz w:val="20"/>
          <w:lang w:val="en-GB"/>
        </w:rPr>
        <w:t>fully</w:t>
      </w:r>
      <w:r w:rsidRPr="00DF31D7">
        <w:rPr>
          <w:spacing w:val="-1"/>
          <w:sz w:val="20"/>
          <w:lang w:val="en-GB"/>
        </w:rPr>
        <w:t xml:space="preserve"> </w:t>
      </w:r>
      <w:r w:rsidRPr="00DF31D7">
        <w:rPr>
          <w:sz w:val="20"/>
          <w:lang w:val="en-GB"/>
        </w:rPr>
        <w:t>and</w:t>
      </w:r>
      <w:r w:rsidRPr="00DF31D7">
        <w:rPr>
          <w:spacing w:val="-2"/>
          <w:sz w:val="20"/>
          <w:lang w:val="en-GB"/>
        </w:rPr>
        <w:t xml:space="preserve"> </w:t>
      </w:r>
      <w:r w:rsidR="00522DC8" w:rsidRPr="00090A6D">
        <w:rPr>
          <w:spacing w:val="-2"/>
          <w:sz w:val="20"/>
          <w:lang w:val="en-GB"/>
        </w:rPr>
        <w:t>email it</w:t>
      </w:r>
      <w:r w:rsidR="00DF31D7" w:rsidRPr="00090A6D">
        <w:rPr>
          <w:spacing w:val="-2"/>
          <w:sz w:val="20"/>
          <w:lang w:val="en-GB"/>
        </w:rPr>
        <w:t xml:space="preserve"> </w:t>
      </w:r>
      <w:r w:rsidR="00DF31D7" w:rsidRPr="00BB44FC" w:rsidDel="00DF31D7">
        <w:rPr>
          <w:sz w:val="20"/>
          <w:lang w:val="en-GB"/>
        </w:rPr>
        <w:t xml:space="preserve"> </w:t>
      </w:r>
      <w:r w:rsidRPr="00DF31D7">
        <w:rPr>
          <w:sz w:val="20"/>
          <w:lang w:val="en-GB"/>
        </w:rPr>
        <w:t xml:space="preserve">to your </w:t>
      </w:r>
      <w:hyperlink r:id="rId36" w:history="1">
        <w:r w:rsidRPr="00DB17ED">
          <w:rPr>
            <w:rStyle w:val="Hyperlink"/>
            <w:sz w:val="20"/>
            <w:lang w:val="en-GB"/>
          </w:rPr>
          <w:t>Registry</w:t>
        </w:r>
        <w:r w:rsidRPr="00DB17ED">
          <w:rPr>
            <w:rStyle w:val="Hyperlink"/>
            <w:spacing w:val="-20"/>
            <w:sz w:val="20"/>
            <w:lang w:val="en-GB"/>
          </w:rPr>
          <w:t xml:space="preserve"> </w:t>
        </w:r>
        <w:r w:rsidRPr="00DB17ED">
          <w:rPr>
            <w:rStyle w:val="Hyperlink"/>
            <w:sz w:val="20"/>
            <w:lang w:val="en-GB"/>
          </w:rPr>
          <w:t>Office</w:t>
        </w:r>
      </w:hyperlink>
      <w:r w:rsidRPr="00DF31D7">
        <w:rPr>
          <w:sz w:val="20"/>
          <w:lang w:val="en-GB"/>
        </w:rPr>
        <w:t>.</w:t>
      </w:r>
    </w:p>
    <w:p w14:paraId="08373C26" w14:textId="51B50ED4" w:rsidR="007435DA" w:rsidRPr="009452B8" w:rsidRDefault="00070746" w:rsidP="00E30A82">
      <w:pPr>
        <w:pStyle w:val="ListParagraph"/>
        <w:numPr>
          <w:ilvl w:val="0"/>
          <w:numId w:val="1"/>
        </w:numPr>
        <w:tabs>
          <w:tab w:val="left" w:pos="545"/>
          <w:tab w:val="left" w:pos="546"/>
        </w:tabs>
        <w:ind w:hanging="360"/>
        <w:rPr>
          <w:sz w:val="20"/>
          <w:lang w:val="en-GB"/>
        </w:rPr>
      </w:pPr>
      <w:r w:rsidRPr="009452B8">
        <w:rPr>
          <w:sz w:val="20"/>
          <w:lang w:val="en-GB"/>
        </w:rPr>
        <w:t>Return</w:t>
      </w:r>
      <w:r w:rsidRPr="009452B8">
        <w:rPr>
          <w:spacing w:val="-3"/>
          <w:sz w:val="20"/>
          <w:lang w:val="en-GB"/>
        </w:rPr>
        <w:t xml:space="preserve"> </w:t>
      </w:r>
      <w:r w:rsidRPr="009452B8">
        <w:rPr>
          <w:sz w:val="20"/>
          <w:lang w:val="en-GB"/>
        </w:rPr>
        <w:t>any</w:t>
      </w:r>
      <w:r w:rsidRPr="009452B8">
        <w:rPr>
          <w:spacing w:val="-7"/>
          <w:sz w:val="20"/>
          <w:lang w:val="en-GB"/>
        </w:rPr>
        <w:t xml:space="preserve"> </w:t>
      </w:r>
      <w:r w:rsidRPr="009452B8">
        <w:rPr>
          <w:sz w:val="20"/>
          <w:lang w:val="en-GB"/>
        </w:rPr>
        <w:t>library</w:t>
      </w:r>
      <w:r w:rsidRPr="009452B8">
        <w:rPr>
          <w:spacing w:val="-2"/>
          <w:sz w:val="20"/>
          <w:lang w:val="en-GB"/>
        </w:rPr>
        <w:t xml:space="preserve"> </w:t>
      </w:r>
      <w:r w:rsidRPr="009452B8">
        <w:rPr>
          <w:sz w:val="20"/>
          <w:lang w:val="en-GB"/>
        </w:rPr>
        <w:t>materials,</w:t>
      </w:r>
      <w:r w:rsidRPr="009452B8">
        <w:rPr>
          <w:spacing w:val="-7"/>
          <w:sz w:val="20"/>
          <w:lang w:val="en-GB"/>
        </w:rPr>
        <w:t xml:space="preserve"> </w:t>
      </w:r>
      <w:r w:rsidRPr="009452B8">
        <w:rPr>
          <w:sz w:val="20"/>
          <w:lang w:val="en-GB"/>
        </w:rPr>
        <w:t>otherwise</w:t>
      </w:r>
      <w:r w:rsidRPr="009452B8">
        <w:rPr>
          <w:spacing w:val="3"/>
          <w:sz w:val="20"/>
          <w:lang w:val="en-GB"/>
        </w:rPr>
        <w:t xml:space="preserve"> </w:t>
      </w:r>
      <w:r w:rsidRPr="009452B8">
        <w:rPr>
          <w:sz w:val="20"/>
          <w:lang w:val="en-GB"/>
        </w:rPr>
        <w:t>you</w:t>
      </w:r>
      <w:r w:rsidRPr="009452B8">
        <w:rPr>
          <w:spacing w:val="-3"/>
          <w:sz w:val="20"/>
          <w:lang w:val="en-GB"/>
        </w:rPr>
        <w:t xml:space="preserve"> </w:t>
      </w:r>
      <w:r w:rsidRPr="009452B8">
        <w:rPr>
          <w:sz w:val="20"/>
          <w:lang w:val="en-GB"/>
        </w:rPr>
        <w:t>will</w:t>
      </w:r>
      <w:r w:rsidRPr="009452B8">
        <w:rPr>
          <w:spacing w:val="-1"/>
          <w:sz w:val="20"/>
          <w:lang w:val="en-GB"/>
        </w:rPr>
        <w:t xml:space="preserve"> </w:t>
      </w:r>
      <w:r w:rsidRPr="009452B8">
        <w:rPr>
          <w:sz w:val="20"/>
          <w:lang w:val="en-GB"/>
        </w:rPr>
        <w:t>be</w:t>
      </w:r>
      <w:r w:rsidRPr="009452B8">
        <w:rPr>
          <w:spacing w:val="-8"/>
          <w:sz w:val="20"/>
          <w:lang w:val="en-GB"/>
        </w:rPr>
        <w:t xml:space="preserve"> </w:t>
      </w:r>
      <w:r w:rsidRPr="009452B8">
        <w:rPr>
          <w:sz w:val="20"/>
          <w:lang w:val="en-GB"/>
        </w:rPr>
        <w:t>charged</w:t>
      </w:r>
      <w:r w:rsidRPr="009452B8">
        <w:rPr>
          <w:spacing w:val="-8"/>
          <w:sz w:val="20"/>
          <w:lang w:val="en-GB"/>
        </w:rPr>
        <w:t xml:space="preserve"> </w:t>
      </w:r>
      <w:r w:rsidRPr="009452B8">
        <w:rPr>
          <w:sz w:val="20"/>
          <w:lang w:val="en-GB"/>
        </w:rPr>
        <w:t>for</w:t>
      </w:r>
      <w:r w:rsidRPr="009452B8">
        <w:rPr>
          <w:spacing w:val="-4"/>
          <w:sz w:val="20"/>
          <w:lang w:val="en-GB"/>
        </w:rPr>
        <w:t xml:space="preserve"> </w:t>
      </w:r>
      <w:r w:rsidRPr="009452B8">
        <w:rPr>
          <w:sz w:val="20"/>
          <w:lang w:val="en-GB"/>
        </w:rPr>
        <w:t>their</w:t>
      </w:r>
      <w:r w:rsidRPr="009452B8">
        <w:rPr>
          <w:spacing w:val="-2"/>
          <w:sz w:val="20"/>
          <w:lang w:val="en-GB"/>
        </w:rPr>
        <w:t xml:space="preserve"> </w:t>
      </w:r>
      <w:r w:rsidRPr="009452B8">
        <w:rPr>
          <w:sz w:val="20"/>
          <w:lang w:val="en-GB"/>
        </w:rPr>
        <w:t>cost</w:t>
      </w:r>
      <w:r w:rsidR="00E354B5">
        <w:rPr>
          <w:sz w:val="20"/>
          <w:lang w:val="en-GB"/>
        </w:rPr>
        <w:t>.</w:t>
      </w:r>
    </w:p>
    <w:p w14:paraId="4A0B39E6" w14:textId="77777777" w:rsidR="007435DA" w:rsidRPr="009452B8" w:rsidRDefault="00070746" w:rsidP="00E30A82">
      <w:pPr>
        <w:pStyle w:val="ListParagraph"/>
        <w:numPr>
          <w:ilvl w:val="0"/>
          <w:numId w:val="1"/>
        </w:numPr>
        <w:tabs>
          <w:tab w:val="left" w:pos="545"/>
          <w:tab w:val="left" w:pos="546"/>
        </w:tabs>
        <w:ind w:right="828" w:hanging="360"/>
        <w:rPr>
          <w:sz w:val="20"/>
          <w:lang w:val="en-GB"/>
        </w:rPr>
      </w:pPr>
      <w:r w:rsidRPr="009452B8">
        <w:rPr>
          <w:sz w:val="20"/>
          <w:lang w:val="en-GB"/>
        </w:rPr>
        <w:t>Notify</w:t>
      </w:r>
      <w:r w:rsidRPr="009452B8">
        <w:rPr>
          <w:spacing w:val="-8"/>
          <w:sz w:val="20"/>
          <w:lang w:val="en-GB"/>
        </w:rPr>
        <w:t xml:space="preserve"> </w:t>
      </w:r>
      <w:r w:rsidRPr="009452B8">
        <w:rPr>
          <w:sz w:val="20"/>
          <w:lang w:val="en-GB"/>
        </w:rPr>
        <w:t>Student</w:t>
      </w:r>
      <w:r w:rsidRPr="009452B8">
        <w:rPr>
          <w:spacing w:val="-3"/>
          <w:sz w:val="20"/>
          <w:lang w:val="en-GB"/>
        </w:rPr>
        <w:t xml:space="preserve"> </w:t>
      </w:r>
      <w:r w:rsidRPr="009452B8">
        <w:rPr>
          <w:sz w:val="20"/>
          <w:lang w:val="en-GB"/>
        </w:rPr>
        <w:t>Finance</w:t>
      </w:r>
      <w:r w:rsidRPr="009452B8">
        <w:rPr>
          <w:spacing w:val="-2"/>
          <w:sz w:val="20"/>
          <w:lang w:val="en-GB"/>
        </w:rPr>
        <w:t xml:space="preserve"> </w:t>
      </w:r>
      <w:r w:rsidRPr="009452B8">
        <w:rPr>
          <w:sz w:val="20"/>
          <w:lang w:val="en-GB"/>
        </w:rPr>
        <w:t>England</w:t>
      </w:r>
      <w:r w:rsidRPr="009452B8">
        <w:rPr>
          <w:spacing w:val="-9"/>
          <w:sz w:val="20"/>
          <w:lang w:val="en-GB"/>
        </w:rPr>
        <w:t xml:space="preserve"> </w:t>
      </w:r>
      <w:r w:rsidRPr="009452B8">
        <w:rPr>
          <w:sz w:val="20"/>
          <w:lang w:val="en-GB"/>
        </w:rPr>
        <w:t>or</w:t>
      </w:r>
      <w:r w:rsidRPr="009452B8">
        <w:rPr>
          <w:spacing w:val="-4"/>
          <w:sz w:val="20"/>
          <w:lang w:val="en-GB"/>
        </w:rPr>
        <w:t xml:space="preserve"> </w:t>
      </w:r>
      <w:r w:rsidRPr="009452B8">
        <w:rPr>
          <w:sz w:val="20"/>
          <w:lang w:val="en-GB"/>
        </w:rPr>
        <w:t>your</w:t>
      </w:r>
      <w:r w:rsidRPr="009452B8">
        <w:rPr>
          <w:spacing w:val="-9"/>
          <w:sz w:val="20"/>
          <w:lang w:val="en-GB"/>
        </w:rPr>
        <w:t xml:space="preserve"> </w:t>
      </w:r>
      <w:r w:rsidRPr="009452B8">
        <w:rPr>
          <w:sz w:val="20"/>
          <w:lang w:val="en-GB"/>
        </w:rPr>
        <w:t>funding</w:t>
      </w:r>
      <w:r w:rsidRPr="009452B8">
        <w:rPr>
          <w:spacing w:val="-8"/>
          <w:sz w:val="20"/>
          <w:lang w:val="en-GB"/>
        </w:rPr>
        <w:t xml:space="preserve"> </w:t>
      </w:r>
      <w:r w:rsidRPr="009452B8">
        <w:rPr>
          <w:sz w:val="20"/>
          <w:lang w:val="en-GB"/>
        </w:rPr>
        <w:t>body</w:t>
      </w:r>
      <w:r w:rsidRPr="009452B8">
        <w:rPr>
          <w:spacing w:val="-7"/>
          <w:sz w:val="20"/>
          <w:lang w:val="en-GB"/>
        </w:rPr>
        <w:t xml:space="preserve"> </w:t>
      </w:r>
      <w:r w:rsidRPr="009452B8">
        <w:rPr>
          <w:sz w:val="20"/>
          <w:lang w:val="en-GB"/>
        </w:rPr>
        <w:t>of</w:t>
      </w:r>
      <w:r w:rsidRPr="009452B8">
        <w:rPr>
          <w:spacing w:val="-4"/>
          <w:sz w:val="20"/>
          <w:lang w:val="en-GB"/>
        </w:rPr>
        <w:t xml:space="preserve"> </w:t>
      </w:r>
      <w:r w:rsidRPr="009452B8">
        <w:rPr>
          <w:sz w:val="20"/>
          <w:lang w:val="en-GB"/>
        </w:rPr>
        <w:t>your</w:t>
      </w:r>
      <w:r w:rsidRPr="009452B8">
        <w:rPr>
          <w:spacing w:val="-3"/>
          <w:sz w:val="20"/>
          <w:lang w:val="en-GB"/>
        </w:rPr>
        <w:t xml:space="preserve"> </w:t>
      </w:r>
      <w:r w:rsidRPr="009452B8">
        <w:rPr>
          <w:sz w:val="20"/>
          <w:lang w:val="en-GB"/>
        </w:rPr>
        <w:t>withdrawal</w:t>
      </w:r>
      <w:r w:rsidRPr="009452B8">
        <w:rPr>
          <w:spacing w:val="-6"/>
          <w:sz w:val="20"/>
          <w:lang w:val="en-GB"/>
        </w:rPr>
        <w:t xml:space="preserve"> </w:t>
      </w:r>
      <w:r w:rsidRPr="009452B8">
        <w:rPr>
          <w:sz w:val="20"/>
          <w:lang w:val="en-GB"/>
        </w:rPr>
        <w:t>from</w:t>
      </w:r>
      <w:r w:rsidRPr="009452B8">
        <w:rPr>
          <w:spacing w:val="-4"/>
          <w:sz w:val="20"/>
          <w:lang w:val="en-GB"/>
        </w:rPr>
        <w:t xml:space="preserve"> </w:t>
      </w:r>
      <w:r w:rsidRPr="009452B8">
        <w:rPr>
          <w:sz w:val="20"/>
          <w:lang w:val="en-GB"/>
        </w:rPr>
        <w:t>studies.</w:t>
      </w:r>
      <w:r w:rsidRPr="009452B8">
        <w:rPr>
          <w:spacing w:val="-12"/>
          <w:sz w:val="20"/>
          <w:lang w:val="en-GB"/>
        </w:rPr>
        <w:t xml:space="preserve"> </w:t>
      </w:r>
      <w:r w:rsidRPr="009452B8">
        <w:rPr>
          <w:spacing w:val="3"/>
          <w:sz w:val="20"/>
          <w:lang w:val="en-GB"/>
        </w:rPr>
        <w:t>We</w:t>
      </w:r>
      <w:r w:rsidRPr="009452B8">
        <w:rPr>
          <w:spacing w:val="-4"/>
          <w:sz w:val="20"/>
          <w:lang w:val="en-GB"/>
        </w:rPr>
        <w:t xml:space="preserve"> </w:t>
      </w:r>
      <w:r w:rsidRPr="009452B8">
        <w:rPr>
          <w:sz w:val="20"/>
          <w:lang w:val="en-GB"/>
        </w:rPr>
        <w:t>will</w:t>
      </w:r>
      <w:r w:rsidRPr="009452B8">
        <w:rPr>
          <w:spacing w:val="-1"/>
          <w:sz w:val="20"/>
          <w:lang w:val="en-GB"/>
        </w:rPr>
        <w:t xml:space="preserve"> </w:t>
      </w:r>
      <w:r w:rsidRPr="009452B8">
        <w:rPr>
          <w:sz w:val="20"/>
          <w:lang w:val="en-GB"/>
        </w:rPr>
        <w:t>also</w:t>
      </w:r>
      <w:r w:rsidRPr="009452B8">
        <w:rPr>
          <w:spacing w:val="-4"/>
          <w:sz w:val="20"/>
          <w:lang w:val="en-GB"/>
        </w:rPr>
        <w:t xml:space="preserve"> </w:t>
      </w:r>
      <w:r w:rsidRPr="009452B8">
        <w:rPr>
          <w:sz w:val="20"/>
          <w:lang w:val="en-GB"/>
        </w:rPr>
        <w:t>notify</w:t>
      </w:r>
      <w:r w:rsidRPr="009452B8">
        <w:rPr>
          <w:spacing w:val="-7"/>
          <w:sz w:val="20"/>
          <w:lang w:val="en-GB"/>
        </w:rPr>
        <w:t xml:space="preserve"> </w:t>
      </w:r>
      <w:r w:rsidRPr="009452B8">
        <w:rPr>
          <w:sz w:val="20"/>
          <w:lang w:val="en-GB"/>
        </w:rPr>
        <w:t>Student Finance England of your change of</w:t>
      </w:r>
      <w:r w:rsidRPr="009452B8">
        <w:rPr>
          <w:spacing w:val="-22"/>
          <w:sz w:val="20"/>
          <w:lang w:val="en-GB"/>
        </w:rPr>
        <w:t xml:space="preserve"> </w:t>
      </w:r>
      <w:r w:rsidRPr="009452B8">
        <w:rPr>
          <w:sz w:val="20"/>
          <w:lang w:val="en-GB"/>
        </w:rPr>
        <w:t>circumstances.</w:t>
      </w:r>
    </w:p>
    <w:p w14:paraId="7259F7D4" w14:textId="77777777" w:rsidR="007435DA" w:rsidRPr="009452B8" w:rsidRDefault="00070746" w:rsidP="00E30A82">
      <w:pPr>
        <w:pStyle w:val="ListParagraph"/>
        <w:numPr>
          <w:ilvl w:val="0"/>
          <w:numId w:val="1"/>
        </w:numPr>
        <w:tabs>
          <w:tab w:val="left" w:pos="545"/>
          <w:tab w:val="left" w:pos="546"/>
        </w:tabs>
        <w:ind w:hanging="360"/>
        <w:rPr>
          <w:sz w:val="20"/>
          <w:lang w:val="en-GB"/>
        </w:rPr>
      </w:pPr>
      <w:r w:rsidRPr="009452B8">
        <w:rPr>
          <w:sz w:val="20"/>
          <w:lang w:val="en-GB"/>
        </w:rPr>
        <w:t>Provide feedback on your experience at Westminster on this</w:t>
      </w:r>
      <w:r w:rsidRPr="009452B8">
        <w:rPr>
          <w:spacing w:val="-26"/>
          <w:sz w:val="20"/>
          <w:lang w:val="en-GB"/>
        </w:rPr>
        <w:t xml:space="preserve"> </w:t>
      </w:r>
      <w:r w:rsidRPr="009452B8">
        <w:rPr>
          <w:sz w:val="20"/>
          <w:lang w:val="en-GB"/>
        </w:rPr>
        <w:t>form.</w:t>
      </w:r>
    </w:p>
    <w:p w14:paraId="00857954" w14:textId="77777777" w:rsidR="007435DA" w:rsidRPr="009452B8" w:rsidRDefault="007435DA" w:rsidP="00E30A82">
      <w:pPr>
        <w:pStyle w:val="BodyText"/>
        <w:rPr>
          <w:sz w:val="19"/>
          <w:lang w:val="en-GB"/>
        </w:rPr>
      </w:pPr>
    </w:p>
    <w:p w14:paraId="1B8C41FE" w14:textId="77777777" w:rsidR="007435DA" w:rsidRPr="009452B8" w:rsidRDefault="00070746" w:rsidP="00E30A82">
      <w:pPr>
        <w:ind w:left="120"/>
        <w:rPr>
          <w:b/>
          <w:sz w:val="20"/>
          <w:lang w:val="en-GB"/>
        </w:rPr>
      </w:pPr>
      <w:r w:rsidRPr="009452B8">
        <w:rPr>
          <w:b/>
          <w:sz w:val="20"/>
          <w:lang w:val="en-GB"/>
        </w:rPr>
        <w:t>Note: If you withdraw and later wish to return, you will have to re-apply for admission.</w:t>
      </w:r>
    </w:p>
    <w:p w14:paraId="6ECC62C5" w14:textId="77777777" w:rsidR="007435DA" w:rsidRPr="009452B8" w:rsidRDefault="007435DA" w:rsidP="00E30A82">
      <w:pPr>
        <w:pStyle w:val="BodyText"/>
        <w:rPr>
          <w:b/>
          <w:sz w:val="19"/>
          <w:lang w:val="en-GB"/>
        </w:rPr>
      </w:pPr>
    </w:p>
    <w:p w14:paraId="31F61F6F" w14:textId="2AC45BF5" w:rsidR="007435DA" w:rsidRPr="009452B8" w:rsidRDefault="00070746" w:rsidP="00E30A82">
      <w:pPr>
        <w:ind w:left="120" w:right="653"/>
        <w:rPr>
          <w:b/>
          <w:sz w:val="20"/>
          <w:lang w:val="en-GB"/>
        </w:rPr>
      </w:pPr>
      <w:r w:rsidRPr="009452B8">
        <w:rPr>
          <w:b/>
          <w:sz w:val="20"/>
          <w:lang w:val="en-GB"/>
        </w:rPr>
        <w:t xml:space="preserve">Refunds of fees for </w:t>
      </w:r>
      <w:r w:rsidR="00F76772" w:rsidRPr="009452B8">
        <w:rPr>
          <w:b/>
          <w:sz w:val="20"/>
          <w:lang w:val="en-GB"/>
        </w:rPr>
        <w:t>2020/21</w:t>
      </w:r>
      <w:r w:rsidRPr="009452B8">
        <w:rPr>
          <w:b/>
          <w:sz w:val="20"/>
          <w:lang w:val="en-GB"/>
        </w:rPr>
        <w:t xml:space="preserve"> are subject to completion of this withdrawal form. The cost of any items of University property (</w:t>
      </w:r>
      <w:r w:rsidR="00CF0EC5">
        <w:rPr>
          <w:b/>
          <w:sz w:val="20"/>
          <w:lang w:val="en-GB"/>
        </w:rPr>
        <w:t>e</w:t>
      </w:r>
      <w:r w:rsidRPr="009452B8">
        <w:rPr>
          <w:b/>
          <w:sz w:val="20"/>
          <w:lang w:val="en-GB"/>
        </w:rPr>
        <w:t>.g. equipment or library books) that you have not returned will be deducted from any refund due.</w:t>
      </w:r>
    </w:p>
    <w:p w14:paraId="4A20AAEF" w14:textId="5DD39B67" w:rsidR="007435DA" w:rsidRDefault="007435DA" w:rsidP="00E30A82">
      <w:pPr>
        <w:pStyle w:val="BodyText"/>
        <w:rPr>
          <w:b/>
          <w:sz w:val="23"/>
          <w:lang w:val="en-GB"/>
        </w:rPr>
      </w:pPr>
    </w:p>
    <w:p w14:paraId="308A905E" w14:textId="77777777" w:rsidR="000362DE" w:rsidRPr="009452B8" w:rsidRDefault="000362DE" w:rsidP="000362DE">
      <w:pPr>
        <w:pStyle w:val="Heading2"/>
        <w:spacing w:before="0"/>
        <w:rPr>
          <w:lang w:val="en-GB"/>
        </w:rPr>
      </w:pPr>
      <w:r>
        <w:rPr>
          <w:lang w:val="en-GB"/>
        </w:rPr>
        <w:t>Student Funding</w:t>
      </w:r>
    </w:p>
    <w:p w14:paraId="72A81466" w14:textId="38613387" w:rsidR="00702C52" w:rsidRDefault="00702C52" w:rsidP="000362DE">
      <w:pPr>
        <w:pStyle w:val="BodyText"/>
        <w:numPr>
          <w:ilvl w:val="0"/>
          <w:numId w:val="2"/>
        </w:numPr>
        <w:ind w:left="567" w:right="329"/>
        <w:rPr>
          <w:lang w:val="en-GB"/>
        </w:rPr>
      </w:pPr>
      <w:r>
        <w:rPr>
          <w:lang w:val="en-GB"/>
        </w:rPr>
        <w:t xml:space="preserve">Further information can be found on the Student Hub: </w:t>
      </w:r>
      <w:hyperlink r:id="rId37" w:history="1">
        <w:r w:rsidRPr="00CB47FF">
          <w:rPr>
            <w:rStyle w:val="Hyperlink"/>
            <w:lang w:val="en-GB"/>
          </w:rPr>
          <w:t>https://www.westminster.ac.uk/current-students/guides-and-policies/academic-matters/interrupting-or-withdrawing-from-studies</w:t>
        </w:r>
      </w:hyperlink>
    </w:p>
    <w:p w14:paraId="4ED122FD" w14:textId="6561C3F9" w:rsidR="000362DE" w:rsidRDefault="000362DE" w:rsidP="000362DE">
      <w:pPr>
        <w:pStyle w:val="BodyText"/>
        <w:numPr>
          <w:ilvl w:val="0"/>
          <w:numId w:val="2"/>
        </w:numPr>
        <w:ind w:left="567" w:right="329"/>
        <w:rPr>
          <w:lang w:val="en-GB"/>
        </w:rPr>
      </w:pPr>
      <w:r w:rsidRPr="009452B8">
        <w:rPr>
          <w:lang w:val="en-GB"/>
        </w:rPr>
        <w:t xml:space="preserve">When you withdraw from your course, the Registry will notify Student Finance England (SFE) of your change in circumstances. Your student finance will be reassessed from the date of your withdrawal. You are not eligible for any student finance once you have withdrawn. </w:t>
      </w:r>
    </w:p>
    <w:p w14:paraId="483830A2" w14:textId="741D4A5B" w:rsidR="000362DE" w:rsidRDefault="000362DE" w:rsidP="000362DE">
      <w:pPr>
        <w:pStyle w:val="BodyText"/>
        <w:numPr>
          <w:ilvl w:val="0"/>
          <w:numId w:val="2"/>
        </w:numPr>
        <w:ind w:left="567" w:right="329"/>
        <w:rPr>
          <w:lang w:val="en-GB"/>
        </w:rPr>
      </w:pPr>
      <w:r w:rsidRPr="009452B8">
        <w:rPr>
          <w:lang w:val="en-GB"/>
        </w:rPr>
        <w:t xml:space="preserve">If you are withdrawing part way through a term, this will normally result in an overpayment of maintenance </w:t>
      </w:r>
      <w:r w:rsidR="003C024B">
        <w:rPr>
          <w:lang w:val="en-GB"/>
        </w:rPr>
        <w:t xml:space="preserve">loan </w:t>
      </w:r>
      <w:r w:rsidRPr="009452B8">
        <w:rPr>
          <w:lang w:val="en-GB"/>
        </w:rPr>
        <w:t xml:space="preserve">and/or </w:t>
      </w:r>
      <w:r w:rsidR="003C024B">
        <w:rPr>
          <w:lang w:val="en-GB"/>
        </w:rPr>
        <w:t xml:space="preserve">grant </w:t>
      </w:r>
      <w:r w:rsidRPr="009452B8">
        <w:rPr>
          <w:lang w:val="en-GB"/>
        </w:rPr>
        <w:t xml:space="preserve">which Student Finance England will seek to recover from you. The date you withdraw can therefore have a significant impact on your funding entitlement and may leave you owing money to SFE. </w:t>
      </w:r>
    </w:p>
    <w:p w14:paraId="2EAE7FD5" w14:textId="77777777" w:rsidR="000362DE" w:rsidRPr="009452B8" w:rsidRDefault="000362DE" w:rsidP="000362DE">
      <w:pPr>
        <w:pStyle w:val="BodyText"/>
        <w:numPr>
          <w:ilvl w:val="0"/>
          <w:numId w:val="2"/>
        </w:numPr>
        <w:ind w:left="567" w:right="329"/>
        <w:rPr>
          <w:lang w:val="en-GB"/>
        </w:rPr>
      </w:pPr>
      <w:r w:rsidRPr="009452B8">
        <w:rPr>
          <w:lang w:val="en-GB"/>
        </w:rPr>
        <w:t>For more information about how your current and future funding eligibility will be affected by your withdrawal, please contact Student Advice.</w:t>
      </w:r>
    </w:p>
    <w:p w14:paraId="19FD96B0" w14:textId="77777777" w:rsidR="000362DE" w:rsidRDefault="000362DE" w:rsidP="00E30A82">
      <w:pPr>
        <w:pStyle w:val="BodyText"/>
        <w:rPr>
          <w:b/>
          <w:sz w:val="23"/>
          <w:lang w:val="en-GB"/>
        </w:rPr>
      </w:pPr>
    </w:p>
    <w:p w14:paraId="624A62D9" w14:textId="081C67C3" w:rsidR="007435DA" w:rsidRPr="009452B8" w:rsidRDefault="00070746" w:rsidP="00E30A82">
      <w:pPr>
        <w:ind w:left="125"/>
        <w:rPr>
          <w:b/>
          <w:sz w:val="24"/>
          <w:lang w:val="en-GB"/>
        </w:rPr>
      </w:pPr>
      <w:bookmarkStart w:id="7" w:name="International_students_on_Tier_4_Visas"/>
      <w:bookmarkEnd w:id="7"/>
      <w:r w:rsidRPr="009452B8">
        <w:rPr>
          <w:b/>
          <w:sz w:val="24"/>
          <w:lang w:val="en-GB"/>
        </w:rPr>
        <w:t xml:space="preserve">International students on </w:t>
      </w:r>
      <w:r w:rsidR="000857C6">
        <w:rPr>
          <w:b/>
          <w:sz w:val="24"/>
          <w:lang w:val="en-GB"/>
        </w:rPr>
        <w:t>Student</w:t>
      </w:r>
      <w:r w:rsidRPr="009452B8">
        <w:rPr>
          <w:b/>
          <w:sz w:val="24"/>
          <w:lang w:val="en-GB"/>
        </w:rPr>
        <w:t xml:space="preserve"> Visas</w:t>
      </w:r>
    </w:p>
    <w:p w14:paraId="5ABEF85F" w14:textId="33F452B8" w:rsidR="007435DA" w:rsidRPr="008A21D7" w:rsidRDefault="00070746" w:rsidP="00E30A82">
      <w:pPr>
        <w:pStyle w:val="BodyText"/>
        <w:numPr>
          <w:ilvl w:val="0"/>
          <w:numId w:val="2"/>
        </w:numPr>
        <w:ind w:left="567" w:right="653"/>
        <w:rPr>
          <w:b/>
          <w:lang w:val="en-GB"/>
        </w:rPr>
      </w:pPr>
      <w:r w:rsidRPr="009452B8">
        <w:rPr>
          <w:lang w:val="en-GB"/>
        </w:rPr>
        <w:t xml:space="preserve">If you withdraw from your course, the University of Westminster is obliged to notify the Home Office of your withdrawal. This will </w:t>
      </w:r>
      <w:r w:rsidR="00426844">
        <w:rPr>
          <w:lang w:val="en-GB"/>
        </w:rPr>
        <w:t xml:space="preserve">normally </w:t>
      </w:r>
      <w:r w:rsidRPr="009452B8">
        <w:rPr>
          <w:lang w:val="en-GB"/>
        </w:rPr>
        <w:t xml:space="preserve">result in your visa being curtailed (cut short). </w:t>
      </w:r>
      <w:r w:rsidR="00426844">
        <w:rPr>
          <w:lang w:val="en-GB"/>
        </w:rPr>
        <w:t>You will be expected to leave the UK</w:t>
      </w:r>
      <w:r w:rsidR="008A21D7">
        <w:rPr>
          <w:lang w:val="en-GB"/>
        </w:rPr>
        <w:t xml:space="preserve">. </w:t>
      </w:r>
      <w:r w:rsidRPr="008A21D7">
        <w:rPr>
          <w:b/>
          <w:lang w:val="en-GB"/>
        </w:rPr>
        <w:t>You are strongly advised to consult Student Advice about the consequences of your withdrawal before you submit this form.</w:t>
      </w:r>
    </w:p>
    <w:p w14:paraId="3D246625" w14:textId="77777777" w:rsidR="00E30A82" w:rsidRPr="009452B8" w:rsidRDefault="00E30A82" w:rsidP="00E30A82">
      <w:pPr>
        <w:pStyle w:val="BodyText"/>
        <w:rPr>
          <w:sz w:val="19"/>
          <w:lang w:val="en-GB"/>
        </w:rPr>
      </w:pPr>
    </w:p>
    <w:p w14:paraId="25CBECA9" w14:textId="77777777" w:rsidR="00E30A82" w:rsidRDefault="00E30A82" w:rsidP="00E30A82">
      <w:pPr>
        <w:pStyle w:val="BodyText"/>
        <w:rPr>
          <w:sz w:val="22"/>
          <w:lang w:val="en-GB"/>
        </w:rPr>
      </w:pPr>
      <w:bookmarkStart w:id="8" w:name="Undergraduate_students_receiving_funding"/>
      <w:bookmarkEnd w:id="8"/>
    </w:p>
    <w:p w14:paraId="3867AA05" w14:textId="77777777" w:rsidR="009071F5" w:rsidRPr="00122BAA" w:rsidRDefault="009071F5" w:rsidP="00E30A82">
      <w:pPr>
        <w:pStyle w:val="Heading2"/>
        <w:spacing w:before="0"/>
        <w:ind w:left="142"/>
        <w:rPr>
          <w:lang w:val="en-GB"/>
        </w:rPr>
      </w:pPr>
      <w:r w:rsidRPr="00122BAA">
        <w:rPr>
          <w:lang w:val="en-GB"/>
        </w:rPr>
        <w:t>Contact details</w:t>
      </w:r>
    </w:p>
    <w:p w14:paraId="780379E1" w14:textId="77777777" w:rsidR="009071F5" w:rsidRPr="009452B8" w:rsidRDefault="009071F5" w:rsidP="00E30A82">
      <w:pPr>
        <w:pStyle w:val="BodyText"/>
        <w:ind w:left="142"/>
        <w:rPr>
          <w:sz w:val="22"/>
          <w:lang w:val="en-GB"/>
        </w:rPr>
      </w:pPr>
    </w:p>
    <w:p w14:paraId="0ADA60B5" w14:textId="64BBAD2D" w:rsidR="007435DA" w:rsidRPr="00B24A1E" w:rsidRDefault="00070746" w:rsidP="00E30A82">
      <w:pPr>
        <w:pStyle w:val="Heading2"/>
        <w:spacing w:before="0"/>
        <w:ind w:left="142"/>
        <w:rPr>
          <w:sz w:val="20"/>
          <w:szCs w:val="20"/>
          <w:lang w:val="en-GB"/>
        </w:rPr>
      </w:pPr>
      <w:r w:rsidRPr="00B24A1E">
        <w:rPr>
          <w:sz w:val="20"/>
          <w:szCs w:val="20"/>
          <w:lang w:val="en-GB"/>
        </w:rPr>
        <w:t>Registry Office:</w:t>
      </w:r>
      <w:r w:rsidR="00B24A1E">
        <w:rPr>
          <w:sz w:val="20"/>
          <w:szCs w:val="20"/>
          <w:lang w:val="en-GB"/>
        </w:rPr>
        <w:t xml:space="preserve"> </w:t>
      </w:r>
      <w:r w:rsidRPr="00B24A1E">
        <w:rPr>
          <w:b w:val="0"/>
          <w:sz w:val="20"/>
          <w:szCs w:val="20"/>
          <w:lang w:val="en-GB"/>
        </w:rPr>
        <w:t xml:space="preserve">Your form should be </w:t>
      </w:r>
      <w:r w:rsidR="00B24A1E">
        <w:rPr>
          <w:b w:val="0"/>
          <w:sz w:val="20"/>
          <w:szCs w:val="20"/>
          <w:lang w:val="en-GB"/>
        </w:rPr>
        <w:t>emailed</w:t>
      </w:r>
      <w:r w:rsidR="00B24A1E" w:rsidRPr="00B24A1E">
        <w:rPr>
          <w:b w:val="0"/>
          <w:sz w:val="20"/>
          <w:szCs w:val="20"/>
          <w:lang w:val="en-GB"/>
        </w:rPr>
        <w:t xml:space="preserve"> </w:t>
      </w:r>
      <w:r w:rsidRPr="00B24A1E">
        <w:rPr>
          <w:b w:val="0"/>
          <w:sz w:val="20"/>
          <w:szCs w:val="20"/>
          <w:lang w:val="en-GB"/>
        </w:rPr>
        <w:t xml:space="preserve">to your Registry Office. Contact details of each Registry can be found on the Student Hub: </w:t>
      </w:r>
      <w:hyperlink r:id="rId38">
        <w:r w:rsidRPr="00B24A1E">
          <w:rPr>
            <w:b w:val="0"/>
            <w:color w:val="0000FF"/>
            <w:sz w:val="20"/>
            <w:szCs w:val="20"/>
            <w:u w:val="single" w:color="0000FF"/>
            <w:lang w:val="en-GB"/>
          </w:rPr>
          <w:t>https://www.westminster.ac.uk/current-students/support-and-services/registry-offices.</w:t>
        </w:r>
      </w:hyperlink>
    </w:p>
    <w:p w14:paraId="76BCAB0F" w14:textId="77777777" w:rsidR="007435DA" w:rsidRPr="009452B8" w:rsidRDefault="007435DA" w:rsidP="00E30A82">
      <w:pPr>
        <w:pStyle w:val="BodyText"/>
        <w:rPr>
          <w:lang w:val="en-GB"/>
        </w:rPr>
      </w:pPr>
    </w:p>
    <w:p w14:paraId="61FB2CB8" w14:textId="0762FC0E" w:rsidR="007435DA" w:rsidRPr="000E5FF5" w:rsidRDefault="00070746" w:rsidP="000E5FF5">
      <w:pPr>
        <w:pStyle w:val="Heading2"/>
        <w:spacing w:before="0"/>
        <w:rPr>
          <w:b w:val="0"/>
          <w:sz w:val="20"/>
          <w:szCs w:val="20"/>
          <w:lang w:val="en-GB"/>
        </w:rPr>
        <w:sectPr w:rsidR="007435DA" w:rsidRPr="000E5FF5">
          <w:pgSz w:w="11900" w:h="16840"/>
          <w:pgMar w:top="900" w:right="220" w:bottom="280" w:left="400" w:header="720" w:footer="720" w:gutter="0"/>
          <w:cols w:space="720"/>
        </w:sectPr>
      </w:pPr>
      <w:bookmarkStart w:id="9" w:name="Student_Advice"/>
      <w:bookmarkEnd w:id="9"/>
      <w:r w:rsidRPr="00BB13FE">
        <w:rPr>
          <w:sz w:val="20"/>
          <w:szCs w:val="20"/>
          <w:lang w:val="en-GB"/>
        </w:rPr>
        <w:t>Student Advice</w:t>
      </w:r>
      <w:r w:rsidR="00BB13FE">
        <w:rPr>
          <w:sz w:val="20"/>
          <w:szCs w:val="20"/>
          <w:lang w:val="en-GB"/>
        </w:rPr>
        <w:t xml:space="preserve">: </w:t>
      </w:r>
      <w:r w:rsidRPr="00BB13FE">
        <w:rPr>
          <w:b w:val="0"/>
          <w:sz w:val="20"/>
          <w:szCs w:val="20"/>
          <w:lang w:val="en-GB"/>
        </w:rPr>
        <w:t>Please make sure that you consult Student Advice about the fees, student finance or visa consequences of your decision to withdraw.</w:t>
      </w:r>
      <w:r w:rsidR="00BB13FE">
        <w:rPr>
          <w:b w:val="0"/>
          <w:sz w:val="20"/>
          <w:szCs w:val="20"/>
          <w:lang w:val="en-GB"/>
        </w:rPr>
        <w:t xml:space="preserve"> Contact Student Advice by email: </w:t>
      </w:r>
      <w:hyperlink r:id="rId39">
        <w:r w:rsidRPr="00202248">
          <w:rPr>
            <w:b w:val="0"/>
            <w:color w:val="0000FF"/>
            <w:sz w:val="20"/>
            <w:szCs w:val="20"/>
            <w:u w:val="single" w:color="0000FF"/>
            <w:lang w:val="en-GB"/>
          </w:rPr>
          <w:t>studentadvice@westminster.ac.uk</w:t>
        </w:r>
      </w:hyperlink>
      <w:r w:rsidR="001C74A2" w:rsidRPr="00202248">
        <w:rPr>
          <w:b w:val="0"/>
          <w:sz w:val="20"/>
          <w:szCs w:val="20"/>
          <w:lang w:val="en-GB"/>
        </w:rPr>
        <w:t xml:space="preserve">. </w:t>
      </w:r>
      <w:r w:rsidR="00F53336" w:rsidRPr="00122BAA">
        <w:rPr>
          <w:b w:val="0"/>
          <w:sz w:val="20"/>
          <w:szCs w:val="20"/>
          <w:lang w:val="en-GB"/>
        </w:rPr>
        <w:t xml:space="preserve">Further Information is available on the Student Hub: </w:t>
      </w:r>
      <w:hyperlink r:id="rId40" w:history="1">
        <w:r w:rsidR="00F53336" w:rsidRPr="00122BAA">
          <w:rPr>
            <w:rStyle w:val="Hyperlink"/>
            <w:b w:val="0"/>
            <w:sz w:val="20"/>
            <w:szCs w:val="20"/>
            <w:lang w:val="en-GB"/>
          </w:rPr>
          <w:t>https://www.westminster.ac.uk/current-students/support-and-services/student-advice</w:t>
        </w:r>
      </w:hyperlink>
    </w:p>
    <w:p w14:paraId="3E54386D" w14:textId="77777777" w:rsidR="005260B8" w:rsidRPr="00591BE6" w:rsidRDefault="005260B8" w:rsidP="005260B8">
      <w:pPr>
        <w:pStyle w:val="Heading2"/>
        <w:spacing w:before="65"/>
        <w:jc w:val="center"/>
        <w:rPr>
          <w:sz w:val="28"/>
          <w:szCs w:val="28"/>
          <w:u w:val="single"/>
          <w:lang w:val="en-GB"/>
        </w:rPr>
      </w:pPr>
      <w:bookmarkStart w:id="10" w:name="Fee_liability_and_fee_refund_policies"/>
      <w:bookmarkStart w:id="11" w:name="Important_information"/>
      <w:bookmarkEnd w:id="10"/>
      <w:bookmarkEnd w:id="11"/>
      <w:r w:rsidRPr="00591BE6">
        <w:rPr>
          <w:sz w:val="28"/>
          <w:szCs w:val="28"/>
          <w:u w:val="single"/>
          <w:lang w:val="en-GB"/>
        </w:rPr>
        <w:lastRenderedPageBreak/>
        <w:t>Fee liability and Fee Refund Policies</w:t>
      </w:r>
    </w:p>
    <w:p w14:paraId="4005760E" w14:textId="77777777" w:rsidR="005260B8" w:rsidRPr="00CE3930" w:rsidRDefault="005260B8" w:rsidP="005260B8">
      <w:pPr>
        <w:pStyle w:val="Heading2"/>
        <w:spacing w:before="65"/>
        <w:rPr>
          <w:lang w:val="en-GB"/>
        </w:rPr>
      </w:pPr>
    </w:p>
    <w:p w14:paraId="4C3FB1BF" w14:textId="77777777" w:rsidR="005260B8" w:rsidRPr="00CE3930" w:rsidRDefault="005260B8" w:rsidP="005260B8">
      <w:pPr>
        <w:spacing w:before="93"/>
        <w:ind w:left="225"/>
        <w:rPr>
          <w:b/>
          <w:sz w:val="24"/>
          <w:lang w:val="en-GB"/>
        </w:rPr>
      </w:pPr>
      <w:r w:rsidRPr="00CE3930">
        <w:rPr>
          <w:b/>
          <w:sz w:val="24"/>
          <w:lang w:val="en-GB"/>
        </w:rPr>
        <w:t>Important information</w:t>
      </w:r>
    </w:p>
    <w:p w14:paraId="4292C387" w14:textId="668A2930" w:rsidR="005260B8" w:rsidRPr="00CE3930" w:rsidRDefault="005260B8" w:rsidP="00A64865">
      <w:pPr>
        <w:pStyle w:val="ListParagraph"/>
        <w:numPr>
          <w:ilvl w:val="0"/>
          <w:numId w:val="3"/>
        </w:numPr>
        <w:tabs>
          <w:tab w:val="left" w:pos="820"/>
          <w:tab w:val="left" w:pos="821"/>
        </w:tabs>
        <w:ind w:right="281"/>
        <w:rPr>
          <w:sz w:val="20"/>
          <w:lang w:val="en-GB"/>
        </w:rPr>
      </w:pPr>
      <w:r w:rsidRPr="00CE3930">
        <w:rPr>
          <w:sz w:val="20"/>
          <w:lang w:val="en-GB"/>
        </w:rPr>
        <w:t xml:space="preserve">Although the University will only charge you fees from midnight on the day before the start of </w:t>
      </w:r>
      <w:hyperlink r:id="rId41" w:history="1">
        <w:r w:rsidRPr="00ED7627">
          <w:rPr>
            <w:rStyle w:val="Hyperlink"/>
            <w:sz w:val="20"/>
            <w:lang w:val="en-GB"/>
          </w:rPr>
          <w:t>teaching week 3</w:t>
        </w:r>
      </w:hyperlink>
      <w:r w:rsidRPr="00CE3930">
        <w:rPr>
          <w:sz w:val="20"/>
          <w:lang w:val="en-GB"/>
        </w:rPr>
        <w:t>, Student Finance</w:t>
      </w:r>
      <w:r w:rsidRPr="00CE3930">
        <w:rPr>
          <w:spacing w:val="-4"/>
          <w:sz w:val="20"/>
          <w:lang w:val="en-GB"/>
        </w:rPr>
        <w:t xml:space="preserve"> </w:t>
      </w:r>
      <w:r w:rsidRPr="00CE3930">
        <w:rPr>
          <w:sz w:val="20"/>
          <w:lang w:val="en-GB"/>
        </w:rPr>
        <w:t>England</w:t>
      </w:r>
      <w:r w:rsidRPr="00CE3930">
        <w:rPr>
          <w:spacing w:val="-4"/>
          <w:sz w:val="20"/>
          <w:lang w:val="en-GB"/>
        </w:rPr>
        <w:t xml:space="preserve"> </w:t>
      </w:r>
      <w:r w:rsidRPr="00CE3930">
        <w:rPr>
          <w:sz w:val="20"/>
          <w:lang w:val="en-GB"/>
        </w:rPr>
        <w:t>will</w:t>
      </w:r>
      <w:r w:rsidRPr="00CE3930">
        <w:rPr>
          <w:spacing w:val="-1"/>
          <w:sz w:val="20"/>
          <w:lang w:val="en-GB"/>
        </w:rPr>
        <w:t xml:space="preserve"> </w:t>
      </w:r>
      <w:r w:rsidRPr="00CE3930">
        <w:rPr>
          <w:sz w:val="20"/>
          <w:lang w:val="en-GB"/>
        </w:rPr>
        <w:t>count</w:t>
      </w:r>
      <w:r w:rsidRPr="00CE3930">
        <w:rPr>
          <w:spacing w:val="-2"/>
          <w:sz w:val="20"/>
          <w:lang w:val="en-GB"/>
        </w:rPr>
        <w:t xml:space="preserve"> </w:t>
      </w:r>
      <w:r w:rsidRPr="00CE3930">
        <w:rPr>
          <w:sz w:val="20"/>
          <w:lang w:val="en-GB"/>
        </w:rPr>
        <w:t>even</w:t>
      </w:r>
      <w:r w:rsidRPr="00CE3930">
        <w:rPr>
          <w:spacing w:val="-3"/>
          <w:sz w:val="20"/>
          <w:lang w:val="en-GB"/>
        </w:rPr>
        <w:t xml:space="preserve"> </w:t>
      </w:r>
      <w:r w:rsidRPr="00CE3930">
        <w:rPr>
          <w:sz w:val="20"/>
          <w:lang w:val="en-GB"/>
        </w:rPr>
        <w:t>short</w:t>
      </w:r>
      <w:r w:rsidRPr="00CE3930">
        <w:rPr>
          <w:spacing w:val="-3"/>
          <w:sz w:val="20"/>
          <w:lang w:val="en-GB"/>
        </w:rPr>
        <w:t xml:space="preserve"> </w:t>
      </w:r>
      <w:r w:rsidRPr="00CE3930">
        <w:rPr>
          <w:sz w:val="20"/>
          <w:lang w:val="en-GB"/>
        </w:rPr>
        <w:t>periods</w:t>
      </w:r>
      <w:r w:rsidRPr="00CE3930">
        <w:rPr>
          <w:spacing w:val="-3"/>
          <w:sz w:val="20"/>
          <w:lang w:val="en-GB"/>
        </w:rPr>
        <w:t xml:space="preserve"> </w:t>
      </w:r>
      <w:r w:rsidRPr="00CE3930">
        <w:rPr>
          <w:sz w:val="20"/>
          <w:lang w:val="en-GB"/>
        </w:rPr>
        <w:t>of</w:t>
      </w:r>
      <w:r w:rsidRPr="00CE3930">
        <w:rPr>
          <w:spacing w:val="-3"/>
          <w:sz w:val="20"/>
          <w:lang w:val="en-GB"/>
        </w:rPr>
        <w:t xml:space="preserve"> </w:t>
      </w:r>
      <w:r w:rsidRPr="00CE3930">
        <w:rPr>
          <w:sz w:val="20"/>
          <w:lang w:val="en-GB"/>
        </w:rPr>
        <w:t>enrolment</w:t>
      </w:r>
      <w:r w:rsidRPr="00CE3930">
        <w:rPr>
          <w:spacing w:val="-4"/>
          <w:sz w:val="20"/>
          <w:lang w:val="en-GB"/>
        </w:rPr>
        <w:t xml:space="preserve"> </w:t>
      </w:r>
      <w:r w:rsidRPr="00CE3930">
        <w:rPr>
          <w:sz w:val="20"/>
          <w:lang w:val="en-GB"/>
        </w:rPr>
        <w:t>on</w:t>
      </w:r>
      <w:r w:rsidRPr="00CE3930">
        <w:rPr>
          <w:spacing w:val="-3"/>
          <w:sz w:val="20"/>
          <w:lang w:val="en-GB"/>
        </w:rPr>
        <w:t xml:space="preserve"> </w:t>
      </w:r>
      <w:r w:rsidRPr="00CE3930">
        <w:rPr>
          <w:sz w:val="20"/>
          <w:lang w:val="en-GB"/>
        </w:rPr>
        <w:t>the</w:t>
      </w:r>
      <w:r w:rsidRPr="00CE3930">
        <w:rPr>
          <w:spacing w:val="-4"/>
          <w:sz w:val="20"/>
          <w:lang w:val="en-GB"/>
        </w:rPr>
        <w:t xml:space="preserve"> </w:t>
      </w:r>
      <w:r w:rsidRPr="00CE3930">
        <w:rPr>
          <w:sz w:val="20"/>
          <w:lang w:val="en-GB"/>
        </w:rPr>
        <w:t>course</w:t>
      </w:r>
      <w:r w:rsidRPr="00CE3930">
        <w:rPr>
          <w:spacing w:val="-4"/>
          <w:sz w:val="20"/>
          <w:lang w:val="en-GB"/>
        </w:rPr>
        <w:t xml:space="preserve"> </w:t>
      </w:r>
      <w:r w:rsidRPr="00CE3930">
        <w:rPr>
          <w:sz w:val="20"/>
          <w:lang w:val="en-GB"/>
        </w:rPr>
        <w:t>as</w:t>
      </w:r>
      <w:r w:rsidRPr="00CE3930">
        <w:rPr>
          <w:spacing w:val="2"/>
          <w:sz w:val="20"/>
          <w:lang w:val="en-GB"/>
        </w:rPr>
        <w:t xml:space="preserve"> </w:t>
      </w:r>
      <w:r w:rsidRPr="00CE3930">
        <w:rPr>
          <w:sz w:val="20"/>
          <w:lang w:val="en-GB"/>
        </w:rPr>
        <w:t>a</w:t>
      </w:r>
      <w:r w:rsidRPr="00CE3930">
        <w:rPr>
          <w:spacing w:val="-2"/>
          <w:sz w:val="20"/>
          <w:lang w:val="en-GB"/>
        </w:rPr>
        <w:t xml:space="preserve"> </w:t>
      </w:r>
      <w:r w:rsidRPr="00CE3930">
        <w:rPr>
          <w:sz w:val="20"/>
          <w:lang w:val="en-GB"/>
        </w:rPr>
        <w:t>year’s</w:t>
      </w:r>
      <w:r w:rsidRPr="00CE3930">
        <w:rPr>
          <w:spacing w:val="-1"/>
          <w:sz w:val="20"/>
          <w:lang w:val="en-GB"/>
        </w:rPr>
        <w:t xml:space="preserve"> </w:t>
      </w:r>
      <w:r w:rsidRPr="00CE3930">
        <w:rPr>
          <w:sz w:val="20"/>
          <w:lang w:val="en-GB"/>
        </w:rPr>
        <w:t>previous</w:t>
      </w:r>
      <w:r w:rsidRPr="00CE3930">
        <w:rPr>
          <w:spacing w:val="-3"/>
          <w:sz w:val="20"/>
          <w:lang w:val="en-GB"/>
        </w:rPr>
        <w:t xml:space="preserve"> </w:t>
      </w:r>
      <w:r w:rsidRPr="00CE3930">
        <w:rPr>
          <w:sz w:val="20"/>
          <w:lang w:val="en-GB"/>
        </w:rPr>
        <w:t>study. Your future funding will be affected. Contact Student Advice for further</w:t>
      </w:r>
      <w:r w:rsidRPr="00CE3930">
        <w:rPr>
          <w:spacing w:val="-24"/>
          <w:sz w:val="20"/>
          <w:lang w:val="en-GB"/>
        </w:rPr>
        <w:t xml:space="preserve"> </w:t>
      </w:r>
      <w:r w:rsidRPr="00CE3930">
        <w:rPr>
          <w:sz w:val="20"/>
          <w:lang w:val="en-GB"/>
        </w:rPr>
        <w:t>information.</w:t>
      </w:r>
    </w:p>
    <w:p w14:paraId="1363F567" w14:textId="06924500" w:rsidR="005260B8" w:rsidRPr="00CE3930" w:rsidRDefault="005260B8" w:rsidP="00A64865">
      <w:pPr>
        <w:pStyle w:val="ListParagraph"/>
        <w:numPr>
          <w:ilvl w:val="0"/>
          <w:numId w:val="3"/>
        </w:numPr>
        <w:tabs>
          <w:tab w:val="left" w:pos="851"/>
        </w:tabs>
        <w:spacing w:before="1"/>
        <w:ind w:right="281"/>
        <w:rPr>
          <w:sz w:val="20"/>
          <w:lang w:val="en-GB"/>
        </w:rPr>
      </w:pPr>
      <w:r w:rsidRPr="00CE3930">
        <w:rPr>
          <w:sz w:val="20"/>
          <w:lang w:val="en-GB"/>
        </w:rPr>
        <w:t>For</w:t>
      </w:r>
      <w:r w:rsidRPr="00CE3930">
        <w:rPr>
          <w:spacing w:val="-5"/>
          <w:sz w:val="20"/>
          <w:lang w:val="en-GB"/>
        </w:rPr>
        <w:t xml:space="preserve"> </w:t>
      </w:r>
      <w:r w:rsidRPr="00CE3930">
        <w:rPr>
          <w:sz w:val="20"/>
          <w:lang w:val="en-GB"/>
        </w:rPr>
        <w:t>fee</w:t>
      </w:r>
      <w:r w:rsidRPr="00CE3930">
        <w:rPr>
          <w:spacing w:val="-4"/>
          <w:sz w:val="20"/>
          <w:lang w:val="en-GB"/>
        </w:rPr>
        <w:t xml:space="preserve"> </w:t>
      </w:r>
      <w:r w:rsidRPr="00CE3930">
        <w:rPr>
          <w:sz w:val="20"/>
          <w:lang w:val="en-GB"/>
        </w:rPr>
        <w:t>liability</w:t>
      </w:r>
      <w:r w:rsidRPr="00CE3930">
        <w:rPr>
          <w:spacing w:val="-3"/>
          <w:sz w:val="20"/>
          <w:lang w:val="en-GB"/>
        </w:rPr>
        <w:t xml:space="preserve"> </w:t>
      </w:r>
      <w:r w:rsidRPr="00CE3930">
        <w:rPr>
          <w:sz w:val="20"/>
          <w:lang w:val="en-GB"/>
        </w:rPr>
        <w:t>purposes</w:t>
      </w:r>
      <w:r w:rsidRPr="00CE3930">
        <w:rPr>
          <w:spacing w:val="-3"/>
          <w:sz w:val="20"/>
          <w:lang w:val="en-GB"/>
        </w:rPr>
        <w:t xml:space="preserve"> </w:t>
      </w:r>
      <w:r w:rsidRPr="00CE3930">
        <w:rPr>
          <w:sz w:val="20"/>
          <w:lang w:val="en-GB"/>
        </w:rPr>
        <w:t>the</w:t>
      </w:r>
      <w:r w:rsidRPr="00CE3930">
        <w:rPr>
          <w:spacing w:val="1"/>
          <w:sz w:val="20"/>
          <w:lang w:val="en-GB"/>
        </w:rPr>
        <w:t xml:space="preserve"> </w:t>
      </w:r>
      <w:r w:rsidRPr="00CE3930">
        <w:rPr>
          <w:sz w:val="20"/>
          <w:lang w:val="en-GB"/>
        </w:rPr>
        <w:t>Master</w:t>
      </w:r>
      <w:r w:rsidRPr="00CE3930">
        <w:rPr>
          <w:spacing w:val="-4"/>
          <w:sz w:val="20"/>
          <w:lang w:val="en-GB"/>
        </w:rPr>
        <w:t xml:space="preserve"> </w:t>
      </w:r>
      <w:r w:rsidRPr="00CE3930">
        <w:rPr>
          <w:sz w:val="20"/>
          <w:lang w:val="en-GB"/>
        </w:rPr>
        <w:t>of</w:t>
      </w:r>
      <w:r w:rsidRPr="00CE3930">
        <w:rPr>
          <w:spacing w:val="-5"/>
          <w:sz w:val="20"/>
          <w:lang w:val="en-GB"/>
        </w:rPr>
        <w:t xml:space="preserve"> </w:t>
      </w:r>
      <w:r w:rsidRPr="00CE3930">
        <w:rPr>
          <w:sz w:val="20"/>
          <w:lang w:val="en-GB"/>
        </w:rPr>
        <w:t>Architecture</w:t>
      </w:r>
      <w:r w:rsidRPr="00CE3930">
        <w:rPr>
          <w:spacing w:val="-4"/>
          <w:sz w:val="20"/>
          <w:lang w:val="en-GB"/>
        </w:rPr>
        <w:t xml:space="preserve"> </w:t>
      </w:r>
      <w:r w:rsidRPr="00CE3930">
        <w:rPr>
          <w:sz w:val="20"/>
          <w:lang w:val="en-GB"/>
        </w:rPr>
        <w:t>(RIBA</w:t>
      </w:r>
      <w:r w:rsidRPr="00CE3930">
        <w:rPr>
          <w:spacing w:val="-1"/>
          <w:sz w:val="20"/>
          <w:lang w:val="en-GB"/>
        </w:rPr>
        <w:t xml:space="preserve"> </w:t>
      </w:r>
      <w:r w:rsidRPr="00CE3930">
        <w:rPr>
          <w:sz w:val="20"/>
          <w:lang w:val="en-GB"/>
        </w:rPr>
        <w:t>II)</w:t>
      </w:r>
      <w:r w:rsidRPr="00CE3930">
        <w:rPr>
          <w:spacing w:val="-5"/>
          <w:sz w:val="20"/>
          <w:lang w:val="en-GB"/>
        </w:rPr>
        <w:t xml:space="preserve"> </w:t>
      </w:r>
      <w:r w:rsidRPr="00CE3930">
        <w:rPr>
          <w:sz w:val="20"/>
          <w:lang w:val="en-GB"/>
        </w:rPr>
        <w:t>and</w:t>
      </w:r>
      <w:r w:rsidRPr="00CE3930">
        <w:rPr>
          <w:spacing w:val="-4"/>
          <w:sz w:val="20"/>
          <w:lang w:val="en-GB"/>
        </w:rPr>
        <w:t xml:space="preserve"> Graduate Diploma in Law (</w:t>
      </w:r>
      <w:r w:rsidRPr="00CE3930">
        <w:rPr>
          <w:sz w:val="20"/>
          <w:lang w:val="en-GB"/>
        </w:rPr>
        <w:t>GDL)</w:t>
      </w:r>
      <w:r w:rsidRPr="00CE3930">
        <w:rPr>
          <w:spacing w:val="-4"/>
          <w:sz w:val="20"/>
          <w:lang w:val="en-GB"/>
        </w:rPr>
        <w:t xml:space="preserve"> </w:t>
      </w:r>
      <w:r w:rsidRPr="00CE3930">
        <w:rPr>
          <w:sz w:val="20"/>
          <w:lang w:val="en-GB"/>
        </w:rPr>
        <w:t>are</w:t>
      </w:r>
      <w:r w:rsidRPr="00CE3930">
        <w:rPr>
          <w:spacing w:val="-4"/>
          <w:sz w:val="20"/>
          <w:lang w:val="en-GB"/>
        </w:rPr>
        <w:t xml:space="preserve"> </w:t>
      </w:r>
      <w:r w:rsidRPr="00CE3930">
        <w:rPr>
          <w:sz w:val="20"/>
          <w:lang w:val="en-GB"/>
        </w:rPr>
        <w:t>considered under the UG fee liability and refund</w:t>
      </w:r>
      <w:r w:rsidRPr="00CE3930">
        <w:rPr>
          <w:spacing w:val="-1"/>
          <w:sz w:val="20"/>
          <w:lang w:val="en-GB"/>
        </w:rPr>
        <w:t xml:space="preserve"> </w:t>
      </w:r>
      <w:r w:rsidRPr="00CE3930">
        <w:rPr>
          <w:sz w:val="20"/>
          <w:lang w:val="en-GB"/>
        </w:rPr>
        <w:t>polic</w:t>
      </w:r>
      <w:r w:rsidR="00090BA1">
        <w:rPr>
          <w:sz w:val="20"/>
          <w:lang w:val="en-GB"/>
        </w:rPr>
        <w:t>ies.</w:t>
      </w:r>
    </w:p>
    <w:p w14:paraId="7CCA1E58" w14:textId="77777777" w:rsidR="005260B8" w:rsidRPr="00CE3930" w:rsidRDefault="005260B8" w:rsidP="00A64865">
      <w:pPr>
        <w:pStyle w:val="ListParagraph"/>
        <w:numPr>
          <w:ilvl w:val="0"/>
          <w:numId w:val="3"/>
        </w:numPr>
        <w:tabs>
          <w:tab w:val="left" w:pos="851"/>
        </w:tabs>
        <w:spacing w:before="1"/>
        <w:ind w:right="281"/>
        <w:rPr>
          <w:sz w:val="20"/>
          <w:lang w:val="en-GB"/>
        </w:rPr>
      </w:pPr>
      <w:r w:rsidRPr="00CE3930">
        <w:rPr>
          <w:sz w:val="20"/>
          <w:lang w:val="en-GB"/>
        </w:rPr>
        <w:t xml:space="preserve">For full information, please refer to the University’s </w:t>
      </w:r>
      <w:hyperlink r:id="rId42" w:history="1">
        <w:r w:rsidRPr="00CE3930">
          <w:rPr>
            <w:rStyle w:val="Hyperlink"/>
            <w:sz w:val="20"/>
            <w:lang w:val="en-GB"/>
          </w:rPr>
          <w:t>Student Fees and Other Charges Policy</w:t>
        </w:r>
      </w:hyperlink>
      <w:r w:rsidRPr="00CE3930">
        <w:rPr>
          <w:sz w:val="20"/>
          <w:lang w:val="en-GB"/>
        </w:rPr>
        <w:t>.</w:t>
      </w:r>
    </w:p>
    <w:p w14:paraId="70FB236E" w14:textId="77777777" w:rsidR="005260B8" w:rsidRDefault="005260B8" w:rsidP="005260B8">
      <w:pPr>
        <w:pStyle w:val="Heading2"/>
        <w:spacing w:before="65"/>
        <w:rPr>
          <w:lang w:val="en-GB"/>
        </w:rPr>
      </w:pPr>
    </w:p>
    <w:p w14:paraId="6D8B30C3" w14:textId="77777777" w:rsidR="005260B8" w:rsidRDefault="005260B8" w:rsidP="00591BE6">
      <w:pPr>
        <w:pStyle w:val="Heading2"/>
        <w:spacing w:before="65"/>
        <w:ind w:left="284"/>
        <w:rPr>
          <w:lang w:val="en-GB"/>
        </w:rPr>
      </w:pPr>
      <w:r w:rsidRPr="00394814">
        <w:rPr>
          <w:sz w:val="20"/>
          <w:szCs w:val="20"/>
          <w:highlight w:val="yellow"/>
          <w:lang w:val="en-GB"/>
        </w:rPr>
        <w:t>Cooling Off Period (Zero Tuition Fee Liability Period)</w:t>
      </w:r>
    </w:p>
    <w:tbl>
      <w:tblPr>
        <w:tblStyle w:val="TableGrid"/>
        <w:tblW w:w="0" w:type="auto"/>
        <w:tblInd w:w="284" w:type="dxa"/>
        <w:tblLook w:val="04A0" w:firstRow="1" w:lastRow="0" w:firstColumn="1" w:lastColumn="0" w:noHBand="0" w:noVBand="1"/>
      </w:tblPr>
      <w:tblGrid>
        <w:gridCol w:w="2263"/>
        <w:gridCol w:w="8647"/>
      </w:tblGrid>
      <w:tr w:rsidR="005260B8" w:rsidRPr="00CE3930" w14:paraId="623B4EB1" w14:textId="77777777" w:rsidTr="00E758EF">
        <w:tc>
          <w:tcPr>
            <w:tcW w:w="2263" w:type="dxa"/>
          </w:tcPr>
          <w:p w14:paraId="0FDAA825" w14:textId="77777777" w:rsidR="005260B8" w:rsidRPr="00CE3930" w:rsidRDefault="005260B8" w:rsidP="00E758EF">
            <w:pPr>
              <w:ind w:right="20"/>
              <w:rPr>
                <w:b/>
                <w:sz w:val="20"/>
                <w:lang w:val="en-GB"/>
              </w:rPr>
            </w:pPr>
            <w:r w:rsidRPr="00CE3930">
              <w:rPr>
                <w:b/>
                <w:sz w:val="20"/>
                <w:lang w:val="en-GB"/>
              </w:rPr>
              <w:t>New Students</w:t>
            </w:r>
          </w:p>
        </w:tc>
        <w:tc>
          <w:tcPr>
            <w:tcW w:w="8647" w:type="dxa"/>
          </w:tcPr>
          <w:p w14:paraId="52715E4B" w14:textId="7D19F16C" w:rsidR="005260B8" w:rsidRPr="00CE3930" w:rsidRDefault="005260B8" w:rsidP="00E758EF">
            <w:pPr>
              <w:tabs>
                <w:tab w:val="left" w:pos="820"/>
                <w:tab w:val="left" w:pos="821"/>
              </w:tabs>
              <w:ind w:left="40" w:right="179"/>
              <w:rPr>
                <w:sz w:val="20"/>
                <w:lang w:val="en-GB"/>
              </w:rPr>
            </w:pPr>
            <w:r w:rsidRPr="00CE3930">
              <w:rPr>
                <w:sz w:val="20"/>
                <w:lang w:val="en-GB"/>
              </w:rPr>
              <w:t xml:space="preserve">From the date of acceptance of an offer until midnight on the day before the start of teaching week 3. If you accepted your offer late you will still receive 14 days cooling off, even if this extends </w:t>
            </w:r>
            <w:r w:rsidR="006E29C5">
              <w:rPr>
                <w:sz w:val="20"/>
                <w:lang w:val="en-GB"/>
              </w:rPr>
              <w:t>beyond</w:t>
            </w:r>
            <w:r w:rsidRPr="00CE3930">
              <w:rPr>
                <w:sz w:val="20"/>
                <w:lang w:val="en-GB"/>
              </w:rPr>
              <w:t xml:space="preserve"> the beginning of teaching week</w:t>
            </w:r>
            <w:r w:rsidRPr="00CE3930">
              <w:rPr>
                <w:spacing w:val="-2"/>
                <w:sz w:val="20"/>
                <w:lang w:val="en-GB"/>
              </w:rPr>
              <w:t xml:space="preserve"> </w:t>
            </w:r>
            <w:r w:rsidRPr="00CE3930">
              <w:rPr>
                <w:sz w:val="20"/>
                <w:lang w:val="en-GB"/>
              </w:rPr>
              <w:t>3.</w:t>
            </w:r>
          </w:p>
        </w:tc>
      </w:tr>
      <w:tr w:rsidR="005260B8" w:rsidRPr="00CE3930" w14:paraId="713E3CAD" w14:textId="77777777" w:rsidTr="00E758EF">
        <w:tc>
          <w:tcPr>
            <w:tcW w:w="2263" w:type="dxa"/>
          </w:tcPr>
          <w:p w14:paraId="1846C846" w14:textId="77777777" w:rsidR="005260B8" w:rsidRPr="00CE3930" w:rsidRDefault="005260B8" w:rsidP="00E758EF">
            <w:pPr>
              <w:ind w:right="32"/>
              <w:rPr>
                <w:b/>
                <w:sz w:val="20"/>
                <w:lang w:val="en-GB"/>
              </w:rPr>
            </w:pPr>
            <w:r w:rsidRPr="00CE3930">
              <w:rPr>
                <w:b/>
                <w:sz w:val="20"/>
                <w:lang w:val="en-GB"/>
              </w:rPr>
              <w:t>Continuing Students</w:t>
            </w:r>
          </w:p>
        </w:tc>
        <w:tc>
          <w:tcPr>
            <w:tcW w:w="8647" w:type="dxa"/>
          </w:tcPr>
          <w:p w14:paraId="6E7DF573" w14:textId="77777777" w:rsidR="005260B8" w:rsidRPr="00CE3930" w:rsidRDefault="005260B8" w:rsidP="00E758EF">
            <w:pPr>
              <w:ind w:right="29"/>
              <w:rPr>
                <w:sz w:val="20"/>
                <w:lang w:val="en-GB"/>
              </w:rPr>
            </w:pPr>
            <w:r w:rsidRPr="00CE3930">
              <w:rPr>
                <w:sz w:val="20"/>
                <w:lang w:val="en-GB"/>
              </w:rPr>
              <w:t>From the start of the new academic year (re-enrolment) until midnight on the day before the start of teaching week 3</w:t>
            </w:r>
          </w:p>
        </w:tc>
      </w:tr>
    </w:tbl>
    <w:p w14:paraId="7BAABB72" w14:textId="77777777" w:rsidR="005260B8" w:rsidRDefault="005260B8" w:rsidP="005260B8">
      <w:pPr>
        <w:ind w:left="284" w:right="1604"/>
        <w:rPr>
          <w:sz w:val="20"/>
          <w:lang w:val="en-GB"/>
        </w:rPr>
      </w:pPr>
    </w:p>
    <w:p w14:paraId="5FE5F554" w14:textId="10698BA2" w:rsidR="005260B8" w:rsidRPr="00394814" w:rsidRDefault="005260B8" w:rsidP="005260B8">
      <w:pPr>
        <w:ind w:left="284" w:right="1604"/>
        <w:rPr>
          <w:b/>
          <w:sz w:val="20"/>
          <w:lang w:val="en-GB"/>
        </w:rPr>
      </w:pPr>
      <w:r w:rsidRPr="00394814">
        <w:rPr>
          <w:b/>
          <w:sz w:val="20"/>
          <w:szCs w:val="20"/>
          <w:highlight w:val="yellow"/>
          <w:lang w:val="en-GB"/>
        </w:rPr>
        <w:t>Undergraduate (Autumn Enrolment)</w:t>
      </w:r>
    </w:p>
    <w:tbl>
      <w:tblPr>
        <w:tblStyle w:val="TableGrid"/>
        <w:tblW w:w="0" w:type="auto"/>
        <w:tblInd w:w="284" w:type="dxa"/>
        <w:tblLook w:val="04A0" w:firstRow="1" w:lastRow="0" w:firstColumn="1" w:lastColumn="0" w:noHBand="0" w:noVBand="1"/>
      </w:tblPr>
      <w:tblGrid>
        <w:gridCol w:w="3113"/>
        <w:gridCol w:w="3828"/>
        <w:gridCol w:w="3969"/>
      </w:tblGrid>
      <w:tr w:rsidR="005260B8" w:rsidRPr="00CE3930" w14:paraId="2739C9BC" w14:textId="77777777" w:rsidTr="00E758EF">
        <w:tc>
          <w:tcPr>
            <w:tcW w:w="3113" w:type="dxa"/>
            <w:shd w:val="pct10" w:color="auto" w:fill="auto"/>
          </w:tcPr>
          <w:p w14:paraId="14018D88" w14:textId="77777777" w:rsidR="005260B8" w:rsidRPr="00CE3930" w:rsidRDefault="005260B8" w:rsidP="00E758EF">
            <w:pPr>
              <w:ind w:right="-1"/>
              <w:jc w:val="center"/>
              <w:rPr>
                <w:b/>
                <w:sz w:val="20"/>
                <w:lang w:val="en-GB"/>
              </w:rPr>
            </w:pPr>
            <w:r w:rsidRPr="00CE3930">
              <w:rPr>
                <w:b/>
                <w:sz w:val="20"/>
                <w:lang w:val="en-GB"/>
              </w:rPr>
              <w:t>Liability Period</w:t>
            </w:r>
          </w:p>
        </w:tc>
        <w:tc>
          <w:tcPr>
            <w:tcW w:w="3828" w:type="dxa"/>
            <w:shd w:val="pct10" w:color="auto" w:fill="auto"/>
          </w:tcPr>
          <w:p w14:paraId="1A9F511B" w14:textId="77777777" w:rsidR="005260B8" w:rsidRPr="00CE3930" w:rsidRDefault="005260B8" w:rsidP="00E758EF">
            <w:pPr>
              <w:jc w:val="center"/>
              <w:rPr>
                <w:b/>
                <w:sz w:val="20"/>
                <w:lang w:val="en-GB"/>
              </w:rPr>
            </w:pPr>
            <w:r w:rsidRPr="00CE3930">
              <w:rPr>
                <w:b/>
                <w:sz w:val="20"/>
                <w:lang w:val="en-GB"/>
              </w:rPr>
              <w:t>Autumn Enrolment</w:t>
            </w:r>
          </w:p>
          <w:p w14:paraId="6CF74336" w14:textId="77777777" w:rsidR="005260B8" w:rsidRPr="00CE3930" w:rsidRDefault="005260B8" w:rsidP="00E758EF">
            <w:pPr>
              <w:jc w:val="center"/>
              <w:rPr>
                <w:b/>
                <w:sz w:val="16"/>
                <w:szCs w:val="16"/>
                <w:lang w:val="en-GB"/>
              </w:rPr>
            </w:pPr>
          </w:p>
        </w:tc>
        <w:tc>
          <w:tcPr>
            <w:tcW w:w="3969" w:type="dxa"/>
            <w:shd w:val="pct10" w:color="auto" w:fill="auto"/>
          </w:tcPr>
          <w:p w14:paraId="64DA569E" w14:textId="77777777" w:rsidR="005260B8" w:rsidRPr="00CE3930" w:rsidRDefault="005260B8" w:rsidP="00E758EF">
            <w:pPr>
              <w:jc w:val="center"/>
              <w:rPr>
                <w:b/>
                <w:sz w:val="20"/>
                <w:lang w:val="en-GB"/>
              </w:rPr>
            </w:pPr>
            <w:r w:rsidRPr="00CE3930">
              <w:rPr>
                <w:b/>
                <w:sz w:val="20"/>
                <w:lang w:val="en-GB"/>
              </w:rPr>
              <w:t>Annual Fee Liability for SLC and non-SLC funded students</w:t>
            </w:r>
          </w:p>
        </w:tc>
      </w:tr>
      <w:tr w:rsidR="005260B8" w:rsidRPr="00CE3930" w14:paraId="0D6752B4" w14:textId="77777777" w:rsidTr="00E758EF">
        <w:tc>
          <w:tcPr>
            <w:tcW w:w="3113" w:type="dxa"/>
          </w:tcPr>
          <w:p w14:paraId="6EFCFF12" w14:textId="77777777" w:rsidR="005260B8" w:rsidRPr="00CE3930" w:rsidRDefault="005260B8" w:rsidP="00E758EF">
            <w:pPr>
              <w:rPr>
                <w:sz w:val="20"/>
                <w:lang w:val="en-GB"/>
              </w:rPr>
            </w:pPr>
            <w:r w:rsidRPr="00CE3930">
              <w:rPr>
                <w:b/>
                <w:sz w:val="20"/>
                <w:lang w:val="en-GB"/>
              </w:rPr>
              <w:t>First liability period</w:t>
            </w:r>
          </w:p>
          <w:p w14:paraId="7AD24434" w14:textId="77777777" w:rsidR="005260B8" w:rsidRPr="00CE3930" w:rsidRDefault="005260B8" w:rsidP="00E758EF">
            <w:pPr>
              <w:rPr>
                <w:sz w:val="20"/>
                <w:lang w:val="en-GB"/>
              </w:rPr>
            </w:pPr>
            <w:r w:rsidRPr="00CE3930">
              <w:rPr>
                <w:sz w:val="20"/>
                <w:lang w:val="en-GB"/>
              </w:rPr>
              <w:t>After Enrolment and before the start of the second term</w:t>
            </w:r>
          </w:p>
        </w:tc>
        <w:tc>
          <w:tcPr>
            <w:tcW w:w="3828" w:type="dxa"/>
          </w:tcPr>
          <w:p w14:paraId="6F8F8A08" w14:textId="3157DCEA" w:rsidR="005260B8" w:rsidRPr="00CE3930" w:rsidRDefault="005260B8" w:rsidP="00E758EF">
            <w:pPr>
              <w:jc w:val="center"/>
              <w:rPr>
                <w:sz w:val="20"/>
                <w:lang w:val="en-GB"/>
              </w:rPr>
            </w:pPr>
            <w:r w:rsidRPr="00CE3930">
              <w:rPr>
                <w:sz w:val="20"/>
                <w:lang w:val="en-GB"/>
              </w:rPr>
              <w:t>Start of teaching week 3 until 17 January 2021</w:t>
            </w:r>
          </w:p>
        </w:tc>
        <w:tc>
          <w:tcPr>
            <w:tcW w:w="3969" w:type="dxa"/>
          </w:tcPr>
          <w:p w14:paraId="70AF3A95" w14:textId="77777777" w:rsidR="005260B8" w:rsidRPr="00CE3930" w:rsidRDefault="005260B8" w:rsidP="00E758EF">
            <w:pPr>
              <w:jc w:val="center"/>
              <w:rPr>
                <w:sz w:val="20"/>
                <w:lang w:val="en-GB"/>
              </w:rPr>
            </w:pPr>
            <w:r w:rsidRPr="00CE3930">
              <w:rPr>
                <w:sz w:val="20"/>
                <w:lang w:val="en-GB"/>
              </w:rPr>
              <w:t>25%</w:t>
            </w:r>
          </w:p>
        </w:tc>
      </w:tr>
      <w:tr w:rsidR="005260B8" w:rsidRPr="00CE3930" w14:paraId="45FA7B94" w14:textId="77777777" w:rsidTr="00E758EF">
        <w:tc>
          <w:tcPr>
            <w:tcW w:w="3113" w:type="dxa"/>
          </w:tcPr>
          <w:p w14:paraId="4FDC7E82" w14:textId="77777777" w:rsidR="005260B8" w:rsidRPr="00CE3930" w:rsidRDefault="005260B8" w:rsidP="00E758EF">
            <w:pPr>
              <w:rPr>
                <w:b/>
                <w:sz w:val="20"/>
                <w:lang w:val="en-GB"/>
              </w:rPr>
            </w:pPr>
            <w:r w:rsidRPr="00CE3930">
              <w:rPr>
                <w:b/>
                <w:sz w:val="20"/>
                <w:lang w:val="en-GB"/>
              </w:rPr>
              <w:t>Second liability period</w:t>
            </w:r>
          </w:p>
          <w:p w14:paraId="58EE2721" w14:textId="77777777" w:rsidR="005260B8" w:rsidRPr="00CE3930" w:rsidRDefault="005260B8" w:rsidP="00E758EF">
            <w:pPr>
              <w:rPr>
                <w:sz w:val="20"/>
                <w:lang w:val="en-GB"/>
              </w:rPr>
            </w:pPr>
            <w:r w:rsidRPr="00CE3930">
              <w:rPr>
                <w:sz w:val="20"/>
                <w:lang w:val="en-GB"/>
              </w:rPr>
              <w:t>Before the start of the third term</w:t>
            </w:r>
          </w:p>
        </w:tc>
        <w:tc>
          <w:tcPr>
            <w:tcW w:w="3828" w:type="dxa"/>
          </w:tcPr>
          <w:p w14:paraId="435FF807" w14:textId="78162B41" w:rsidR="005260B8" w:rsidRPr="00CE3930" w:rsidRDefault="005260B8" w:rsidP="00E758EF">
            <w:pPr>
              <w:jc w:val="center"/>
              <w:rPr>
                <w:sz w:val="20"/>
                <w:lang w:val="en-GB"/>
              </w:rPr>
            </w:pPr>
            <w:r w:rsidRPr="00CE3930">
              <w:rPr>
                <w:sz w:val="20"/>
                <w:lang w:val="en-GB"/>
              </w:rPr>
              <w:t>18 January 2021 to 22  April 2021</w:t>
            </w:r>
          </w:p>
        </w:tc>
        <w:tc>
          <w:tcPr>
            <w:tcW w:w="3969" w:type="dxa"/>
          </w:tcPr>
          <w:p w14:paraId="53BAF29E" w14:textId="77777777" w:rsidR="005260B8" w:rsidRPr="00CE3930" w:rsidRDefault="005260B8" w:rsidP="00E758EF">
            <w:pPr>
              <w:jc w:val="center"/>
              <w:rPr>
                <w:sz w:val="20"/>
                <w:lang w:val="en-GB"/>
              </w:rPr>
            </w:pPr>
            <w:r w:rsidRPr="00CE3930">
              <w:rPr>
                <w:sz w:val="20"/>
                <w:lang w:val="en-GB"/>
              </w:rPr>
              <w:t>50%</w:t>
            </w:r>
          </w:p>
        </w:tc>
      </w:tr>
      <w:tr w:rsidR="005260B8" w:rsidRPr="00CE3930" w14:paraId="0CF5A792" w14:textId="77777777" w:rsidTr="00E758EF">
        <w:tc>
          <w:tcPr>
            <w:tcW w:w="3113" w:type="dxa"/>
          </w:tcPr>
          <w:p w14:paraId="3563B0FC" w14:textId="77777777" w:rsidR="005260B8" w:rsidRDefault="005260B8" w:rsidP="00E758EF">
            <w:pPr>
              <w:rPr>
                <w:b/>
                <w:sz w:val="20"/>
                <w:lang w:val="en-GB"/>
              </w:rPr>
            </w:pPr>
            <w:r w:rsidRPr="00CE3930">
              <w:rPr>
                <w:b/>
                <w:sz w:val="20"/>
                <w:lang w:val="en-GB"/>
              </w:rPr>
              <w:t>Third liability period</w:t>
            </w:r>
          </w:p>
          <w:p w14:paraId="4C8993AE" w14:textId="77777777" w:rsidR="005260B8" w:rsidRPr="002D08D4" w:rsidRDefault="005260B8" w:rsidP="00E758EF">
            <w:pPr>
              <w:rPr>
                <w:b/>
                <w:sz w:val="20"/>
                <w:lang w:val="en-GB"/>
              </w:rPr>
            </w:pPr>
          </w:p>
        </w:tc>
        <w:tc>
          <w:tcPr>
            <w:tcW w:w="3828" w:type="dxa"/>
          </w:tcPr>
          <w:p w14:paraId="54F355C6" w14:textId="0E25155E" w:rsidR="005260B8" w:rsidRPr="00CE3930" w:rsidRDefault="005260B8" w:rsidP="00E758EF">
            <w:pPr>
              <w:jc w:val="center"/>
              <w:rPr>
                <w:sz w:val="20"/>
                <w:lang w:val="en-GB"/>
              </w:rPr>
            </w:pPr>
            <w:r w:rsidRPr="00CE3930">
              <w:rPr>
                <w:sz w:val="20"/>
                <w:lang w:val="en-GB"/>
              </w:rPr>
              <w:t>23 April 2021 onwards</w:t>
            </w:r>
          </w:p>
        </w:tc>
        <w:tc>
          <w:tcPr>
            <w:tcW w:w="3969" w:type="dxa"/>
          </w:tcPr>
          <w:p w14:paraId="162E656C" w14:textId="77777777" w:rsidR="005260B8" w:rsidRPr="00CE3930" w:rsidRDefault="005260B8" w:rsidP="00E758EF">
            <w:pPr>
              <w:jc w:val="center"/>
              <w:rPr>
                <w:sz w:val="20"/>
                <w:lang w:val="en-GB"/>
              </w:rPr>
            </w:pPr>
            <w:r w:rsidRPr="00CE3930">
              <w:rPr>
                <w:sz w:val="20"/>
                <w:lang w:val="en-GB"/>
              </w:rPr>
              <w:t>100%</w:t>
            </w:r>
          </w:p>
        </w:tc>
      </w:tr>
    </w:tbl>
    <w:p w14:paraId="472A3C84" w14:textId="77777777" w:rsidR="005260B8" w:rsidRDefault="005260B8" w:rsidP="005260B8">
      <w:pPr>
        <w:ind w:left="284" w:right="1604"/>
        <w:rPr>
          <w:sz w:val="20"/>
          <w:lang w:val="en-GB"/>
        </w:rPr>
      </w:pPr>
    </w:p>
    <w:p w14:paraId="3A6081CC" w14:textId="7B6B974B" w:rsidR="005260B8" w:rsidRPr="00394814" w:rsidRDefault="005260B8" w:rsidP="005260B8">
      <w:pPr>
        <w:ind w:left="284" w:right="1604"/>
        <w:rPr>
          <w:b/>
          <w:sz w:val="20"/>
          <w:lang w:val="en-GB"/>
        </w:rPr>
      </w:pPr>
      <w:r w:rsidRPr="00394814">
        <w:rPr>
          <w:b/>
          <w:sz w:val="20"/>
          <w:szCs w:val="20"/>
          <w:highlight w:val="yellow"/>
          <w:lang w:val="en-GB"/>
        </w:rPr>
        <w:t>Undergraduate (Spring Enrolment)</w:t>
      </w:r>
    </w:p>
    <w:tbl>
      <w:tblPr>
        <w:tblStyle w:val="TableGrid"/>
        <w:tblW w:w="0" w:type="auto"/>
        <w:tblInd w:w="284" w:type="dxa"/>
        <w:tblLook w:val="04A0" w:firstRow="1" w:lastRow="0" w:firstColumn="1" w:lastColumn="0" w:noHBand="0" w:noVBand="1"/>
      </w:tblPr>
      <w:tblGrid>
        <w:gridCol w:w="3113"/>
        <w:gridCol w:w="3828"/>
        <w:gridCol w:w="3969"/>
      </w:tblGrid>
      <w:tr w:rsidR="005260B8" w:rsidRPr="00CE3930" w14:paraId="25DB3DF4" w14:textId="77777777" w:rsidTr="00E758EF">
        <w:tc>
          <w:tcPr>
            <w:tcW w:w="3113" w:type="dxa"/>
            <w:shd w:val="pct10" w:color="auto" w:fill="auto"/>
          </w:tcPr>
          <w:p w14:paraId="236053E4" w14:textId="77777777" w:rsidR="005260B8" w:rsidRPr="00CE3930" w:rsidRDefault="005260B8" w:rsidP="00E758EF">
            <w:pPr>
              <w:ind w:right="-1"/>
              <w:jc w:val="center"/>
              <w:rPr>
                <w:b/>
                <w:sz w:val="20"/>
                <w:lang w:val="en-GB"/>
              </w:rPr>
            </w:pPr>
            <w:r w:rsidRPr="00CE3930">
              <w:rPr>
                <w:b/>
                <w:sz w:val="20"/>
                <w:lang w:val="en-GB"/>
              </w:rPr>
              <w:t>Liability Period</w:t>
            </w:r>
          </w:p>
        </w:tc>
        <w:tc>
          <w:tcPr>
            <w:tcW w:w="3828" w:type="dxa"/>
            <w:shd w:val="pct10" w:color="auto" w:fill="auto"/>
          </w:tcPr>
          <w:p w14:paraId="417F1111" w14:textId="77777777" w:rsidR="005260B8" w:rsidRPr="002D08D4" w:rsidRDefault="005260B8" w:rsidP="00E758EF">
            <w:pPr>
              <w:jc w:val="center"/>
              <w:rPr>
                <w:b/>
                <w:sz w:val="20"/>
                <w:lang w:val="en-GB"/>
              </w:rPr>
            </w:pPr>
            <w:r w:rsidRPr="00CE3930">
              <w:rPr>
                <w:b/>
                <w:sz w:val="20"/>
                <w:lang w:val="en-GB"/>
              </w:rPr>
              <w:t>Spring Enrolment</w:t>
            </w:r>
          </w:p>
        </w:tc>
        <w:tc>
          <w:tcPr>
            <w:tcW w:w="3969" w:type="dxa"/>
            <w:shd w:val="pct10" w:color="auto" w:fill="auto"/>
          </w:tcPr>
          <w:p w14:paraId="42BE9EB4" w14:textId="77777777" w:rsidR="005260B8" w:rsidRPr="00CE3930" w:rsidRDefault="005260B8" w:rsidP="00E758EF">
            <w:pPr>
              <w:jc w:val="center"/>
              <w:rPr>
                <w:b/>
                <w:sz w:val="20"/>
                <w:lang w:val="en-GB"/>
              </w:rPr>
            </w:pPr>
            <w:r w:rsidRPr="00CE3930">
              <w:rPr>
                <w:b/>
                <w:sz w:val="20"/>
                <w:lang w:val="en-GB"/>
              </w:rPr>
              <w:t>Annual Fee Liability for SLC and non-SLC funded students</w:t>
            </w:r>
          </w:p>
        </w:tc>
      </w:tr>
      <w:tr w:rsidR="005260B8" w:rsidRPr="00CE3930" w14:paraId="199BBBBC" w14:textId="77777777" w:rsidTr="00E758EF">
        <w:tc>
          <w:tcPr>
            <w:tcW w:w="3113" w:type="dxa"/>
          </w:tcPr>
          <w:p w14:paraId="66E475F5" w14:textId="77777777" w:rsidR="005260B8" w:rsidRPr="00CE3930" w:rsidRDefault="005260B8" w:rsidP="00E758EF">
            <w:pPr>
              <w:rPr>
                <w:sz w:val="20"/>
                <w:lang w:val="en-GB"/>
              </w:rPr>
            </w:pPr>
            <w:r w:rsidRPr="00CE3930">
              <w:rPr>
                <w:b/>
                <w:sz w:val="20"/>
                <w:lang w:val="en-GB"/>
              </w:rPr>
              <w:t>First liability period</w:t>
            </w:r>
          </w:p>
          <w:p w14:paraId="658E1A4F" w14:textId="77777777" w:rsidR="005260B8" w:rsidRPr="00CE3930" w:rsidRDefault="005260B8" w:rsidP="00E758EF">
            <w:pPr>
              <w:rPr>
                <w:sz w:val="20"/>
                <w:lang w:val="en-GB"/>
              </w:rPr>
            </w:pPr>
            <w:r w:rsidRPr="00CE3930">
              <w:rPr>
                <w:sz w:val="20"/>
                <w:lang w:val="en-GB"/>
              </w:rPr>
              <w:t>After Enrolment and before the start of the second term</w:t>
            </w:r>
          </w:p>
        </w:tc>
        <w:tc>
          <w:tcPr>
            <w:tcW w:w="3828" w:type="dxa"/>
          </w:tcPr>
          <w:p w14:paraId="17942E88" w14:textId="3A7D5117" w:rsidR="005260B8" w:rsidRPr="00CE3930" w:rsidRDefault="005260B8" w:rsidP="00E758EF">
            <w:pPr>
              <w:jc w:val="center"/>
              <w:rPr>
                <w:sz w:val="20"/>
                <w:lang w:val="en-GB"/>
              </w:rPr>
            </w:pPr>
            <w:r w:rsidRPr="00CE3930">
              <w:rPr>
                <w:sz w:val="20"/>
                <w:lang w:val="en-GB"/>
              </w:rPr>
              <w:t>Start of teaching week 3 until 15 April 2021</w:t>
            </w:r>
          </w:p>
        </w:tc>
        <w:tc>
          <w:tcPr>
            <w:tcW w:w="3969" w:type="dxa"/>
          </w:tcPr>
          <w:p w14:paraId="2AC9C51D" w14:textId="77777777" w:rsidR="005260B8" w:rsidRPr="00CE3930" w:rsidRDefault="005260B8" w:rsidP="00E758EF">
            <w:pPr>
              <w:jc w:val="center"/>
              <w:rPr>
                <w:sz w:val="20"/>
                <w:lang w:val="en-GB"/>
              </w:rPr>
            </w:pPr>
            <w:r>
              <w:rPr>
                <w:sz w:val="20"/>
                <w:lang w:val="en-GB"/>
              </w:rPr>
              <w:t>30%</w:t>
            </w:r>
          </w:p>
        </w:tc>
      </w:tr>
      <w:tr w:rsidR="005260B8" w:rsidRPr="00CE3930" w14:paraId="488BAC6C" w14:textId="77777777" w:rsidTr="00E758EF">
        <w:tc>
          <w:tcPr>
            <w:tcW w:w="3113" w:type="dxa"/>
          </w:tcPr>
          <w:p w14:paraId="067DD8BE" w14:textId="77777777" w:rsidR="005260B8" w:rsidRPr="00CE3930" w:rsidRDefault="005260B8" w:rsidP="00E758EF">
            <w:pPr>
              <w:rPr>
                <w:b/>
                <w:sz w:val="20"/>
                <w:lang w:val="en-GB"/>
              </w:rPr>
            </w:pPr>
            <w:r w:rsidRPr="00CE3930">
              <w:rPr>
                <w:b/>
                <w:sz w:val="20"/>
                <w:lang w:val="en-GB"/>
              </w:rPr>
              <w:t>Second liability period</w:t>
            </w:r>
          </w:p>
          <w:p w14:paraId="24F0A267" w14:textId="77777777" w:rsidR="005260B8" w:rsidRPr="00CE3930" w:rsidRDefault="005260B8" w:rsidP="00E758EF">
            <w:pPr>
              <w:rPr>
                <w:sz w:val="20"/>
                <w:lang w:val="en-GB"/>
              </w:rPr>
            </w:pPr>
            <w:r w:rsidRPr="00CE3930">
              <w:rPr>
                <w:sz w:val="20"/>
                <w:lang w:val="en-GB"/>
              </w:rPr>
              <w:t>Before the start of the third term</w:t>
            </w:r>
          </w:p>
        </w:tc>
        <w:tc>
          <w:tcPr>
            <w:tcW w:w="3828" w:type="dxa"/>
          </w:tcPr>
          <w:p w14:paraId="3E9317CB" w14:textId="5F6FEF79" w:rsidR="005260B8" w:rsidRPr="00CE3930" w:rsidRDefault="005260B8" w:rsidP="00E758EF">
            <w:pPr>
              <w:jc w:val="center"/>
              <w:rPr>
                <w:sz w:val="20"/>
                <w:lang w:val="en-GB"/>
              </w:rPr>
            </w:pPr>
            <w:r w:rsidRPr="00CE3930">
              <w:rPr>
                <w:sz w:val="20"/>
                <w:lang w:val="en-GB"/>
              </w:rPr>
              <w:t>16 April 2021 to 16 September 2021</w:t>
            </w:r>
          </w:p>
        </w:tc>
        <w:tc>
          <w:tcPr>
            <w:tcW w:w="3969" w:type="dxa"/>
          </w:tcPr>
          <w:p w14:paraId="2C04A070" w14:textId="77777777" w:rsidR="005260B8" w:rsidRPr="00CE3930" w:rsidRDefault="005260B8" w:rsidP="00E758EF">
            <w:pPr>
              <w:jc w:val="center"/>
              <w:rPr>
                <w:sz w:val="20"/>
                <w:lang w:val="en-GB"/>
              </w:rPr>
            </w:pPr>
            <w:r>
              <w:rPr>
                <w:sz w:val="20"/>
                <w:lang w:val="en-GB"/>
              </w:rPr>
              <w:t>100</w:t>
            </w:r>
            <w:r w:rsidRPr="00CE3930">
              <w:rPr>
                <w:sz w:val="20"/>
                <w:lang w:val="en-GB"/>
              </w:rPr>
              <w:t>%</w:t>
            </w:r>
          </w:p>
        </w:tc>
      </w:tr>
    </w:tbl>
    <w:p w14:paraId="31628CDE" w14:textId="77777777" w:rsidR="005260B8" w:rsidRDefault="005260B8" w:rsidP="005260B8">
      <w:pPr>
        <w:ind w:left="284" w:right="1604"/>
        <w:rPr>
          <w:sz w:val="20"/>
          <w:lang w:val="en-GB"/>
        </w:rPr>
      </w:pPr>
    </w:p>
    <w:p w14:paraId="2CC2EE20" w14:textId="42A26722" w:rsidR="005260B8" w:rsidRPr="0040478A" w:rsidRDefault="005260B8" w:rsidP="005260B8">
      <w:pPr>
        <w:ind w:left="284" w:right="1604"/>
        <w:rPr>
          <w:b/>
          <w:sz w:val="20"/>
          <w:lang w:val="en-GB"/>
        </w:rPr>
      </w:pPr>
      <w:r w:rsidRPr="00394814">
        <w:rPr>
          <w:b/>
          <w:sz w:val="20"/>
          <w:szCs w:val="20"/>
          <w:highlight w:val="yellow"/>
          <w:lang w:val="en-GB"/>
        </w:rPr>
        <w:t xml:space="preserve">Postgraduate </w:t>
      </w:r>
      <w:r>
        <w:rPr>
          <w:b/>
          <w:sz w:val="20"/>
          <w:szCs w:val="20"/>
          <w:highlight w:val="yellow"/>
          <w:lang w:val="en-GB"/>
        </w:rPr>
        <w:t>Taught</w:t>
      </w:r>
    </w:p>
    <w:tbl>
      <w:tblPr>
        <w:tblStyle w:val="TableGrid"/>
        <w:tblW w:w="0" w:type="auto"/>
        <w:tblInd w:w="284" w:type="dxa"/>
        <w:tblLook w:val="04A0" w:firstRow="1" w:lastRow="0" w:firstColumn="1" w:lastColumn="0" w:noHBand="0" w:noVBand="1"/>
      </w:tblPr>
      <w:tblGrid>
        <w:gridCol w:w="3113"/>
        <w:gridCol w:w="2694"/>
        <w:gridCol w:w="2582"/>
        <w:gridCol w:w="2521"/>
      </w:tblGrid>
      <w:tr w:rsidR="005260B8" w:rsidRPr="00CE3930" w14:paraId="13A0D85A" w14:textId="77777777" w:rsidTr="00E758EF">
        <w:tc>
          <w:tcPr>
            <w:tcW w:w="3113" w:type="dxa"/>
            <w:shd w:val="pct10" w:color="auto" w:fill="auto"/>
          </w:tcPr>
          <w:p w14:paraId="4D36146C" w14:textId="77777777" w:rsidR="005260B8" w:rsidRPr="00CE3930" w:rsidRDefault="005260B8" w:rsidP="00E758EF">
            <w:pPr>
              <w:ind w:right="-1"/>
              <w:jc w:val="center"/>
              <w:rPr>
                <w:b/>
                <w:sz w:val="20"/>
                <w:lang w:val="en-GB"/>
              </w:rPr>
            </w:pPr>
            <w:r w:rsidRPr="00CE3930">
              <w:rPr>
                <w:b/>
                <w:sz w:val="20"/>
                <w:lang w:val="en-GB"/>
              </w:rPr>
              <w:t>Liability Description</w:t>
            </w:r>
          </w:p>
        </w:tc>
        <w:tc>
          <w:tcPr>
            <w:tcW w:w="2694" w:type="dxa"/>
            <w:shd w:val="pct10" w:color="auto" w:fill="auto"/>
          </w:tcPr>
          <w:p w14:paraId="3A851696" w14:textId="65F80AD7" w:rsidR="005260B8" w:rsidRPr="006C79AA" w:rsidRDefault="005260B8" w:rsidP="006C79AA">
            <w:pPr>
              <w:jc w:val="center"/>
              <w:rPr>
                <w:b/>
                <w:sz w:val="20"/>
                <w:lang w:val="en-GB"/>
              </w:rPr>
            </w:pPr>
            <w:r w:rsidRPr="00CE3930">
              <w:rPr>
                <w:b/>
                <w:sz w:val="20"/>
                <w:lang w:val="en-GB"/>
              </w:rPr>
              <w:t>Autumn Enrolment</w:t>
            </w:r>
          </w:p>
        </w:tc>
        <w:tc>
          <w:tcPr>
            <w:tcW w:w="2582" w:type="dxa"/>
            <w:shd w:val="pct10" w:color="auto" w:fill="auto"/>
          </w:tcPr>
          <w:p w14:paraId="51DE872A" w14:textId="2AE40194" w:rsidR="005260B8" w:rsidRPr="006C79AA" w:rsidRDefault="005260B8" w:rsidP="006C79AA">
            <w:pPr>
              <w:jc w:val="center"/>
              <w:rPr>
                <w:b/>
                <w:sz w:val="20"/>
                <w:lang w:val="en-GB"/>
              </w:rPr>
            </w:pPr>
            <w:r w:rsidRPr="00CE3930">
              <w:rPr>
                <w:b/>
                <w:sz w:val="20"/>
                <w:lang w:val="en-GB"/>
              </w:rPr>
              <w:t>Spring Enrolment</w:t>
            </w:r>
          </w:p>
        </w:tc>
        <w:tc>
          <w:tcPr>
            <w:tcW w:w="2521" w:type="dxa"/>
            <w:shd w:val="pct10" w:color="auto" w:fill="auto"/>
          </w:tcPr>
          <w:p w14:paraId="60F434F7" w14:textId="77777777" w:rsidR="005260B8" w:rsidRPr="00CE3930" w:rsidRDefault="005260B8" w:rsidP="00E758EF">
            <w:pPr>
              <w:jc w:val="center"/>
              <w:rPr>
                <w:b/>
                <w:sz w:val="20"/>
                <w:lang w:val="en-GB"/>
              </w:rPr>
            </w:pPr>
            <w:r w:rsidRPr="00CE3930">
              <w:rPr>
                <w:b/>
                <w:sz w:val="20"/>
                <w:lang w:val="en-GB"/>
              </w:rPr>
              <w:t>Annual Fee Liability for SLC and non-SLC funded students</w:t>
            </w:r>
          </w:p>
        </w:tc>
      </w:tr>
      <w:tr w:rsidR="005260B8" w:rsidRPr="00CE3930" w14:paraId="454ABE75" w14:textId="77777777" w:rsidTr="00E758EF">
        <w:tc>
          <w:tcPr>
            <w:tcW w:w="3113" w:type="dxa"/>
          </w:tcPr>
          <w:p w14:paraId="1C98A866" w14:textId="77777777" w:rsidR="005260B8" w:rsidRPr="00CE3930" w:rsidRDefault="005260B8" w:rsidP="00E758EF">
            <w:pPr>
              <w:rPr>
                <w:sz w:val="20"/>
                <w:lang w:val="en-GB"/>
              </w:rPr>
            </w:pPr>
            <w:r w:rsidRPr="00CE3930">
              <w:rPr>
                <w:b/>
                <w:sz w:val="20"/>
                <w:lang w:val="en-GB"/>
              </w:rPr>
              <w:t>First liability period</w:t>
            </w:r>
          </w:p>
          <w:p w14:paraId="27811145" w14:textId="77777777" w:rsidR="005260B8" w:rsidRPr="00CE3930" w:rsidRDefault="005260B8" w:rsidP="00E758EF">
            <w:pPr>
              <w:rPr>
                <w:sz w:val="20"/>
                <w:lang w:val="en-GB"/>
              </w:rPr>
            </w:pPr>
            <w:r w:rsidRPr="00CE3930">
              <w:rPr>
                <w:sz w:val="20"/>
                <w:lang w:val="en-GB"/>
              </w:rPr>
              <w:t>After Enrolment and before the start of the second term</w:t>
            </w:r>
          </w:p>
        </w:tc>
        <w:tc>
          <w:tcPr>
            <w:tcW w:w="2694" w:type="dxa"/>
          </w:tcPr>
          <w:p w14:paraId="1D805118" w14:textId="65E139ED" w:rsidR="005260B8" w:rsidRPr="00CE3930" w:rsidRDefault="005260B8" w:rsidP="00E758EF">
            <w:pPr>
              <w:jc w:val="center"/>
              <w:rPr>
                <w:sz w:val="20"/>
                <w:lang w:val="en-GB"/>
              </w:rPr>
            </w:pPr>
            <w:r w:rsidRPr="00CE3930">
              <w:rPr>
                <w:sz w:val="20"/>
                <w:lang w:val="en-GB"/>
              </w:rPr>
              <w:t>Start of teaching Week 3 until 17 January 2021</w:t>
            </w:r>
          </w:p>
        </w:tc>
        <w:tc>
          <w:tcPr>
            <w:tcW w:w="2582" w:type="dxa"/>
          </w:tcPr>
          <w:p w14:paraId="5EB3D511" w14:textId="5913B4ED" w:rsidR="005260B8" w:rsidRPr="00CE3930" w:rsidRDefault="005260B8" w:rsidP="00E758EF">
            <w:pPr>
              <w:jc w:val="center"/>
              <w:rPr>
                <w:sz w:val="20"/>
                <w:lang w:val="en-GB"/>
              </w:rPr>
            </w:pPr>
            <w:r w:rsidRPr="00CE3930">
              <w:rPr>
                <w:sz w:val="20"/>
                <w:lang w:val="en-GB"/>
              </w:rPr>
              <w:t>Start of teaching week 3 until 15 April 2021</w:t>
            </w:r>
          </w:p>
        </w:tc>
        <w:tc>
          <w:tcPr>
            <w:tcW w:w="2521" w:type="dxa"/>
          </w:tcPr>
          <w:p w14:paraId="3401D4BA" w14:textId="77777777" w:rsidR="005260B8" w:rsidRPr="00CE3930" w:rsidRDefault="005260B8" w:rsidP="00E758EF">
            <w:pPr>
              <w:jc w:val="center"/>
              <w:rPr>
                <w:sz w:val="20"/>
                <w:lang w:val="en-GB"/>
              </w:rPr>
            </w:pPr>
            <w:r w:rsidRPr="00CE3930">
              <w:rPr>
                <w:sz w:val="20"/>
                <w:lang w:val="en-GB"/>
              </w:rPr>
              <w:t>33%</w:t>
            </w:r>
          </w:p>
        </w:tc>
      </w:tr>
      <w:tr w:rsidR="005260B8" w:rsidRPr="00CE3930" w14:paraId="78B459A9" w14:textId="77777777" w:rsidTr="00E758EF">
        <w:tc>
          <w:tcPr>
            <w:tcW w:w="3113" w:type="dxa"/>
          </w:tcPr>
          <w:p w14:paraId="5F797501" w14:textId="77777777" w:rsidR="005260B8" w:rsidRPr="00CE3930" w:rsidRDefault="005260B8" w:rsidP="00E758EF">
            <w:pPr>
              <w:rPr>
                <w:b/>
                <w:sz w:val="20"/>
                <w:lang w:val="en-GB"/>
              </w:rPr>
            </w:pPr>
            <w:r w:rsidRPr="00CE3930">
              <w:rPr>
                <w:b/>
                <w:sz w:val="20"/>
                <w:lang w:val="en-GB"/>
              </w:rPr>
              <w:t>Second liability period</w:t>
            </w:r>
          </w:p>
          <w:p w14:paraId="518A93C9" w14:textId="77777777" w:rsidR="005260B8" w:rsidRPr="00CE3930" w:rsidRDefault="005260B8" w:rsidP="00E758EF">
            <w:pPr>
              <w:rPr>
                <w:sz w:val="20"/>
                <w:lang w:val="en-GB"/>
              </w:rPr>
            </w:pPr>
            <w:r w:rsidRPr="00CE3930">
              <w:rPr>
                <w:sz w:val="20"/>
                <w:lang w:val="en-GB"/>
              </w:rPr>
              <w:t>Before the start of the third term</w:t>
            </w:r>
          </w:p>
        </w:tc>
        <w:tc>
          <w:tcPr>
            <w:tcW w:w="2694" w:type="dxa"/>
          </w:tcPr>
          <w:p w14:paraId="4C54597D" w14:textId="56D783B0" w:rsidR="005260B8" w:rsidRPr="00CE3930" w:rsidRDefault="005260B8" w:rsidP="00E758EF">
            <w:pPr>
              <w:jc w:val="center"/>
              <w:rPr>
                <w:sz w:val="20"/>
                <w:lang w:val="en-GB"/>
              </w:rPr>
            </w:pPr>
            <w:r w:rsidRPr="00CE3930">
              <w:rPr>
                <w:sz w:val="20"/>
                <w:lang w:val="en-GB"/>
              </w:rPr>
              <w:t>18 January 2021 to 22 April 2021</w:t>
            </w:r>
          </w:p>
        </w:tc>
        <w:tc>
          <w:tcPr>
            <w:tcW w:w="2582" w:type="dxa"/>
          </w:tcPr>
          <w:p w14:paraId="5AF9F796" w14:textId="481B626E" w:rsidR="005260B8" w:rsidRPr="00CE3930" w:rsidRDefault="005260B8" w:rsidP="00E758EF">
            <w:pPr>
              <w:jc w:val="center"/>
              <w:rPr>
                <w:sz w:val="20"/>
                <w:lang w:val="en-GB"/>
              </w:rPr>
            </w:pPr>
            <w:r w:rsidRPr="00CE3930">
              <w:rPr>
                <w:sz w:val="20"/>
                <w:lang w:val="en-GB"/>
              </w:rPr>
              <w:t>16 April 2021 to 16 September 2021</w:t>
            </w:r>
          </w:p>
        </w:tc>
        <w:tc>
          <w:tcPr>
            <w:tcW w:w="2521" w:type="dxa"/>
          </w:tcPr>
          <w:p w14:paraId="429C13E7" w14:textId="77777777" w:rsidR="005260B8" w:rsidRPr="00CE3930" w:rsidRDefault="005260B8" w:rsidP="00E758EF">
            <w:pPr>
              <w:jc w:val="center"/>
              <w:rPr>
                <w:sz w:val="20"/>
                <w:lang w:val="en-GB"/>
              </w:rPr>
            </w:pPr>
            <w:r w:rsidRPr="00CE3930">
              <w:rPr>
                <w:sz w:val="20"/>
                <w:lang w:val="en-GB"/>
              </w:rPr>
              <w:t>66%</w:t>
            </w:r>
          </w:p>
        </w:tc>
      </w:tr>
      <w:tr w:rsidR="005260B8" w:rsidRPr="00CE3930" w14:paraId="0D864115" w14:textId="77777777" w:rsidTr="00E758EF">
        <w:tc>
          <w:tcPr>
            <w:tcW w:w="3113" w:type="dxa"/>
          </w:tcPr>
          <w:p w14:paraId="39E092F1" w14:textId="77777777" w:rsidR="005260B8" w:rsidRPr="00CE3930" w:rsidRDefault="005260B8" w:rsidP="00E758EF">
            <w:pPr>
              <w:rPr>
                <w:b/>
                <w:sz w:val="20"/>
                <w:lang w:val="en-GB"/>
              </w:rPr>
            </w:pPr>
            <w:r w:rsidRPr="00CE3930">
              <w:rPr>
                <w:b/>
                <w:sz w:val="20"/>
                <w:lang w:val="en-GB"/>
              </w:rPr>
              <w:t>Third liability period</w:t>
            </w:r>
          </w:p>
          <w:p w14:paraId="77720CC7" w14:textId="77777777" w:rsidR="005260B8" w:rsidRPr="00CE3930" w:rsidRDefault="005260B8" w:rsidP="00E758EF">
            <w:pPr>
              <w:rPr>
                <w:sz w:val="20"/>
                <w:lang w:val="en-GB"/>
              </w:rPr>
            </w:pPr>
          </w:p>
        </w:tc>
        <w:tc>
          <w:tcPr>
            <w:tcW w:w="2694" w:type="dxa"/>
          </w:tcPr>
          <w:p w14:paraId="6D611757" w14:textId="56342CC7" w:rsidR="005260B8" w:rsidRPr="00CE3930" w:rsidRDefault="005260B8" w:rsidP="00E758EF">
            <w:pPr>
              <w:jc w:val="center"/>
              <w:rPr>
                <w:sz w:val="20"/>
                <w:lang w:val="en-GB"/>
              </w:rPr>
            </w:pPr>
            <w:r w:rsidRPr="00CE3930">
              <w:rPr>
                <w:sz w:val="20"/>
                <w:lang w:val="en-GB"/>
              </w:rPr>
              <w:t>23 April 2021 onwards</w:t>
            </w:r>
          </w:p>
        </w:tc>
        <w:tc>
          <w:tcPr>
            <w:tcW w:w="2582" w:type="dxa"/>
          </w:tcPr>
          <w:p w14:paraId="40C957EC" w14:textId="434571E5" w:rsidR="005260B8" w:rsidRPr="00CE3930" w:rsidRDefault="005260B8" w:rsidP="00E758EF">
            <w:pPr>
              <w:jc w:val="center"/>
              <w:rPr>
                <w:sz w:val="20"/>
                <w:lang w:val="en-GB"/>
              </w:rPr>
            </w:pPr>
            <w:r w:rsidRPr="00CE3930">
              <w:rPr>
                <w:sz w:val="20"/>
                <w:lang w:val="en-GB"/>
              </w:rPr>
              <w:t>17 September 2021 onwards</w:t>
            </w:r>
          </w:p>
        </w:tc>
        <w:tc>
          <w:tcPr>
            <w:tcW w:w="2521" w:type="dxa"/>
          </w:tcPr>
          <w:p w14:paraId="073EC132" w14:textId="77777777" w:rsidR="005260B8" w:rsidRPr="00CE3930" w:rsidRDefault="005260B8" w:rsidP="00E758EF">
            <w:pPr>
              <w:jc w:val="center"/>
              <w:rPr>
                <w:sz w:val="20"/>
                <w:lang w:val="en-GB"/>
              </w:rPr>
            </w:pPr>
            <w:r w:rsidRPr="00CE3930">
              <w:rPr>
                <w:sz w:val="20"/>
                <w:lang w:val="en-GB"/>
              </w:rPr>
              <w:t>100%</w:t>
            </w:r>
          </w:p>
        </w:tc>
      </w:tr>
    </w:tbl>
    <w:p w14:paraId="727B72A8" w14:textId="77777777" w:rsidR="005260B8" w:rsidRDefault="005260B8" w:rsidP="005260B8">
      <w:pPr>
        <w:ind w:left="284" w:right="140"/>
        <w:rPr>
          <w:sz w:val="20"/>
          <w:szCs w:val="20"/>
          <w:lang w:val="en-GB"/>
        </w:rPr>
      </w:pPr>
    </w:p>
    <w:p w14:paraId="04EA816F" w14:textId="2229EA47" w:rsidR="005260B8" w:rsidRPr="0040478A" w:rsidRDefault="005260B8" w:rsidP="005260B8">
      <w:pPr>
        <w:ind w:left="284" w:right="140"/>
        <w:rPr>
          <w:sz w:val="20"/>
          <w:szCs w:val="20"/>
          <w:lang w:val="en-GB"/>
        </w:rPr>
      </w:pPr>
      <w:r w:rsidRPr="00394814">
        <w:rPr>
          <w:b/>
          <w:sz w:val="20"/>
          <w:highlight w:val="yellow"/>
          <w:lang w:val="en-GB"/>
        </w:rPr>
        <w:t>Postgraduate Research</w:t>
      </w:r>
    </w:p>
    <w:tbl>
      <w:tblPr>
        <w:tblStyle w:val="TableGrid"/>
        <w:tblW w:w="0" w:type="auto"/>
        <w:tblInd w:w="284" w:type="dxa"/>
        <w:tblLook w:val="04A0" w:firstRow="1" w:lastRow="0" w:firstColumn="1" w:lastColumn="0" w:noHBand="0" w:noVBand="1"/>
      </w:tblPr>
      <w:tblGrid>
        <w:gridCol w:w="10910"/>
      </w:tblGrid>
      <w:tr w:rsidR="005260B8" w:rsidRPr="00CE3930" w14:paraId="0B6638CE" w14:textId="77777777" w:rsidTr="00E758EF">
        <w:tc>
          <w:tcPr>
            <w:tcW w:w="10910" w:type="dxa"/>
            <w:shd w:val="clear" w:color="auto" w:fill="auto"/>
          </w:tcPr>
          <w:p w14:paraId="3374301B" w14:textId="77777777" w:rsidR="005260B8" w:rsidRPr="00CE3930" w:rsidRDefault="005260B8" w:rsidP="00E758EF">
            <w:pPr>
              <w:spacing w:before="60" w:after="60"/>
              <w:rPr>
                <w:sz w:val="20"/>
                <w:lang w:val="en-GB"/>
              </w:rPr>
            </w:pPr>
            <w:r w:rsidRPr="00CE3930">
              <w:rPr>
                <w:sz w:val="20"/>
                <w:lang w:val="en-GB"/>
              </w:rPr>
              <w:t>Fee liability for Doctoral is calculated pro-rata. This means that for any student who withdraws 14 days after enrolment, their liability will be calculated monthly, e.g. a student who enrols in September but withdraws in December, will be liable for 3 months of their total tuition fee.</w:t>
            </w:r>
          </w:p>
        </w:tc>
      </w:tr>
    </w:tbl>
    <w:p w14:paraId="7958B2D9" w14:textId="202F1296" w:rsidR="007435DA" w:rsidRPr="009452B8" w:rsidRDefault="007435DA" w:rsidP="00BE26AE">
      <w:pPr>
        <w:pStyle w:val="Heading2"/>
        <w:spacing w:before="65"/>
        <w:ind w:left="0"/>
        <w:rPr>
          <w:lang w:val="en-GB"/>
        </w:rPr>
      </w:pPr>
    </w:p>
    <w:sectPr w:rsidR="007435DA" w:rsidRPr="009452B8" w:rsidSect="00BE26AE">
      <w:pgSz w:w="11900" w:h="16850"/>
      <w:pgMar w:top="902" w:right="119" w:bottom="278" w:left="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2C84" w14:textId="77777777" w:rsidR="007E13A4" w:rsidRDefault="007E13A4" w:rsidP="007E13A4">
      <w:r>
        <w:separator/>
      </w:r>
    </w:p>
  </w:endnote>
  <w:endnote w:type="continuationSeparator" w:id="0">
    <w:p w14:paraId="66B8AAFF" w14:textId="77777777" w:rsidR="007E13A4" w:rsidRDefault="007E13A4" w:rsidP="007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873694"/>
      <w:docPartObj>
        <w:docPartGallery w:val="Page Numbers (Bottom of Page)"/>
        <w:docPartUnique/>
      </w:docPartObj>
    </w:sdtPr>
    <w:sdtEndPr>
      <w:rPr>
        <w:noProof/>
      </w:rPr>
    </w:sdtEndPr>
    <w:sdtContent>
      <w:p w14:paraId="60FCF02A" w14:textId="407301E7" w:rsidR="007E13A4" w:rsidRDefault="007E13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73C63" w14:textId="77777777" w:rsidR="007E13A4" w:rsidRDefault="007E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6F50" w14:textId="77777777" w:rsidR="007E13A4" w:rsidRDefault="007E13A4" w:rsidP="007E13A4">
      <w:r>
        <w:separator/>
      </w:r>
    </w:p>
  </w:footnote>
  <w:footnote w:type="continuationSeparator" w:id="0">
    <w:p w14:paraId="350F596D" w14:textId="77777777" w:rsidR="007E13A4" w:rsidRDefault="007E13A4" w:rsidP="007E1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671"/>
    <w:multiLevelType w:val="hybridMultilevel"/>
    <w:tmpl w:val="772A0732"/>
    <w:lvl w:ilvl="0" w:tplc="8398D8B6">
      <w:numFmt w:val="bullet"/>
      <w:lvlText w:val=""/>
      <w:lvlJc w:val="left"/>
      <w:pPr>
        <w:ind w:left="545" w:hanging="355"/>
      </w:pPr>
      <w:rPr>
        <w:rFonts w:ascii="Symbol" w:eastAsia="Symbol" w:hAnsi="Symbol" w:cs="Symbol" w:hint="default"/>
        <w:w w:val="95"/>
        <w:sz w:val="20"/>
        <w:szCs w:val="20"/>
        <w:lang w:val="en-US" w:eastAsia="en-US" w:bidi="en-US"/>
      </w:rPr>
    </w:lvl>
    <w:lvl w:ilvl="1" w:tplc="7BF27B38">
      <w:numFmt w:val="bullet"/>
      <w:lvlText w:val=""/>
      <w:lvlJc w:val="left"/>
      <w:pPr>
        <w:ind w:left="820" w:hanging="360"/>
      </w:pPr>
      <w:rPr>
        <w:rFonts w:ascii="Symbol" w:eastAsia="Symbol" w:hAnsi="Symbol" w:cs="Symbol" w:hint="default"/>
        <w:w w:val="100"/>
        <w:sz w:val="20"/>
        <w:szCs w:val="20"/>
        <w:lang w:val="en-US" w:eastAsia="en-US" w:bidi="en-US"/>
      </w:rPr>
    </w:lvl>
    <w:lvl w:ilvl="2" w:tplc="99C82DD8">
      <w:numFmt w:val="bullet"/>
      <w:lvlText w:val="•"/>
      <w:lvlJc w:val="left"/>
      <w:pPr>
        <w:ind w:left="1982" w:hanging="360"/>
      </w:pPr>
      <w:rPr>
        <w:rFonts w:hint="default"/>
        <w:lang w:val="en-US" w:eastAsia="en-US" w:bidi="en-US"/>
      </w:rPr>
    </w:lvl>
    <w:lvl w:ilvl="3" w:tplc="35CC51E8">
      <w:numFmt w:val="bullet"/>
      <w:lvlText w:val="•"/>
      <w:lvlJc w:val="left"/>
      <w:pPr>
        <w:ind w:left="3144" w:hanging="360"/>
      </w:pPr>
      <w:rPr>
        <w:rFonts w:hint="default"/>
        <w:lang w:val="en-US" w:eastAsia="en-US" w:bidi="en-US"/>
      </w:rPr>
    </w:lvl>
    <w:lvl w:ilvl="4" w:tplc="B612765C">
      <w:numFmt w:val="bullet"/>
      <w:lvlText w:val="•"/>
      <w:lvlJc w:val="left"/>
      <w:pPr>
        <w:ind w:left="4306" w:hanging="360"/>
      </w:pPr>
      <w:rPr>
        <w:rFonts w:hint="default"/>
        <w:lang w:val="en-US" w:eastAsia="en-US" w:bidi="en-US"/>
      </w:rPr>
    </w:lvl>
    <w:lvl w:ilvl="5" w:tplc="03DECC9A">
      <w:numFmt w:val="bullet"/>
      <w:lvlText w:val="•"/>
      <w:lvlJc w:val="left"/>
      <w:pPr>
        <w:ind w:left="5468" w:hanging="360"/>
      </w:pPr>
      <w:rPr>
        <w:rFonts w:hint="default"/>
        <w:lang w:val="en-US" w:eastAsia="en-US" w:bidi="en-US"/>
      </w:rPr>
    </w:lvl>
    <w:lvl w:ilvl="6" w:tplc="D77EB08A">
      <w:numFmt w:val="bullet"/>
      <w:lvlText w:val="•"/>
      <w:lvlJc w:val="left"/>
      <w:pPr>
        <w:ind w:left="6631" w:hanging="360"/>
      </w:pPr>
      <w:rPr>
        <w:rFonts w:hint="default"/>
        <w:lang w:val="en-US" w:eastAsia="en-US" w:bidi="en-US"/>
      </w:rPr>
    </w:lvl>
    <w:lvl w:ilvl="7" w:tplc="135C07C0">
      <w:numFmt w:val="bullet"/>
      <w:lvlText w:val="•"/>
      <w:lvlJc w:val="left"/>
      <w:pPr>
        <w:ind w:left="7793" w:hanging="360"/>
      </w:pPr>
      <w:rPr>
        <w:rFonts w:hint="default"/>
        <w:lang w:val="en-US" w:eastAsia="en-US" w:bidi="en-US"/>
      </w:rPr>
    </w:lvl>
    <w:lvl w:ilvl="8" w:tplc="C6007D06">
      <w:numFmt w:val="bullet"/>
      <w:lvlText w:val="•"/>
      <w:lvlJc w:val="left"/>
      <w:pPr>
        <w:ind w:left="8955" w:hanging="360"/>
      </w:pPr>
      <w:rPr>
        <w:rFonts w:hint="default"/>
        <w:lang w:val="en-US" w:eastAsia="en-US" w:bidi="en-US"/>
      </w:rPr>
    </w:lvl>
  </w:abstractNum>
  <w:abstractNum w:abstractNumId="1" w15:restartNumberingAfterBreak="0">
    <w:nsid w:val="1F9E2F0E"/>
    <w:multiLevelType w:val="hybridMultilevel"/>
    <w:tmpl w:val="183658D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Z7uh1/RfCt8cshT3gK4jkEqBajw1tHSXpv8wdzYGTvkjQKN04eqBAbiibvGti0QoLq+mwYp6+vmH5tVvMni+nw==" w:salt="KqWcc9XpVOJJ0HXMYgZuQ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DA"/>
    <w:rsid w:val="000362DE"/>
    <w:rsid w:val="00062074"/>
    <w:rsid w:val="00063938"/>
    <w:rsid w:val="00070746"/>
    <w:rsid w:val="00081B76"/>
    <w:rsid w:val="000857C6"/>
    <w:rsid w:val="00090A6D"/>
    <w:rsid w:val="00090BA1"/>
    <w:rsid w:val="000B42B4"/>
    <w:rsid w:val="000E5FF5"/>
    <w:rsid w:val="000F5689"/>
    <w:rsid w:val="00130F3F"/>
    <w:rsid w:val="001366AD"/>
    <w:rsid w:val="00137DF5"/>
    <w:rsid w:val="0014587C"/>
    <w:rsid w:val="0015470E"/>
    <w:rsid w:val="001C74A2"/>
    <w:rsid w:val="001F6D4F"/>
    <w:rsid w:val="00202248"/>
    <w:rsid w:val="00205070"/>
    <w:rsid w:val="0021148F"/>
    <w:rsid w:val="00240BBC"/>
    <w:rsid w:val="00267B27"/>
    <w:rsid w:val="00285B44"/>
    <w:rsid w:val="00286805"/>
    <w:rsid w:val="002D080A"/>
    <w:rsid w:val="003113F2"/>
    <w:rsid w:val="003205C0"/>
    <w:rsid w:val="0035011C"/>
    <w:rsid w:val="00380251"/>
    <w:rsid w:val="0039628A"/>
    <w:rsid w:val="003C024B"/>
    <w:rsid w:val="003E62B5"/>
    <w:rsid w:val="003F55C6"/>
    <w:rsid w:val="00416BC4"/>
    <w:rsid w:val="00426844"/>
    <w:rsid w:val="00427F1C"/>
    <w:rsid w:val="00480F4D"/>
    <w:rsid w:val="004C1C0D"/>
    <w:rsid w:val="004E6E47"/>
    <w:rsid w:val="00511E93"/>
    <w:rsid w:val="00522DC8"/>
    <w:rsid w:val="005260B8"/>
    <w:rsid w:val="005728C4"/>
    <w:rsid w:val="00591BE6"/>
    <w:rsid w:val="005A5A45"/>
    <w:rsid w:val="005A7938"/>
    <w:rsid w:val="005F616F"/>
    <w:rsid w:val="005F783A"/>
    <w:rsid w:val="0060243B"/>
    <w:rsid w:val="00621DD9"/>
    <w:rsid w:val="0064317C"/>
    <w:rsid w:val="00686264"/>
    <w:rsid w:val="006A0E5D"/>
    <w:rsid w:val="006C79AA"/>
    <w:rsid w:val="006E29C5"/>
    <w:rsid w:val="00702C52"/>
    <w:rsid w:val="0070787A"/>
    <w:rsid w:val="007435DA"/>
    <w:rsid w:val="00764FBD"/>
    <w:rsid w:val="007664F7"/>
    <w:rsid w:val="007B3B99"/>
    <w:rsid w:val="007B6A45"/>
    <w:rsid w:val="007C0D85"/>
    <w:rsid w:val="007E13A4"/>
    <w:rsid w:val="00814FB3"/>
    <w:rsid w:val="00821FB8"/>
    <w:rsid w:val="00830F97"/>
    <w:rsid w:val="008A21D7"/>
    <w:rsid w:val="008B7FBD"/>
    <w:rsid w:val="008E5D0B"/>
    <w:rsid w:val="008F561E"/>
    <w:rsid w:val="008F6016"/>
    <w:rsid w:val="009071F5"/>
    <w:rsid w:val="00914F15"/>
    <w:rsid w:val="00940A35"/>
    <w:rsid w:val="00944EF5"/>
    <w:rsid w:val="009452B8"/>
    <w:rsid w:val="009551C4"/>
    <w:rsid w:val="00961A01"/>
    <w:rsid w:val="00972D4C"/>
    <w:rsid w:val="00997F1B"/>
    <w:rsid w:val="009B012E"/>
    <w:rsid w:val="009B33C3"/>
    <w:rsid w:val="009B4BB6"/>
    <w:rsid w:val="009C0558"/>
    <w:rsid w:val="009C56E6"/>
    <w:rsid w:val="00A4291A"/>
    <w:rsid w:val="00A56303"/>
    <w:rsid w:val="00A64865"/>
    <w:rsid w:val="00AA7EC3"/>
    <w:rsid w:val="00AB51BF"/>
    <w:rsid w:val="00B012C5"/>
    <w:rsid w:val="00B24A1E"/>
    <w:rsid w:val="00B56125"/>
    <w:rsid w:val="00BB13FE"/>
    <w:rsid w:val="00BB44FC"/>
    <w:rsid w:val="00BC0EE3"/>
    <w:rsid w:val="00BE26AE"/>
    <w:rsid w:val="00C2376D"/>
    <w:rsid w:val="00C32017"/>
    <w:rsid w:val="00C5437D"/>
    <w:rsid w:val="00CA330A"/>
    <w:rsid w:val="00CE29A3"/>
    <w:rsid w:val="00CE5727"/>
    <w:rsid w:val="00CF0EC5"/>
    <w:rsid w:val="00D076E1"/>
    <w:rsid w:val="00D47A77"/>
    <w:rsid w:val="00D67485"/>
    <w:rsid w:val="00DB17ED"/>
    <w:rsid w:val="00DC1416"/>
    <w:rsid w:val="00DD15F8"/>
    <w:rsid w:val="00DD162D"/>
    <w:rsid w:val="00DD616C"/>
    <w:rsid w:val="00DF31D7"/>
    <w:rsid w:val="00E30A82"/>
    <w:rsid w:val="00E354B5"/>
    <w:rsid w:val="00E734E2"/>
    <w:rsid w:val="00EA01B0"/>
    <w:rsid w:val="00EB2448"/>
    <w:rsid w:val="00ED7627"/>
    <w:rsid w:val="00F53336"/>
    <w:rsid w:val="00F76772"/>
    <w:rsid w:val="00F93FB2"/>
    <w:rsid w:val="00FC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4874"/>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5"/>
      <w:outlineLvl w:val="0"/>
    </w:pPr>
    <w:rPr>
      <w:b/>
      <w:bCs/>
      <w:sz w:val="28"/>
      <w:szCs w:val="28"/>
    </w:rPr>
  </w:style>
  <w:style w:type="paragraph" w:styleId="Heading2">
    <w:name w:val="heading 2"/>
    <w:basedOn w:val="Normal"/>
    <w:uiPriority w:val="9"/>
    <w:unhideWhenUsed/>
    <w:qFormat/>
    <w:pPr>
      <w:spacing w:before="1"/>
      <w:ind w:left="1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5"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5F616F"/>
    <w:rPr>
      <w:color w:val="0000FF" w:themeColor="hyperlink"/>
      <w:u w:val="single"/>
    </w:rPr>
  </w:style>
  <w:style w:type="character" w:styleId="UnresolvedMention">
    <w:name w:val="Unresolved Mention"/>
    <w:basedOn w:val="DefaultParagraphFont"/>
    <w:uiPriority w:val="99"/>
    <w:semiHidden/>
    <w:unhideWhenUsed/>
    <w:rsid w:val="005F616F"/>
    <w:rPr>
      <w:color w:val="605E5C"/>
      <w:shd w:val="clear" w:color="auto" w:fill="E1DFDD"/>
    </w:rPr>
  </w:style>
  <w:style w:type="paragraph" w:styleId="BalloonText">
    <w:name w:val="Balloon Text"/>
    <w:basedOn w:val="Normal"/>
    <w:link w:val="BalloonTextChar"/>
    <w:uiPriority w:val="99"/>
    <w:semiHidden/>
    <w:unhideWhenUsed/>
    <w:rsid w:val="00DF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D7"/>
    <w:rPr>
      <w:rFonts w:ascii="Segoe UI" w:eastAsia="Arial" w:hAnsi="Segoe UI" w:cs="Segoe UI"/>
      <w:sz w:val="18"/>
      <w:szCs w:val="18"/>
      <w:lang w:bidi="en-US"/>
    </w:rPr>
  </w:style>
  <w:style w:type="table" w:styleId="TableGrid">
    <w:name w:val="Table Grid"/>
    <w:basedOn w:val="TableNormal"/>
    <w:uiPriority w:val="39"/>
    <w:rsid w:val="008F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3A4"/>
    <w:pPr>
      <w:tabs>
        <w:tab w:val="center" w:pos="4513"/>
        <w:tab w:val="right" w:pos="9026"/>
      </w:tabs>
    </w:pPr>
  </w:style>
  <w:style w:type="character" w:customStyle="1" w:styleId="HeaderChar">
    <w:name w:val="Header Char"/>
    <w:basedOn w:val="DefaultParagraphFont"/>
    <w:link w:val="Header"/>
    <w:uiPriority w:val="99"/>
    <w:rsid w:val="007E13A4"/>
    <w:rPr>
      <w:rFonts w:ascii="Arial" w:eastAsia="Arial" w:hAnsi="Arial" w:cs="Arial"/>
      <w:lang w:bidi="en-US"/>
    </w:rPr>
  </w:style>
  <w:style w:type="paragraph" w:styleId="Footer">
    <w:name w:val="footer"/>
    <w:basedOn w:val="Normal"/>
    <w:link w:val="FooterChar"/>
    <w:uiPriority w:val="99"/>
    <w:unhideWhenUsed/>
    <w:rsid w:val="007E13A4"/>
    <w:pPr>
      <w:tabs>
        <w:tab w:val="center" w:pos="4513"/>
        <w:tab w:val="right" w:pos="9026"/>
      </w:tabs>
    </w:pPr>
  </w:style>
  <w:style w:type="character" w:customStyle="1" w:styleId="FooterChar">
    <w:name w:val="Footer Char"/>
    <w:basedOn w:val="DefaultParagraphFont"/>
    <w:link w:val="Footer"/>
    <w:uiPriority w:val="99"/>
    <w:rsid w:val="007E13A4"/>
    <w:rPr>
      <w:rFonts w:ascii="Arial" w:eastAsia="Arial" w:hAnsi="Arial" w:cs="Arial"/>
      <w:lang w:bidi="en-US"/>
    </w:rPr>
  </w:style>
  <w:style w:type="character" w:styleId="PlaceholderText">
    <w:name w:val="Placeholder Text"/>
    <w:basedOn w:val="DefaultParagraphFont"/>
    <w:uiPriority w:val="99"/>
    <w:semiHidden/>
    <w:rsid w:val="00E73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18902">
      <w:bodyDiv w:val="1"/>
      <w:marLeft w:val="0"/>
      <w:marRight w:val="0"/>
      <w:marTop w:val="0"/>
      <w:marBottom w:val="0"/>
      <w:divBdr>
        <w:top w:val="none" w:sz="0" w:space="0" w:color="auto"/>
        <w:left w:val="none" w:sz="0" w:space="0" w:color="auto"/>
        <w:bottom w:val="none" w:sz="0" w:space="0" w:color="auto"/>
        <w:right w:val="none" w:sz="0" w:space="0" w:color="auto"/>
      </w:divBdr>
    </w:div>
    <w:div w:id="173234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mailto:studentadvice@westminster.ac.uk" TargetMode="External"/><Relationship Id="rId21" Type="http://schemas.openxmlformats.org/officeDocument/2006/relationships/image" Target="media/image11.png"/><Relationship Id="rId34" Type="http://schemas.openxmlformats.org/officeDocument/2006/relationships/footer" Target="footer1.xml"/><Relationship Id="rId42" Type="http://schemas.openxmlformats.org/officeDocument/2006/relationships/hyperlink" Target="https://www.westminster.ac.uk/sites/default/public-files/general-documents/Student-fees-and-other-charges-polic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www.westminster.ac.uk/current-students/term-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westminster.ac.uk/current-students/support-and-services/student-advice" TargetMode="External"/><Relationship Id="rId37" Type="http://schemas.openxmlformats.org/officeDocument/2006/relationships/hyperlink" Target="https://www.westminster.ac.uk/current-students/guides-and-policies/academic-matters/interrupting-or-withdrawing-from-studies" TargetMode="External"/><Relationship Id="rId40" Type="http://schemas.openxmlformats.org/officeDocument/2006/relationships/hyperlink" Target="https://www.westminster.ac.uk/current-students/support-and-services/student-advic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westminster.ac.uk/current-students/support-and-services/registry-office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estminster.ac.uk/current-students/guides-and-policies/academic-matters/interrupting-or-withdrawing-from-studi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westminster.ac.uk/current-students/support-and-services/student-advic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westminster.ac.uk/current-students/support-and-services/student-advice" TargetMode="External"/><Relationship Id="rId38" Type="http://schemas.openxmlformats.org/officeDocument/2006/relationships/hyperlink" Target="https://www.westminster.ac.uk/current-students/support-and-services/registry-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3" ma:contentTypeDescription="Create a new document." ma:contentTypeScope="" ma:versionID="e7c8f4276ac9b28f8c974e1a7fc7a57b">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19e93d19e744ad683925b9818bc9044a"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FC4A-AC33-474C-9522-9A6C0B84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FF8CC-E647-44C8-8E54-1A2E01E328A6}">
  <ds:schemaRefs>
    <ds:schemaRef ds:uri="http://schemas.microsoft.com/sharepoint/v3/contenttype/forms"/>
  </ds:schemaRefs>
</ds:datastoreItem>
</file>

<file path=customXml/itemProps3.xml><?xml version="1.0" encoding="utf-8"?>
<ds:datastoreItem xmlns:ds="http://schemas.openxmlformats.org/officeDocument/2006/customXml" ds:itemID="{79AEC6F6-9513-403F-AC58-96A42C59F2AA}">
  <ds:schemaRefs>
    <ds:schemaRef ds:uri="http://purl.org/dc/elements/1.1/"/>
    <ds:schemaRef ds:uri="003f3373-ed58-4f8c-ad94-0a04deb5f6a4"/>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fae21e4-5008-40f5-a99f-760974fd0a12"/>
  </ds:schemaRefs>
</ds:datastoreItem>
</file>

<file path=customXml/itemProps4.xml><?xml version="1.0" encoding="utf-8"?>
<ds:datastoreItem xmlns:ds="http://schemas.openxmlformats.org/officeDocument/2006/customXml" ds:itemID="{BC4C20AA-58DE-4827-BE34-57967EB7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4</cp:revision>
  <dcterms:created xsi:type="dcterms:W3CDTF">2021-01-15T18:08:00Z</dcterms:created>
  <dcterms:modified xsi:type="dcterms:W3CDTF">2021-01-15T18:10:00Z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0x01010007891868F1036A4EA79DFCB050FAFC09</vt:lpwstr>
  </property>
</Properties>
</file>