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EBEF9" w14:textId="29645764" w:rsidR="00000000" w:rsidRDefault="00000000">
      <w:pPr>
        <w:pStyle w:val="Heading2"/>
        <w:divId w:val="1848252363"/>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F94E79">
        <w:rPr>
          <w:rFonts w:ascii="Calibri Light" w:eastAsia="Times New Roman" w:hAnsi="Calibri Light" w:cs="Calibri Light"/>
          <w:color w:val="2F5496"/>
        </w:rPr>
        <w:t>Westminster Business School</w:t>
      </w:r>
      <w:r>
        <w:rPr>
          <w:rFonts w:ascii="Calibri Light" w:eastAsia="Times New Roman" w:hAnsi="Calibri Light" w:cs="Calibri Light"/>
          <w:color w:val="2F5496"/>
        </w:rPr>
        <w:br/>
      </w:r>
      <w:r>
        <w:rPr>
          <w:rStyle w:val="Heading2Char"/>
          <w:rFonts w:eastAsia="Times New Roman"/>
        </w:rPr>
        <w:t xml:space="preserve">Postgraduate </w:t>
      </w:r>
      <w:r w:rsidR="004C1F97">
        <w:rPr>
          <w:rStyle w:val="Heading2Char"/>
          <w:rFonts w:eastAsia="Times New Roman"/>
        </w:rPr>
        <w:t>Exchange</w:t>
      </w:r>
      <w:r>
        <w:rPr>
          <w:rStyle w:val="Heading2Char"/>
          <w:rFonts w:eastAsia="Times New Roman"/>
        </w:rPr>
        <w:t xml:space="preserve">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88"/>
        <w:gridCol w:w="3574"/>
        <w:gridCol w:w="914"/>
        <w:gridCol w:w="1423"/>
        <w:gridCol w:w="1311"/>
      </w:tblGrid>
      <w:tr w:rsidR="00000000" w14:paraId="42916958"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814054"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8DC99C"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7C1925"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DD987B"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2F59B5"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448B252F"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8320B8" w14:textId="77777777" w:rsidR="00000000" w:rsidRDefault="00000000">
            <w:pPr>
              <w:spacing w:before="0" w:beforeAutospacing="0" w:after="300"/>
              <w:jc w:val="center"/>
              <w:rPr>
                <w:rFonts w:eastAsia="Times New Roman"/>
                <w:b/>
                <w:bCs/>
              </w:rPr>
            </w:pPr>
            <w:r>
              <w:rPr>
                <w:rFonts w:eastAsia="Times New Roman"/>
                <w:b/>
                <w:bCs/>
              </w:rPr>
              <w:t>Economics and Quantitative Methods</w:t>
            </w:r>
          </w:p>
        </w:tc>
      </w:tr>
      <w:tr w:rsidR="00000000" w14:paraId="1A21E7D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1E5CF5" w14:textId="77777777" w:rsidR="00000000" w:rsidRDefault="00000000">
            <w:pPr>
              <w:spacing w:before="0" w:beforeAutospacing="0" w:after="300"/>
              <w:rPr>
                <w:rFonts w:eastAsia="Times New Roman"/>
              </w:rPr>
            </w:pPr>
            <w:bookmarkStart w:id="0" w:name="7BUSS027W_return"/>
            <w:r>
              <w:rPr>
                <w:rFonts w:eastAsia="Times New Roman"/>
              </w:rPr>
              <w:t>7BUSS027W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E0F787" w14:textId="77777777" w:rsidR="00000000" w:rsidRDefault="00000000">
            <w:pPr>
              <w:spacing w:before="0" w:beforeAutospacing="0" w:after="300"/>
              <w:rPr>
                <w:rFonts w:eastAsia="Times New Roman"/>
              </w:rPr>
            </w:pPr>
            <w:hyperlink w:anchor="7BUSS027W" w:history="1">
              <w:r>
                <w:rPr>
                  <w:rStyle w:val="Hyperlink"/>
                  <w:rFonts w:eastAsia="Times New Roman"/>
                </w:rPr>
                <w:t>International Trade Policy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84A553"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C72C3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F8AD6B" w14:textId="77777777" w:rsidR="00000000" w:rsidRDefault="00000000">
            <w:pPr>
              <w:spacing w:before="0" w:beforeAutospacing="0" w:after="300"/>
              <w:rPr>
                <w:rFonts w:eastAsia="Times New Roman"/>
              </w:rPr>
            </w:pPr>
            <w:r>
              <w:rPr>
                <w:rFonts w:eastAsia="Times New Roman"/>
              </w:rPr>
              <w:t>20</w:t>
            </w:r>
          </w:p>
        </w:tc>
      </w:tr>
      <w:tr w:rsidR="00000000" w14:paraId="2DA618C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129D97" w14:textId="77777777" w:rsidR="00000000" w:rsidRDefault="00000000">
            <w:pPr>
              <w:spacing w:before="0" w:beforeAutospacing="0" w:after="300"/>
              <w:rPr>
                <w:rFonts w:eastAsia="Times New Roman"/>
              </w:rPr>
            </w:pPr>
            <w:bookmarkStart w:id="1" w:name="7ECON013W_return"/>
            <w:r>
              <w:rPr>
                <w:rFonts w:eastAsia="Times New Roman"/>
              </w:rPr>
              <w:t>7ECON013W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344CA0" w14:textId="77777777" w:rsidR="00000000" w:rsidRDefault="00000000">
            <w:pPr>
              <w:spacing w:before="0" w:beforeAutospacing="0" w:after="300"/>
              <w:rPr>
                <w:rFonts w:eastAsia="Times New Roman"/>
              </w:rPr>
            </w:pPr>
            <w:hyperlink w:anchor="7ECON013W" w:history="1">
              <w:r>
                <w:rPr>
                  <w:rStyle w:val="Hyperlink"/>
                  <w:rFonts w:eastAsia="Times New Roman"/>
                </w:rPr>
                <w:t>Sustainable Energy Policy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6C546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EE57F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B2990C" w14:textId="77777777" w:rsidR="00000000" w:rsidRDefault="00000000">
            <w:pPr>
              <w:spacing w:before="0" w:beforeAutospacing="0" w:after="300"/>
              <w:rPr>
                <w:rFonts w:eastAsia="Times New Roman"/>
              </w:rPr>
            </w:pPr>
            <w:r>
              <w:rPr>
                <w:rFonts w:eastAsia="Times New Roman"/>
              </w:rPr>
              <w:t>20</w:t>
            </w:r>
          </w:p>
        </w:tc>
      </w:tr>
      <w:tr w:rsidR="00000000" w14:paraId="58DAD31A"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12808F" w14:textId="77777777" w:rsidR="00000000" w:rsidRDefault="00000000">
            <w:pPr>
              <w:spacing w:before="0" w:beforeAutospacing="0" w:after="300"/>
              <w:jc w:val="center"/>
              <w:rPr>
                <w:rFonts w:eastAsia="Times New Roman"/>
                <w:b/>
                <w:bCs/>
              </w:rPr>
            </w:pPr>
            <w:r>
              <w:rPr>
                <w:rFonts w:eastAsia="Times New Roman"/>
                <w:b/>
                <w:bCs/>
              </w:rPr>
              <w:t>Finance and Accounting</w:t>
            </w:r>
          </w:p>
        </w:tc>
      </w:tr>
      <w:tr w:rsidR="00000000" w14:paraId="78B4024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E16E86" w14:textId="77777777" w:rsidR="00000000" w:rsidRDefault="00000000">
            <w:pPr>
              <w:spacing w:before="0" w:beforeAutospacing="0" w:after="300"/>
              <w:rPr>
                <w:rFonts w:eastAsia="Times New Roman"/>
              </w:rPr>
            </w:pPr>
            <w:bookmarkStart w:id="2" w:name="7ACCN012W_return"/>
            <w:r>
              <w:rPr>
                <w:rFonts w:eastAsia="Times New Roman"/>
              </w:rPr>
              <w:t>7ACCN012W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5A01F8" w14:textId="77777777" w:rsidR="00000000" w:rsidRDefault="00000000">
            <w:pPr>
              <w:spacing w:before="0" w:beforeAutospacing="0" w:after="300"/>
              <w:rPr>
                <w:rFonts w:eastAsia="Times New Roman"/>
              </w:rPr>
            </w:pPr>
            <w:hyperlink w:anchor="7ACCN012W" w:history="1">
              <w:r>
                <w:rPr>
                  <w:rStyle w:val="Hyperlink"/>
                  <w:rFonts w:eastAsia="Times New Roman"/>
                </w:rPr>
                <w:t>Managerial Accounting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0A412B"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72B95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3CB9E3" w14:textId="77777777" w:rsidR="00000000" w:rsidRDefault="00000000">
            <w:pPr>
              <w:spacing w:before="0" w:beforeAutospacing="0" w:after="300"/>
              <w:rPr>
                <w:rFonts w:eastAsia="Times New Roman"/>
              </w:rPr>
            </w:pPr>
            <w:r>
              <w:rPr>
                <w:rFonts w:eastAsia="Times New Roman"/>
              </w:rPr>
              <w:t>20</w:t>
            </w:r>
          </w:p>
        </w:tc>
      </w:tr>
      <w:tr w:rsidR="00000000" w14:paraId="323A6603"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C8E65E" w14:textId="77777777" w:rsidR="00000000" w:rsidRDefault="00000000">
            <w:pPr>
              <w:spacing w:before="0" w:beforeAutospacing="0" w:after="300"/>
              <w:jc w:val="center"/>
              <w:rPr>
                <w:rFonts w:eastAsia="Times New Roman"/>
                <w:b/>
                <w:bCs/>
              </w:rPr>
            </w:pPr>
            <w:r>
              <w:rPr>
                <w:rFonts w:eastAsia="Times New Roman"/>
                <w:b/>
                <w:bCs/>
              </w:rPr>
              <w:t>Human Resource Management + Leadership and Professional Development</w:t>
            </w:r>
          </w:p>
        </w:tc>
      </w:tr>
      <w:tr w:rsidR="00000000" w14:paraId="5067B48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684DF8" w14:textId="77777777" w:rsidR="00000000" w:rsidRDefault="00000000">
            <w:pPr>
              <w:spacing w:before="0" w:beforeAutospacing="0" w:after="300"/>
              <w:rPr>
                <w:rFonts w:eastAsia="Times New Roman"/>
              </w:rPr>
            </w:pPr>
            <w:bookmarkStart w:id="3" w:name="7DIBU009W_return"/>
            <w:r>
              <w:rPr>
                <w:rFonts w:eastAsia="Times New Roman"/>
              </w:rPr>
              <w:t>7DIBU009W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83E482" w14:textId="77777777" w:rsidR="00000000" w:rsidRDefault="00000000">
            <w:pPr>
              <w:spacing w:before="0" w:beforeAutospacing="0" w:after="300"/>
              <w:rPr>
                <w:rFonts w:eastAsia="Times New Roman"/>
              </w:rPr>
            </w:pPr>
            <w:hyperlink w:anchor="7DIBU009W" w:history="1">
              <w:r>
                <w:rPr>
                  <w:rStyle w:val="Hyperlink"/>
                  <w:rFonts w:eastAsia="Times New Roman"/>
                </w:rPr>
                <w:t>Digital Disruption and Sustainable Innovative Business Models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E218A9"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D8BF2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2AC22B" w14:textId="77777777" w:rsidR="00000000" w:rsidRDefault="00000000">
            <w:pPr>
              <w:spacing w:before="0" w:beforeAutospacing="0" w:after="300"/>
              <w:rPr>
                <w:rFonts w:eastAsia="Times New Roman"/>
              </w:rPr>
            </w:pPr>
            <w:r>
              <w:rPr>
                <w:rFonts w:eastAsia="Times New Roman"/>
              </w:rPr>
              <w:t>20</w:t>
            </w:r>
          </w:p>
        </w:tc>
      </w:tr>
      <w:tr w:rsidR="00000000" w14:paraId="4C618DD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856EC5" w14:textId="77777777" w:rsidR="00000000" w:rsidRDefault="00000000">
            <w:pPr>
              <w:spacing w:before="0" w:beforeAutospacing="0" w:after="300"/>
              <w:rPr>
                <w:rFonts w:eastAsia="Times New Roman"/>
              </w:rPr>
            </w:pPr>
            <w:bookmarkStart w:id="4" w:name="7HURM006W_return"/>
            <w:r>
              <w:rPr>
                <w:rFonts w:eastAsia="Times New Roman"/>
              </w:rPr>
              <w:t>7HURM006W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F7393B" w14:textId="77777777" w:rsidR="00000000" w:rsidRDefault="00000000">
            <w:pPr>
              <w:spacing w:before="0" w:beforeAutospacing="0" w:after="300"/>
              <w:rPr>
                <w:rFonts w:eastAsia="Times New Roman"/>
              </w:rPr>
            </w:pPr>
            <w:hyperlink w:anchor="7HURM006W" w:history="1">
              <w:r>
                <w:rPr>
                  <w:rStyle w:val="Hyperlink"/>
                  <w:rFonts w:eastAsia="Times New Roman"/>
                </w:rPr>
                <w:t>Human Resource Management and the Business Context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5B791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40DCA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5D5A64" w14:textId="77777777" w:rsidR="00000000" w:rsidRDefault="00000000">
            <w:pPr>
              <w:spacing w:before="0" w:beforeAutospacing="0" w:after="300"/>
              <w:rPr>
                <w:rFonts w:eastAsia="Times New Roman"/>
              </w:rPr>
            </w:pPr>
            <w:r>
              <w:rPr>
                <w:rFonts w:eastAsia="Times New Roman"/>
              </w:rPr>
              <w:t>20</w:t>
            </w:r>
          </w:p>
        </w:tc>
      </w:tr>
      <w:tr w:rsidR="00000000" w14:paraId="6C7C502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8C2177" w14:textId="77777777" w:rsidR="00000000" w:rsidRDefault="00000000">
            <w:pPr>
              <w:spacing w:before="0" w:beforeAutospacing="0" w:after="300"/>
              <w:rPr>
                <w:rFonts w:eastAsia="Times New Roman"/>
              </w:rPr>
            </w:pPr>
            <w:bookmarkStart w:id="5" w:name="7HURM021W_return"/>
            <w:r>
              <w:rPr>
                <w:rFonts w:eastAsia="Times New Roman"/>
              </w:rPr>
              <w:lastRenderedPageBreak/>
              <w:t>7HURM021W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ECA553" w14:textId="77777777" w:rsidR="00000000" w:rsidRDefault="00000000">
            <w:pPr>
              <w:spacing w:before="0" w:beforeAutospacing="0" w:after="300"/>
              <w:rPr>
                <w:rFonts w:eastAsia="Times New Roman"/>
              </w:rPr>
            </w:pPr>
            <w:hyperlink w:anchor="7HURM021W" w:history="1">
              <w:r>
                <w:rPr>
                  <w:rStyle w:val="Hyperlink"/>
                  <w:rFonts w:eastAsia="Times New Roman"/>
                </w:rPr>
                <w:t>People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8F4BDA"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5DB6D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3C75B4" w14:textId="77777777" w:rsidR="00000000" w:rsidRDefault="00000000">
            <w:pPr>
              <w:spacing w:before="0" w:beforeAutospacing="0" w:after="300"/>
              <w:rPr>
                <w:rFonts w:eastAsia="Times New Roman"/>
              </w:rPr>
            </w:pPr>
            <w:r>
              <w:rPr>
                <w:rFonts w:eastAsia="Times New Roman"/>
              </w:rPr>
              <w:t>20</w:t>
            </w:r>
          </w:p>
        </w:tc>
      </w:tr>
      <w:tr w:rsidR="00000000" w14:paraId="1BF9F9F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1CF416" w14:textId="77777777" w:rsidR="00000000" w:rsidRDefault="00000000">
            <w:pPr>
              <w:spacing w:before="0" w:beforeAutospacing="0" w:after="300"/>
              <w:rPr>
                <w:rFonts w:eastAsia="Times New Roman"/>
              </w:rPr>
            </w:pPr>
            <w:bookmarkStart w:id="6" w:name="7SUEV001W_return"/>
            <w:r>
              <w:rPr>
                <w:rFonts w:eastAsia="Times New Roman"/>
              </w:rPr>
              <w:t>7SUEV001W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CCE81B" w14:textId="77777777" w:rsidR="00000000" w:rsidRDefault="00000000">
            <w:pPr>
              <w:spacing w:before="0" w:beforeAutospacing="0" w:after="300"/>
              <w:rPr>
                <w:rFonts w:eastAsia="Times New Roman"/>
              </w:rPr>
            </w:pPr>
            <w:hyperlink w:anchor="7SUEV001W" w:history="1">
              <w:r>
                <w:rPr>
                  <w:rStyle w:val="Hyperlink"/>
                  <w:rFonts w:eastAsia="Times New Roman"/>
                </w:rPr>
                <w:t>Innovation and Sustainability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F10DE2"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AE41C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1F9091" w14:textId="77777777" w:rsidR="00000000" w:rsidRDefault="00000000">
            <w:pPr>
              <w:spacing w:before="0" w:beforeAutospacing="0" w:after="300"/>
              <w:rPr>
                <w:rFonts w:eastAsia="Times New Roman"/>
              </w:rPr>
            </w:pPr>
            <w:r>
              <w:rPr>
                <w:rFonts w:eastAsia="Times New Roman"/>
              </w:rPr>
              <w:t>20</w:t>
            </w:r>
          </w:p>
        </w:tc>
      </w:tr>
      <w:tr w:rsidR="00000000" w14:paraId="0FE7991E"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F688B6" w14:textId="77777777" w:rsidR="00000000" w:rsidRDefault="00000000">
            <w:pPr>
              <w:spacing w:before="0" w:beforeAutospacing="0" w:after="300"/>
              <w:jc w:val="center"/>
              <w:rPr>
                <w:rFonts w:eastAsia="Times New Roman"/>
                <w:b/>
                <w:bCs/>
              </w:rPr>
            </w:pPr>
            <w:r>
              <w:rPr>
                <w:rFonts w:eastAsia="Times New Roman"/>
                <w:b/>
                <w:bCs/>
              </w:rPr>
              <w:t>Management and Marketing</w:t>
            </w:r>
          </w:p>
        </w:tc>
      </w:tr>
      <w:tr w:rsidR="00000000" w14:paraId="4FBF428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E9D60F" w14:textId="77777777" w:rsidR="00000000" w:rsidRDefault="00000000">
            <w:pPr>
              <w:spacing w:before="0" w:beforeAutospacing="0" w:after="300"/>
              <w:rPr>
                <w:rFonts w:eastAsia="Times New Roman"/>
              </w:rPr>
            </w:pPr>
            <w:bookmarkStart w:id="7" w:name="7BUSS016W_return"/>
            <w:r>
              <w:rPr>
                <w:rFonts w:eastAsia="Times New Roman"/>
              </w:rPr>
              <w:t>7BUSS016W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C5E634" w14:textId="77777777" w:rsidR="00000000" w:rsidRDefault="00000000">
            <w:pPr>
              <w:spacing w:before="0" w:beforeAutospacing="0" w:after="300"/>
              <w:rPr>
                <w:rFonts w:eastAsia="Times New Roman"/>
              </w:rPr>
            </w:pPr>
            <w:hyperlink w:anchor="7BUSS016W" w:history="1">
              <w:r>
                <w:rPr>
                  <w:rStyle w:val="Hyperlink"/>
                  <w:rFonts w:eastAsia="Times New Roman"/>
                </w:rPr>
                <w:t>Strategic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1D09D3"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0E883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8C9864" w14:textId="77777777" w:rsidR="00000000" w:rsidRDefault="00000000">
            <w:pPr>
              <w:spacing w:before="0" w:beforeAutospacing="0" w:after="300"/>
              <w:rPr>
                <w:rFonts w:eastAsia="Times New Roman"/>
              </w:rPr>
            </w:pPr>
            <w:r>
              <w:rPr>
                <w:rFonts w:eastAsia="Times New Roman"/>
              </w:rPr>
              <w:t>20</w:t>
            </w:r>
          </w:p>
        </w:tc>
      </w:tr>
      <w:tr w:rsidR="00000000" w14:paraId="7A632CA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689F0A" w14:textId="77777777" w:rsidR="00000000" w:rsidRDefault="00000000">
            <w:pPr>
              <w:spacing w:before="0" w:beforeAutospacing="0" w:after="300"/>
              <w:rPr>
                <w:rFonts w:eastAsia="Times New Roman"/>
              </w:rPr>
            </w:pPr>
            <w:bookmarkStart w:id="8" w:name="7MARK006W_return"/>
            <w:r>
              <w:rPr>
                <w:rFonts w:eastAsia="Times New Roman"/>
              </w:rPr>
              <w:t>7MARK006W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AA4CF4" w14:textId="77777777" w:rsidR="00000000" w:rsidRDefault="00000000">
            <w:pPr>
              <w:spacing w:before="0" w:beforeAutospacing="0" w:after="300"/>
              <w:rPr>
                <w:rFonts w:eastAsia="Times New Roman"/>
              </w:rPr>
            </w:pPr>
            <w:hyperlink w:anchor="7MARK006W" w:history="1">
              <w:r>
                <w:rPr>
                  <w:rStyle w:val="Hyperlink"/>
                  <w:rFonts w:eastAsia="Times New Roman"/>
                </w:rPr>
                <w:t>Multi-Platform Marketing Communications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56EC1B"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AC9BE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E4D8F0" w14:textId="77777777" w:rsidR="00000000" w:rsidRDefault="00000000">
            <w:pPr>
              <w:spacing w:before="0" w:beforeAutospacing="0" w:after="300"/>
              <w:rPr>
                <w:rFonts w:eastAsia="Times New Roman"/>
              </w:rPr>
            </w:pPr>
            <w:r>
              <w:rPr>
                <w:rFonts w:eastAsia="Times New Roman"/>
              </w:rPr>
              <w:t>20</w:t>
            </w:r>
          </w:p>
        </w:tc>
      </w:tr>
      <w:tr w:rsidR="00000000" w14:paraId="1E6916A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B3F43B" w14:textId="77777777" w:rsidR="00000000" w:rsidRDefault="00000000">
            <w:pPr>
              <w:spacing w:before="0" w:beforeAutospacing="0" w:after="300"/>
              <w:rPr>
                <w:rFonts w:eastAsia="Times New Roman"/>
              </w:rPr>
            </w:pPr>
            <w:bookmarkStart w:id="9" w:name="7MARK017W_return"/>
            <w:r>
              <w:rPr>
                <w:rFonts w:eastAsia="Times New Roman"/>
              </w:rPr>
              <w:t>7MARK017W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AD49E3" w14:textId="77777777" w:rsidR="00000000" w:rsidRDefault="00000000">
            <w:pPr>
              <w:spacing w:before="0" w:beforeAutospacing="0" w:after="300"/>
              <w:rPr>
                <w:rFonts w:eastAsia="Times New Roman"/>
              </w:rPr>
            </w:pPr>
            <w:hyperlink w:anchor="7MARK017W" w:history="1">
              <w:r>
                <w:rPr>
                  <w:rStyle w:val="Hyperlink"/>
                  <w:rFonts w:eastAsia="Times New Roman"/>
                </w:rPr>
                <w:t>Public Relations and Reputation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F843C2"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4C4F7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90F739" w14:textId="77777777" w:rsidR="00000000" w:rsidRDefault="00000000">
            <w:pPr>
              <w:spacing w:before="0" w:beforeAutospacing="0" w:after="300"/>
              <w:rPr>
                <w:rFonts w:eastAsia="Times New Roman"/>
              </w:rPr>
            </w:pPr>
            <w:r>
              <w:rPr>
                <w:rFonts w:eastAsia="Times New Roman"/>
              </w:rPr>
              <w:t>20</w:t>
            </w:r>
          </w:p>
        </w:tc>
      </w:tr>
      <w:tr w:rsidR="00000000" w14:paraId="4ACF8A8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95FEEC" w14:textId="77777777" w:rsidR="00000000" w:rsidRDefault="00000000">
            <w:pPr>
              <w:spacing w:before="0" w:beforeAutospacing="0" w:after="300"/>
              <w:rPr>
                <w:rFonts w:eastAsia="Times New Roman"/>
              </w:rPr>
            </w:pPr>
            <w:bookmarkStart w:id="10" w:name="7MARK030W_return"/>
            <w:r>
              <w:rPr>
                <w:rFonts w:eastAsia="Times New Roman"/>
              </w:rPr>
              <w:t>7MARK030W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6174CE" w14:textId="77777777" w:rsidR="00000000" w:rsidRDefault="00000000">
            <w:pPr>
              <w:spacing w:before="0" w:beforeAutospacing="0" w:after="300"/>
              <w:rPr>
                <w:rFonts w:eastAsia="Times New Roman"/>
              </w:rPr>
            </w:pPr>
            <w:hyperlink w:anchor="7MARK030W" w:history="1">
              <w:r>
                <w:rPr>
                  <w:rStyle w:val="Hyperlink"/>
                  <w:rFonts w:eastAsia="Times New Roman"/>
                </w:rPr>
                <w:t>Digital Marketing and Innovation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CAF135"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94471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77DFC0" w14:textId="77777777" w:rsidR="00000000" w:rsidRDefault="00000000">
            <w:pPr>
              <w:spacing w:before="0" w:beforeAutospacing="0" w:after="300"/>
              <w:rPr>
                <w:rFonts w:eastAsia="Times New Roman"/>
              </w:rPr>
            </w:pPr>
            <w:r>
              <w:rPr>
                <w:rFonts w:eastAsia="Times New Roman"/>
              </w:rPr>
              <w:t>20</w:t>
            </w:r>
          </w:p>
        </w:tc>
      </w:tr>
      <w:tr w:rsidR="00000000" w14:paraId="7844E3A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02AD0C" w14:textId="77777777" w:rsidR="00000000" w:rsidRDefault="00000000">
            <w:pPr>
              <w:spacing w:before="0" w:beforeAutospacing="0" w:after="300"/>
              <w:rPr>
                <w:rFonts w:eastAsia="Times New Roman"/>
              </w:rPr>
            </w:pPr>
            <w:bookmarkStart w:id="11" w:name="7MARK033W_return"/>
            <w:r>
              <w:rPr>
                <w:rFonts w:eastAsia="Times New Roman"/>
              </w:rPr>
              <w:t>7MARK033W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B561D3" w14:textId="77777777" w:rsidR="00000000" w:rsidRDefault="00000000">
            <w:pPr>
              <w:spacing w:before="0" w:beforeAutospacing="0" w:after="300"/>
              <w:rPr>
                <w:rFonts w:eastAsia="Times New Roman"/>
              </w:rPr>
            </w:pPr>
            <w:hyperlink w:anchor="7MARK033W" w:history="1">
              <w:proofErr w:type="gramStart"/>
              <w:r>
                <w:rPr>
                  <w:rStyle w:val="Hyperlink"/>
                  <w:rFonts w:eastAsia="Times New Roman"/>
                </w:rPr>
                <w:t>Social Media</w:t>
              </w:r>
              <w:proofErr w:type="gramEnd"/>
              <w:r>
                <w:rPr>
                  <w:rStyle w:val="Hyperlink"/>
                  <w:rFonts w:eastAsia="Times New Roman"/>
                </w:rPr>
                <w:t xml:space="preserve"> and Content Marketing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76CBE5"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78EDC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46C01D" w14:textId="77777777" w:rsidR="00000000" w:rsidRDefault="00000000">
            <w:pPr>
              <w:spacing w:before="0" w:beforeAutospacing="0" w:after="300"/>
              <w:rPr>
                <w:rFonts w:eastAsia="Times New Roman"/>
              </w:rPr>
            </w:pPr>
            <w:r>
              <w:rPr>
                <w:rFonts w:eastAsia="Times New Roman"/>
              </w:rPr>
              <w:t>20</w:t>
            </w:r>
          </w:p>
        </w:tc>
      </w:tr>
      <w:tr w:rsidR="00000000" w14:paraId="094817D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DFB7E6" w14:textId="77777777" w:rsidR="00000000" w:rsidRDefault="00000000">
            <w:pPr>
              <w:spacing w:before="0" w:beforeAutospacing="0" w:after="300"/>
              <w:rPr>
                <w:rFonts w:eastAsia="Times New Roman"/>
              </w:rPr>
            </w:pPr>
            <w:bookmarkStart w:id="12" w:name="7MARK034W_return"/>
            <w:r>
              <w:rPr>
                <w:rFonts w:eastAsia="Times New Roman"/>
              </w:rPr>
              <w:t>7MARK034W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9EA7D3" w14:textId="77777777" w:rsidR="00000000" w:rsidRDefault="00000000">
            <w:pPr>
              <w:spacing w:before="0" w:beforeAutospacing="0" w:after="300"/>
              <w:rPr>
                <w:rFonts w:eastAsia="Times New Roman"/>
              </w:rPr>
            </w:pPr>
            <w:hyperlink w:anchor="7MARK034W" w:history="1">
              <w:r>
                <w:rPr>
                  <w:rStyle w:val="Hyperlink"/>
                  <w:rFonts w:eastAsia="Times New Roman"/>
                </w:rPr>
                <w:t>Web Design and Analytics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994F79"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8ABEA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C1FE5E" w14:textId="77777777" w:rsidR="00000000" w:rsidRDefault="00000000">
            <w:pPr>
              <w:spacing w:before="0" w:beforeAutospacing="0" w:after="300"/>
              <w:rPr>
                <w:rFonts w:eastAsia="Times New Roman"/>
              </w:rPr>
            </w:pPr>
            <w:r>
              <w:rPr>
                <w:rFonts w:eastAsia="Times New Roman"/>
              </w:rPr>
              <w:t>20</w:t>
            </w:r>
          </w:p>
        </w:tc>
      </w:tr>
      <w:tr w:rsidR="00000000" w14:paraId="6558048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750008" w14:textId="77777777" w:rsidR="00000000" w:rsidRDefault="00000000">
            <w:pPr>
              <w:spacing w:before="0" w:beforeAutospacing="0" w:after="300"/>
              <w:rPr>
                <w:rFonts w:eastAsia="Times New Roman"/>
              </w:rPr>
            </w:pPr>
            <w:bookmarkStart w:id="13" w:name="7HURM005W_return"/>
            <w:r>
              <w:rPr>
                <w:rFonts w:eastAsia="Times New Roman"/>
              </w:rPr>
              <w:t>7HURM005W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8EFB10" w14:textId="77777777" w:rsidR="00000000" w:rsidRDefault="00000000">
            <w:pPr>
              <w:spacing w:before="0" w:beforeAutospacing="0" w:after="300"/>
              <w:rPr>
                <w:rFonts w:eastAsia="Times New Roman"/>
              </w:rPr>
            </w:pPr>
            <w:hyperlink w:anchor="7HURM005W" w:history="1">
              <w:r>
                <w:rPr>
                  <w:rStyle w:val="Hyperlink"/>
                  <w:rFonts w:eastAsia="Times New Roman"/>
                </w:rPr>
                <w:t>Human Resource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426B9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25F3A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00C37B" w14:textId="77777777" w:rsidR="00000000" w:rsidRDefault="00000000">
            <w:pPr>
              <w:spacing w:before="0" w:beforeAutospacing="0" w:after="300"/>
              <w:rPr>
                <w:rFonts w:eastAsia="Times New Roman"/>
              </w:rPr>
            </w:pPr>
            <w:r>
              <w:rPr>
                <w:rFonts w:eastAsia="Times New Roman"/>
              </w:rPr>
              <w:t>20</w:t>
            </w:r>
          </w:p>
        </w:tc>
      </w:tr>
      <w:tr w:rsidR="00000000" w14:paraId="07405273"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B357E8" w14:textId="77777777" w:rsidR="00000000" w:rsidRDefault="00000000">
            <w:pPr>
              <w:spacing w:before="0" w:beforeAutospacing="0" w:after="300"/>
              <w:jc w:val="center"/>
              <w:rPr>
                <w:rFonts w:eastAsia="Times New Roman"/>
                <w:b/>
                <w:bCs/>
              </w:rPr>
            </w:pPr>
            <w:r>
              <w:rPr>
                <w:rFonts w:eastAsia="Times New Roman"/>
                <w:b/>
                <w:bCs/>
              </w:rPr>
              <w:t xml:space="preserve">Property and Construction </w:t>
            </w:r>
          </w:p>
        </w:tc>
      </w:tr>
      <w:tr w:rsidR="00000000" w14:paraId="3A6E832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A7C04C" w14:textId="77777777" w:rsidR="00000000" w:rsidRDefault="00000000">
            <w:pPr>
              <w:spacing w:before="0" w:beforeAutospacing="0" w:after="300"/>
              <w:rPr>
                <w:rFonts w:eastAsia="Times New Roman"/>
              </w:rPr>
            </w:pPr>
            <w:bookmarkStart w:id="14" w:name="7CNMN001W_return"/>
            <w:r>
              <w:rPr>
                <w:rFonts w:eastAsia="Times New Roman"/>
              </w:rPr>
              <w:lastRenderedPageBreak/>
              <w:t>7CNMN001W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88F821" w14:textId="77777777" w:rsidR="00000000" w:rsidRDefault="00000000">
            <w:pPr>
              <w:spacing w:before="0" w:beforeAutospacing="0" w:after="300"/>
              <w:rPr>
                <w:rFonts w:eastAsia="Times New Roman"/>
              </w:rPr>
            </w:pPr>
            <w:hyperlink w:anchor="7CNMN001W" w:history="1">
              <w:r>
                <w:rPr>
                  <w:rStyle w:val="Hyperlink"/>
                  <w:rFonts w:eastAsia="Times New Roman"/>
                </w:rPr>
                <w:t>Design and Construction: Principles, Application and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A3DFA1"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C714E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7AC89A" w14:textId="77777777" w:rsidR="00000000" w:rsidRDefault="00000000">
            <w:pPr>
              <w:spacing w:before="0" w:beforeAutospacing="0" w:after="300"/>
              <w:rPr>
                <w:rFonts w:eastAsia="Times New Roman"/>
              </w:rPr>
            </w:pPr>
            <w:r>
              <w:rPr>
                <w:rFonts w:eastAsia="Times New Roman"/>
              </w:rPr>
              <w:t>20</w:t>
            </w:r>
          </w:p>
        </w:tc>
      </w:tr>
      <w:tr w:rsidR="00000000" w14:paraId="0091126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A951E5" w14:textId="77777777" w:rsidR="00000000" w:rsidRDefault="00000000">
            <w:pPr>
              <w:spacing w:before="0" w:beforeAutospacing="0" w:after="300"/>
              <w:rPr>
                <w:rFonts w:eastAsia="Times New Roman"/>
              </w:rPr>
            </w:pPr>
            <w:bookmarkStart w:id="15" w:name="7CNMN013W_return"/>
            <w:r>
              <w:rPr>
                <w:rFonts w:eastAsia="Times New Roman"/>
              </w:rPr>
              <w:t>7CNMN013W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B78DEA" w14:textId="77777777" w:rsidR="00000000" w:rsidRDefault="00000000">
            <w:pPr>
              <w:spacing w:before="0" w:beforeAutospacing="0" w:after="300"/>
              <w:rPr>
                <w:rFonts w:eastAsia="Times New Roman"/>
              </w:rPr>
            </w:pPr>
            <w:hyperlink w:anchor="7CNMN013W" w:history="1">
              <w:r>
                <w:rPr>
                  <w:rStyle w:val="Hyperlink"/>
                  <w:rFonts w:eastAsia="Times New Roman"/>
                </w:rPr>
                <w:t>Managing Uncertainty in Projects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CC2E0A"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0EFBE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E32863" w14:textId="77777777" w:rsidR="00000000" w:rsidRDefault="00000000">
            <w:pPr>
              <w:spacing w:before="0" w:beforeAutospacing="0" w:after="300"/>
              <w:rPr>
                <w:rFonts w:eastAsia="Times New Roman"/>
              </w:rPr>
            </w:pPr>
            <w:r>
              <w:rPr>
                <w:rFonts w:eastAsia="Times New Roman"/>
              </w:rPr>
              <w:t>20</w:t>
            </w:r>
          </w:p>
        </w:tc>
      </w:tr>
    </w:tbl>
    <w:p w14:paraId="587C4C0A"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59CB356">
          <v:rect id="_x0000_i1025" style="width:0;height:1.5pt" o:hralign="center" o:hrstd="t" o:hr="t" fillcolor="#a0a0a0" stroked="f"/>
        </w:pict>
      </w:r>
    </w:p>
    <w:p w14:paraId="337E0C2D" w14:textId="77777777" w:rsidR="00000000" w:rsidRDefault="00000000">
      <w:pPr>
        <w:pStyle w:val="Heading2"/>
        <w:divId w:val="1529218149"/>
        <w:rPr>
          <w:rFonts w:ascii="Arial" w:eastAsia="Times New Roman" w:hAnsi="Arial" w:cs="Arial"/>
        </w:rPr>
      </w:pPr>
      <w:r>
        <w:rPr>
          <w:rStyle w:val="Heading2Char"/>
          <w:rFonts w:eastAsia="Times New Roman"/>
        </w:rPr>
        <w:t>Economics and Quantitative Methods</w:t>
      </w:r>
    </w:p>
    <w:p w14:paraId="05A5F8E9" w14:textId="77777777" w:rsidR="00000000" w:rsidRDefault="00000000">
      <w:pPr>
        <w:pStyle w:val="Heading3"/>
        <w:divId w:val="1050610324"/>
        <w:rPr>
          <w:rFonts w:ascii="Arial" w:eastAsia="Times New Roman" w:hAnsi="Arial" w:cs="Arial"/>
          <w:u w:val="single"/>
        </w:rPr>
      </w:pPr>
      <w:bookmarkStart w:id="16" w:name="7BUSS027W"/>
      <w:r>
        <w:rPr>
          <w:rStyle w:val="Heading3Char"/>
          <w:rFonts w:eastAsia="Times New Roman"/>
          <w:u w:val="single"/>
        </w:rPr>
        <w:t>International Trade Policy</w:t>
      </w:r>
      <w:bookmarkEnd w:id="16"/>
    </w:p>
    <w:p w14:paraId="4B4ABEF6" w14:textId="77777777" w:rsidR="00000000" w:rsidRDefault="00000000">
      <w:pPr>
        <w:spacing w:before="0" w:beforeAutospacing="0"/>
        <w:divId w:val="1372875339"/>
        <w:rPr>
          <w:rStyle w:val="Strong"/>
        </w:rPr>
      </w:pPr>
      <w:hyperlink w:anchor="7BUSS027W_return" w:history="1">
        <w:r>
          <w:rPr>
            <w:rStyle w:val="Hyperlink"/>
            <w:rFonts w:eastAsia="Times New Roman"/>
            <w:b/>
            <w:bCs/>
          </w:rPr>
          <w:t>Module Code: 7BUSS027W</w:t>
        </w:r>
      </w:hyperlink>
    </w:p>
    <w:p w14:paraId="0D8CC5AD" w14:textId="77777777" w:rsidR="00000000" w:rsidRDefault="00000000">
      <w:pPr>
        <w:spacing w:before="0" w:beforeAutospacing="0"/>
        <w:divId w:val="1415009073"/>
      </w:pPr>
      <w:r>
        <w:rPr>
          <w:rFonts w:eastAsia="Times New Roman"/>
          <w:b/>
          <w:bCs/>
        </w:rPr>
        <w:t>Level 7</w:t>
      </w:r>
    </w:p>
    <w:p w14:paraId="6C883D4F" w14:textId="77777777" w:rsidR="00000000" w:rsidRDefault="00000000">
      <w:pPr>
        <w:spacing w:before="0" w:beforeAutospacing="0"/>
        <w:divId w:val="492917337"/>
        <w:rPr>
          <w:rFonts w:eastAsia="Times New Roman"/>
          <w:b/>
          <w:bCs/>
        </w:rPr>
      </w:pPr>
      <w:r>
        <w:rPr>
          <w:rFonts w:eastAsia="Times New Roman"/>
          <w:b/>
          <w:bCs/>
        </w:rPr>
        <w:t>Semester 2</w:t>
      </w:r>
    </w:p>
    <w:p w14:paraId="41A4FA22" w14:textId="77777777" w:rsidR="00000000" w:rsidRDefault="00000000">
      <w:pPr>
        <w:spacing w:before="0" w:beforeAutospacing="0"/>
        <w:divId w:val="1216165423"/>
        <w:rPr>
          <w:rFonts w:eastAsia="Times New Roman"/>
          <w:b/>
          <w:bCs/>
        </w:rPr>
      </w:pPr>
      <w:r>
        <w:rPr>
          <w:rFonts w:eastAsia="Times New Roman"/>
          <w:b/>
          <w:bCs/>
        </w:rPr>
        <w:t>Location: Marylebone</w:t>
      </w:r>
    </w:p>
    <w:p w14:paraId="711CBCB2" w14:textId="77777777" w:rsidR="00000000" w:rsidRDefault="00000000">
      <w:pPr>
        <w:spacing w:before="0" w:beforeAutospacing="0"/>
        <w:divId w:val="1023434817"/>
        <w:rPr>
          <w:rFonts w:eastAsia="Times New Roman"/>
          <w:b/>
          <w:bCs/>
        </w:rPr>
      </w:pPr>
      <w:r>
        <w:rPr>
          <w:rFonts w:eastAsia="Times New Roman"/>
          <w:b/>
          <w:bCs/>
        </w:rPr>
        <w:t>UK Credit Value: 20</w:t>
      </w:r>
    </w:p>
    <w:p w14:paraId="767FEA67" w14:textId="77777777" w:rsidR="00000000" w:rsidRDefault="00000000">
      <w:pPr>
        <w:spacing w:before="0" w:beforeAutospacing="0"/>
        <w:divId w:val="1600405564"/>
        <w:rPr>
          <w:rFonts w:eastAsia="Times New Roman"/>
        </w:rPr>
      </w:pPr>
      <w:r>
        <w:rPr>
          <w:rFonts w:eastAsia="Times New Roman"/>
        </w:rPr>
        <w:t xml:space="preserve">Global supply chains make trade a critical engine for economic growth. With products being assembled in </w:t>
      </w:r>
      <w:proofErr w:type="gramStart"/>
      <w:r>
        <w:rPr>
          <w:rFonts w:eastAsia="Times New Roman"/>
        </w:rPr>
        <w:t>a large number of</w:t>
      </w:r>
      <w:proofErr w:type="gramEnd"/>
      <w:r>
        <w:rPr>
          <w:rFonts w:eastAsia="Times New Roman"/>
        </w:rPr>
        <w:t xml:space="preserve"> countries and services delivered digitally, even small changes to trade policies can have a major impact. This module aims to provide students with an in-depth understanding of current issues and theoretical debates in international trade, together with their policy implications. Specific attention will be paid to examining the process of globalisation in trade in goods and services through applying real-world data and considering the extent to which barriers have been eroded through regional and multilateral agreements. On completion of the module students will be able to comprehend the process of international trade policy formulation and critically evaluate trade issues.</w:t>
      </w:r>
      <w:r>
        <w:rPr>
          <w:rFonts w:eastAsia="Times New Roman"/>
        </w:rPr>
        <w:br/>
      </w:r>
      <w:r>
        <w:rPr>
          <w:rStyle w:val="Strong"/>
          <w:rFonts w:eastAsia="Times New Roman"/>
        </w:rPr>
        <w:t>Assessment:</w:t>
      </w:r>
      <w:r>
        <w:rPr>
          <w:rFonts w:eastAsia="Times New Roman"/>
        </w:rPr>
        <w:t xml:space="preserve"> Portfolio (100%)</w:t>
      </w:r>
    </w:p>
    <w:p w14:paraId="081BC475" w14:textId="77777777" w:rsidR="00000000" w:rsidRDefault="00000000">
      <w:pPr>
        <w:pStyle w:val="Heading3"/>
        <w:divId w:val="2078547423"/>
        <w:rPr>
          <w:rFonts w:ascii="Arial" w:eastAsia="Times New Roman" w:hAnsi="Arial" w:cs="Arial"/>
          <w:u w:val="single"/>
        </w:rPr>
      </w:pPr>
      <w:bookmarkStart w:id="17" w:name="7ECON013W"/>
      <w:r>
        <w:rPr>
          <w:rStyle w:val="Heading3Char"/>
          <w:rFonts w:eastAsia="Times New Roman"/>
          <w:u w:val="single"/>
        </w:rPr>
        <w:t>Sustainable Energy Policy</w:t>
      </w:r>
      <w:bookmarkEnd w:id="17"/>
    </w:p>
    <w:p w14:paraId="2C4C7A06" w14:textId="77777777" w:rsidR="00000000" w:rsidRDefault="00000000">
      <w:pPr>
        <w:spacing w:before="0" w:beforeAutospacing="0"/>
        <w:divId w:val="265307006"/>
        <w:rPr>
          <w:rStyle w:val="Strong"/>
        </w:rPr>
      </w:pPr>
      <w:hyperlink w:anchor="7ECON013W_return" w:history="1">
        <w:r>
          <w:rPr>
            <w:rStyle w:val="Hyperlink"/>
            <w:rFonts w:eastAsia="Times New Roman"/>
            <w:b/>
            <w:bCs/>
          </w:rPr>
          <w:t>Module Code: 7ECON013W</w:t>
        </w:r>
      </w:hyperlink>
    </w:p>
    <w:p w14:paraId="0CF1F087" w14:textId="77777777" w:rsidR="00000000" w:rsidRDefault="00000000">
      <w:pPr>
        <w:spacing w:before="0" w:beforeAutospacing="0"/>
        <w:divId w:val="1738438833"/>
      </w:pPr>
      <w:r>
        <w:rPr>
          <w:rFonts w:eastAsia="Times New Roman"/>
          <w:b/>
          <w:bCs/>
        </w:rPr>
        <w:t>Level 7</w:t>
      </w:r>
    </w:p>
    <w:p w14:paraId="38A5354C" w14:textId="77777777" w:rsidR="00000000" w:rsidRDefault="00000000">
      <w:pPr>
        <w:spacing w:before="0" w:beforeAutospacing="0"/>
        <w:divId w:val="1045375113"/>
        <w:rPr>
          <w:rFonts w:eastAsia="Times New Roman"/>
          <w:b/>
          <w:bCs/>
        </w:rPr>
      </w:pPr>
      <w:r>
        <w:rPr>
          <w:rFonts w:eastAsia="Times New Roman"/>
          <w:b/>
          <w:bCs/>
        </w:rPr>
        <w:t>Semester 2</w:t>
      </w:r>
    </w:p>
    <w:p w14:paraId="34FA7EAD" w14:textId="77777777" w:rsidR="00000000" w:rsidRDefault="00000000">
      <w:pPr>
        <w:spacing w:before="0" w:beforeAutospacing="0"/>
        <w:divId w:val="203374721"/>
        <w:rPr>
          <w:rFonts w:eastAsia="Times New Roman"/>
          <w:b/>
          <w:bCs/>
        </w:rPr>
      </w:pPr>
      <w:r>
        <w:rPr>
          <w:rFonts w:eastAsia="Times New Roman"/>
          <w:b/>
          <w:bCs/>
        </w:rPr>
        <w:t>Location: Marylebone</w:t>
      </w:r>
    </w:p>
    <w:p w14:paraId="08DA7311" w14:textId="77777777" w:rsidR="00000000" w:rsidRDefault="00000000">
      <w:pPr>
        <w:spacing w:before="0" w:beforeAutospacing="0"/>
        <w:divId w:val="493423192"/>
        <w:rPr>
          <w:rFonts w:eastAsia="Times New Roman"/>
          <w:b/>
          <w:bCs/>
        </w:rPr>
      </w:pPr>
      <w:r>
        <w:rPr>
          <w:rFonts w:eastAsia="Times New Roman"/>
          <w:b/>
          <w:bCs/>
        </w:rPr>
        <w:t>UK Credit Value: 20</w:t>
      </w:r>
    </w:p>
    <w:p w14:paraId="3F7CF9D7" w14:textId="77777777" w:rsidR="00000000" w:rsidRDefault="00000000">
      <w:pPr>
        <w:spacing w:before="0" w:beforeAutospacing="0"/>
        <w:divId w:val="1062871008"/>
        <w:rPr>
          <w:rFonts w:eastAsia="Times New Roman"/>
        </w:rPr>
      </w:pPr>
      <w:r>
        <w:rPr>
          <w:rFonts w:eastAsia="Times New Roman"/>
        </w:rPr>
        <w:t xml:space="preserve">The focus of this module is on fundamentals of energy economics, global and national energy issues and energy policies to address energy transition and climate change. This module will explore </w:t>
      </w:r>
      <w:proofErr w:type="gramStart"/>
      <w:r>
        <w:rPr>
          <w:rFonts w:eastAsia="Times New Roman"/>
        </w:rPr>
        <w:t>a number of</w:t>
      </w:r>
      <w:proofErr w:type="gramEnd"/>
      <w:r>
        <w:rPr>
          <w:rFonts w:eastAsia="Times New Roman"/>
        </w:rPr>
        <w:t xml:space="preserve"> key themes and conceptual issues. These will include: an analysis of the global energy demand and supply, issues such as energy access, </w:t>
      </w:r>
      <w:r>
        <w:rPr>
          <w:rFonts w:eastAsia="Times New Roman"/>
        </w:rPr>
        <w:lastRenderedPageBreak/>
        <w:t xml:space="preserve">energy poverty, energy efficiency, energy investment, energy security and related challenges, energy policies for renewable energy and Demand-side and Supply-side energy policies. It will also provide you in depth knowledge of the principal drivers of demand and supply for energy and build an awareness of common approaches to demand, supply and their limitations. It will cover energy policies to increase innovation, investment and integration of renewable energy sources in the energy system. </w:t>
      </w:r>
      <w:r>
        <w:rPr>
          <w:rFonts w:eastAsia="Times New Roman"/>
        </w:rPr>
        <w:br/>
      </w:r>
      <w:r>
        <w:rPr>
          <w:rStyle w:val="Strong"/>
          <w:rFonts w:eastAsia="Times New Roman"/>
        </w:rPr>
        <w:t>Assessment:</w:t>
      </w:r>
      <w:r>
        <w:rPr>
          <w:rFonts w:eastAsia="Times New Roman"/>
        </w:rPr>
        <w:t xml:space="preserve"> Coursework Group (50%), Coursework (50%)</w:t>
      </w:r>
    </w:p>
    <w:p w14:paraId="38897C75"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8D2A062">
          <v:rect id="_x0000_i1027" style="width:0;height:1.5pt" o:hralign="center" o:hrstd="t" o:hr="t" fillcolor="#a0a0a0" stroked="f"/>
        </w:pict>
      </w:r>
    </w:p>
    <w:p w14:paraId="0D7855B2" w14:textId="77777777" w:rsidR="00000000" w:rsidRDefault="00000000">
      <w:pPr>
        <w:pStyle w:val="Heading2"/>
        <w:divId w:val="309285377"/>
        <w:rPr>
          <w:rFonts w:ascii="Arial" w:eastAsia="Times New Roman" w:hAnsi="Arial" w:cs="Arial"/>
        </w:rPr>
      </w:pPr>
      <w:r>
        <w:rPr>
          <w:rStyle w:val="Heading2Char"/>
          <w:rFonts w:eastAsia="Times New Roman"/>
        </w:rPr>
        <w:t>Finance and Accounting</w:t>
      </w:r>
    </w:p>
    <w:p w14:paraId="5C7C4230" w14:textId="77777777" w:rsidR="00000000" w:rsidRDefault="00000000">
      <w:pPr>
        <w:pStyle w:val="Heading3"/>
        <w:divId w:val="1908610141"/>
        <w:rPr>
          <w:rFonts w:ascii="Arial" w:eastAsia="Times New Roman" w:hAnsi="Arial" w:cs="Arial"/>
          <w:u w:val="single"/>
        </w:rPr>
      </w:pPr>
      <w:bookmarkStart w:id="18" w:name="7ACCN012W"/>
      <w:r>
        <w:rPr>
          <w:rStyle w:val="Heading3Char"/>
          <w:rFonts w:eastAsia="Times New Roman"/>
          <w:u w:val="single"/>
        </w:rPr>
        <w:t>Managerial Accounting</w:t>
      </w:r>
      <w:bookmarkEnd w:id="18"/>
    </w:p>
    <w:p w14:paraId="260411F1" w14:textId="77777777" w:rsidR="00000000" w:rsidRDefault="00000000">
      <w:pPr>
        <w:spacing w:before="0" w:beforeAutospacing="0"/>
        <w:divId w:val="1280458247"/>
        <w:rPr>
          <w:rStyle w:val="Strong"/>
        </w:rPr>
      </w:pPr>
      <w:hyperlink w:anchor="7ACCN012W_return" w:history="1">
        <w:r>
          <w:rPr>
            <w:rStyle w:val="Hyperlink"/>
            <w:rFonts w:eastAsia="Times New Roman"/>
            <w:b/>
            <w:bCs/>
          </w:rPr>
          <w:t>Module Code: 7ACCN012W</w:t>
        </w:r>
      </w:hyperlink>
    </w:p>
    <w:p w14:paraId="0531109D" w14:textId="77777777" w:rsidR="00000000" w:rsidRDefault="00000000">
      <w:pPr>
        <w:spacing w:before="0" w:beforeAutospacing="0"/>
        <w:divId w:val="564417364"/>
      </w:pPr>
      <w:r>
        <w:rPr>
          <w:rFonts w:eastAsia="Times New Roman"/>
          <w:b/>
          <w:bCs/>
        </w:rPr>
        <w:t>Level 7</w:t>
      </w:r>
    </w:p>
    <w:p w14:paraId="46570424" w14:textId="77777777" w:rsidR="00000000" w:rsidRDefault="00000000">
      <w:pPr>
        <w:spacing w:before="0" w:beforeAutospacing="0"/>
        <w:divId w:val="1725521904"/>
        <w:rPr>
          <w:rFonts w:eastAsia="Times New Roman"/>
          <w:b/>
          <w:bCs/>
        </w:rPr>
      </w:pPr>
      <w:r>
        <w:rPr>
          <w:rFonts w:eastAsia="Times New Roman"/>
          <w:b/>
          <w:bCs/>
        </w:rPr>
        <w:t>Semester 2</w:t>
      </w:r>
    </w:p>
    <w:p w14:paraId="1346C042" w14:textId="77777777" w:rsidR="00000000" w:rsidRDefault="00000000">
      <w:pPr>
        <w:spacing w:before="0" w:beforeAutospacing="0"/>
        <w:divId w:val="1044863499"/>
        <w:rPr>
          <w:rFonts w:eastAsia="Times New Roman"/>
          <w:b/>
          <w:bCs/>
        </w:rPr>
      </w:pPr>
      <w:r>
        <w:rPr>
          <w:rFonts w:eastAsia="Times New Roman"/>
          <w:b/>
          <w:bCs/>
        </w:rPr>
        <w:t>Location: Marylebone</w:t>
      </w:r>
    </w:p>
    <w:p w14:paraId="1C4A5C07" w14:textId="77777777" w:rsidR="00000000" w:rsidRDefault="00000000">
      <w:pPr>
        <w:spacing w:before="0" w:beforeAutospacing="0"/>
        <w:divId w:val="2133791874"/>
        <w:rPr>
          <w:rFonts w:eastAsia="Times New Roman"/>
          <w:b/>
          <w:bCs/>
        </w:rPr>
      </w:pPr>
      <w:r>
        <w:rPr>
          <w:rFonts w:eastAsia="Times New Roman"/>
          <w:b/>
          <w:bCs/>
        </w:rPr>
        <w:t>UK Credit Value: 20</w:t>
      </w:r>
    </w:p>
    <w:p w14:paraId="6BB926EC" w14:textId="77777777" w:rsidR="00000000" w:rsidRDefault="00000000">
      <w:pPr>
        <w:spacing w:before="0" w:beforeAutospacing="0"/>
        <w:divId w:val="508450804"/>
        <w:rPr>
          <w:rFonts w:eastAsia="Times New Roman"/>
        </w:rPr>
      </w:pPr>
      <w:r>
        <w:rPr>
          <w:rFonts w:eastAsia="Times New Roman"/>
        </w:rPr>
        <w:t>The module explores the role of accounting in the management of organisations and the development and application of managerial accounting concepts and techniques with emphasis on practical applications, critical appraisal, contemporary approaches and international perspectives.</w:t>
      </w:r>
      <w:r>
        <w:rPr>
          <w:rFonts w:eastAsia="Times New Roman"/>
        </w:rPr>
        <w:br/>
      </w:r>
      <w:r>
        <w:rPr>
          <w:rStyle w:val="Strong"/>
          <w:rFonts w:eastAsia="Times New Roman"/>
        </w:rPr>
        <w:t>Assessment:</w:t>
      </w:r>
      <w:r>
        <w:rPr>
          <w:rFonts w:eastAsia="Times New Roman"/>
        </w:rPr>
        <w:t xml:space="preserve"> Coursework Group (30%), Examination - closed book (70%)</w:t>
      </w:r>
    </w:p>
    <w:p w14:paraId="39171648"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35F9630">
          <v:rect id="_x0000_i1028" style="width:0;height:1.5pt" o:hralign="center" o:hrstd="t" o:hr="t" fillcolor="#a0a0a0" stroked="f"/>
        </w:pict>
      </w:r>
    </w:p>
    <w:p w14:paraId="45BEAD62" w14:textId="77777777" w:rsidR="00000000" w:rsidRDefault="00000000">
      <w:pPr>
        <w:pStyle w:val="Heading2"/>
        <w:divId w:val="1535994935"/>
        <w:rPr>
          <w:rFonts w:ascii="Arial" w:eastAsia="Times New Roman" w:hAnsi="Arial" w:cs="Arial"/>
        </w:rPr>
      </w:pPr>
      <w:r>
        <w:rPr>
          <w:rStyle w:val="Heading2Char"/>
          <w:rFonts w:eastAsia="Times New Roman"/>
        </w:rPr>
        <w:t>Human Resource Management + Leadership and Professional Development</w:t>
      </w:r>
    </w:p>
    <w:p w14:paraId="3F0E71A7" w14:textId="77777777" w:rsidR="00000000" w:rsidRDefault="00000000">
      <w:pPr>
        <w:pStyle w:val="Heading3"/>
        <w:divId w:val="576668848"/>
        <w:rPr>
          <w:rFonts w:ascii="Arial" w:eastAsia="Times New Roman" w:hAnsi="Arial" w:cs="Arial"/>
          <w:u w:val="single"/>
        </w:rPr>
      </w:pPr>
      <w:bookmarkStart w:id="19" w:name="7DIBU009W"/>
      <w:r>
        <w:rPr>
          <w:rStyle w:val="Heading3Char"/>
          <w:rFonts w:eastAsia="Times New Roman"/>
          <w:u w:val="single"/>
        </w:rPr>
        <w:t>Digital Disruption and Sustainable Innovative Business Models</w:t>
      </w:r>
      <w:bookmarkEnd w:id="19"/>
    </w:p>
    <w:p w14:paraId="282AE079" w14:textId="77777777" w:rsidR="00000000" w:rsidRDefault="00000000">
      <w:pPr>
        <w:spacing w:before="0" w:beforeAutospacing="0"/>
        <w:divId w:val="1874464167"/>
        <w:rPr>
          <w:rStyle w:val="Strong"/>
        </w:rPr>
      </w:pPr>
      <w:hyperlink w:anchor="7DIBU009W_return" w:history="1">
        <w:r>
          <w:rPr>
            <w:rStyle w:val="Hyperlink"/>
            <w:rFonts w:eastAsia="Times New Roman"/>
            <w:b/>
            <w:bCs/>
          </w:rPr>
          <w:t>Module Code: 7DIBU009W</w:t>
        </w:r>
      </w:hyperlink>
    </w:p>
    <w:p w14:paraId="0FF23C68" w14:textId="77777777" w:rsidR="00000000" w:rsidRDefault="00000000">
      <w:pPr>
        <w:spacing w:before="0" w:beforeAutospacing="0"/>
        <w:divId w:val="1206018972"/>
      </w:pPr>
      <w:r>
        <w:rPr>
          <w:rFonts w:eastAsia="Times New Roman"/>
          <w:b/>
          <w:bCs/>
        </w:rPr>
        <w:t>Level 7</w:t>
      </w:r>
    </w:p>
    <w:p w14:paraId="5B0408F8" w14:textId="77777777" w:rsidR="00000000" w:rsidRDefault="00000000">
      <w:pPr>
        <w:spacing w:before="0" w:beforeAutospacing="0"/>
        <w:divId w:val="1890602264"/>
        <w:rPr>
          <w:rFonts w:eastAsia="Times New Roman"/>
          <w:b/>
          <w:bCs/>
        </w:rPr>
      </w:pPr>
      <w:r>
        <w:rPr>
          <w:rFonts w:eastAsia="Times New Roman"/>
          <w:b/>
          <w:bCs/>
        </w:rPr>
        <w:t>Semester 2</w:t>
      </w:r>
    </w:p>
    <w:p w14:paraId="44D8EBDC" w14:textId="77777777" w:rsidR="00000000" w:rsidRDefault="00000000">
      <w:pPr>
        <w:spacing w:before="0" w:beforeAutospacing="0"/>
        <w:divId w:val="997343983"/>
        <w:rPr>
          <w:rFonts w:eastAsia="Times New Roman"/>
          <w:b/>
          <w:bCs/>
        </w:rPr>
      </w:pPr>
      <w:r>
        <w:rPr>
          <w:rFonts w:eastAsia="Times New Roman"/>
          <w:b/>
          <w:bCs/>
        </w:rPr>
        <w:t>Location: Marylebone</w:t>
      </w:r>
    </w:p>
    <w:p w14:paraId="50DD21A0" w14:textId="77777777" w:rsidR="00000000" w:rsidRDefault="00000000">
      <w:pPr>
        <w:spacing w:before="0" w:beforeAutospacing="0"/>
        <w:divId w:val="1636838256"/>
        <w:rPr>
          <w:rFonts w:eastAsia="Times New Roman"/>
          <w:b/>
          <w:bCs/>
        </w:rPr>
      </w:pPr>
      <w:r>
        <w:rPr>
          <w:rFonts w:eastAsia="Times New Roman"/>
          <w:b/>
          <w:bCs/>
        </w:rPr>
        <w:t>UK Credit Value: 20</w:t>
      </w:r>
    </w:p>
    <w:p w14:paraId="4E5FD4A3" w14:textId="77777777" w:rsidR="00000000" w:rsidRDefault="00000000">
      <w:pPr>
        <w:spacing w:before="0" w:beforeAutospacing="0"/>
        <w:divId w:val="178937912"/>
        <w:rPr>
          <w:rFonts w:eastAsia="Times New Roman"/>
        </w:rPr>
      </w:pPr>
      <w:r>
        <w:rPr>
          <w:rFonts w:eastAsia="Times New Roman"/>
        </w:rPr>
        <w:t xml:space="preserve">The module aims to develop students’ understanding of how new opportunities are offered for business innovation and sustainability in emerging and existing sectors and the strategic challenges in exploiting these emerging opportunities </w:t>
      </w:r>
      <w:proofErr w:type="gramStart"/>
      <w:r>
        <w:rPr>
          <w:rFonts w:eastAsia="Times New Roman"/>
        </w:rPr>
        <w:t>in order to</w:t>
      </w:r>
      <w:proofErr w:type="gramEnd"/>
      <w:r>
        <w:rPr>
          <w:rFonts w:eastAsia="Times New Roman"/>
        </w:rPr>
        <w:t xml:space="preserve"> transform them into sustainable economic strategies. How can digital start-ups build strategies to win against incumbents?</w:t>
      </w:r>
      <w:r>
        <w:rPr>
          <w:rFonts w:eastAsia="Times New Roman"/>
        </w:rPr>
        <w:br/>
      </w:r>
      <w:r>
        <w:rPr>
          <w:rStyle w:val="Strong"/>
          <w:rFonts w:eastAsia="Times New Roman"/>
        </w:rPr>
        <w:t>Assessment:</w:t>
      </w:r>
      <w:r>
        <w:rPr>
          <w:rFonts w:eastAsia="Times New Roman"/>
        </w:rPr>
        <w:t xml:space="preserve"> Presentation Group (50%), Coursework (50%)</w:t>
      </w:r>
    </w:p>
    <w:p w14:paraId="4D6D3F11" w14:textId="77777777" w:rsidR="00000000" w:rsidRDefault="00000000">
      <w:pPr>
        <w:pStyle w:val="Heading3"/>
        <w:divId w:val="1500774544"/>
        <w:rPr>
          <w:rFonts w:ascii="Arial" w:eastAsia="Times New Roman" w:hAnsi="Arial" w:cs="Arial"/>
          <w:u w:val="single"/>
        </w:rPr>
      </w:pPr>
      <w:bookmarkStart w:id="20" w:name="7HURM006W"/>
      <w:r>
        <w:rPr>
          <w:rStyle w:val="Heading3Char"/>
          <w:rFonts w:eastAsia="Times New Roman"/>
          <w:u w:val="single"/>
        </w:rPr>
        <w:t>Human Resource Management and the Business Context</w:t>
      </w:r>
      <w:bookmarkEnd w:id="20"/>
    </w:p>
    <w:p w14:paraId="73193E72" w14:textId="77777777" w:rsidR="00000000" w:rsidRDefault="00000000">
      <w:pPr>
        <w:spacing w:before="0" w:beforeAutospacing="0"/>
        <w:divId w:val="1413969613"/>
        <w:rPr>
          <w:rStyle w:val="Strong"/>
        </w:rPr>
      </w:pPr>
      <w:hyperlink w:anchor="7HURM006W_return" w:history="1">
        <w:r>
          <w:rPr>
            <w:rStyle w:val="Hyperlink"/>
            <w:rFonts w:eastAsia="Times New Roman"/>
            <w:b/>
            <w:bCs/>
          </w:rPr>
          <w:t>Module Code: 7HURM006W</w:t>
        </w:r>
      </w:hyperlink>
    </w:p>
    <w:p w14:paraId="2A7DA25D" w14:textId="77777777" w:rsidR="00000000" w:rsidRDefault="00000000">
      <w:pPr>
        <w:spacing w:before="0" w:beforeAutospacing="0"/>
        <w:divId w:val="1029644745"/>
      </w:pPr>
      <w:r>
        <w:rPr>
          <w:rFonts w:eastAsia="Times New Roman"/>
          <w:b/>
          <w:bCs/>
        </w:rPr>
        <w:t>Level 7</w:t>
      </w:r>
    </w:p>
    <w:p w14:paraId="30CA8282" w14:textId="77777777" w:rsidR="00000000" w:rsidRDefault="00000000">
      <w:pPr>
        <w:spacing w:before="0" w:beforeAutospacing="0"/>
        <w:divId w:val="955675746"/>
        <w:rPr>
          <w:rFonts w:eastAsia="Times New Roman"/>
          <w:b/>
          <w:bCs/>
        </w:rPr>
      </w:pPr>
      <w:r>
        <w:rPr>
          <w:rFonts w:eastAsia="Times New Roman"/>
          <w:b/>
          <w:bCs/>
        </w:rPr>
        <w:t>Semester 2</w:t>
      </w:r>
    </w:p>
    <w:p w14:paraId="63FD7BF5" w14:textId="77777777" w:rsidR="00000000" w:rsidRDefault="00000000">
      <w:pPr>
        <w:spacing w:before="0" w:beforeAutospacing="0"/>
        <w:divId w:val="759762229"/>
        <w:rPr>
          <w:rFonts w:eastAsia="Times New Roman"/>
          <w:b/>
          <w:bCs/>
        </w:rPr>
      </w:pPr>
      <w:r>
        <w:rPr>
          <w:rFonts w:eastAsia="Times New Roman"/>
          <w:b/>
          <w:bCs/>
        </w:rPr>
        <w:t>Location: Marylebone</w:t>
      </w:r>
    </w:p>
    <w:p w14:paraId="0E8951D4" w14:textId="77777777" w:rsidR="00000000" w:rsidRDefault="00000000">
      <w:pPr>
        <w:spacing w:before="0" w:beforeAutospacing="0"/>
        <w:divId w:val="825166508"/>
        <w:rPr>
          <w:rFonts w:eastAsia="Times New Roman"/>
          <w:b/>
          <w:bCs/>
        </w:rPr>
      </w:pPr>
      <w:r>
        <w:rPr>
          <w:rFonts w:eastAsia="Times New Roman"/>
          <w:b/>
          <w:bCs/>
        </w:rPr>
        <w:t>UK Credit Value: 20</w:t>
      </w:r>
    </w:p>
    <w:p w14:paraId="4514F41A" w14:textId="77777777" w:rsidR="00000000" w:rsidRDefault="00000000">
      <w:pPr>
        <w:spacing w:before="0" w:beforeAutospacing="0"/>
        <w:divId w:val="1727294137"/>
        <w:rPr>
          <w:rFonts w:eastAsia="Times New Roman"/>
        </w:rPr>
      </w:pPr>
      <w:r>
        <w:rPr>
          <w:rFonts w:eastAsia="Times New Roman"/>
        </w:rPr>
        <w:t xml:space="preserve">Despite dynamic influences in the business context, all successful organisations need to create and sustain their competitive advantage. This core module will develop the student’s knowledge and understanding of key influences in the business context on organisations, their management and performance including economic, demographic, social, technological and ethical factors. The module will also focus on other influences on organisational strategy including government and regulatory environments, and the financial context.  Students will develop their financial literacy and interpret and use data and information to support strategic decision making. The module will enable the student to appreciate the use of various strategies formulated by organisations to respond to changes in the business context and associated risks and uncertainty which impact upon their performance. </w:t>
      </w:r>
      <w:r>
        <w:rPr>
          <w:rFonts w:eastAsia="Times New Roman"/>
        </w:rPr>
        <w:br/>
      </w:r>
      <w:r>
        <w:rPr>
          <w:rStyle w:val="Strong"/>
          <w:rFonts w:eastAsia="Times New Roman"/>
        </w:rPr>
        <w:t>Assessment:</w:t>
      </w:r>
      <w:r>
        <w:rPr>
          <w:rFonts w:eastAsia="Times New Roman"/>
        </w:rPr>
        <w:t xml:space="preserve"> Coursework (100%)</w:t>
      </w:r>
    </w:p>
    <w:p w14:paraId="4FE56B3A" w14:textId="77777777" w:rsidR="00000000" w:rsidRDefault="00000000">
      <w:pPr>
        <w:pStyle w:val="Heading3"/>
        <w:divId w:val="1572959391"/>
        <w:rPr>
          <w:rFonts w:ascii="Arial" w:eastAsia="Times New Roman" w:hAnsi="Arial" w:cs="Arial"/>
          <w:u w:val="single"/>
        </w:rPr>
      </w:pPr>
      <w:bookmarkStart w:id="21" w:name="7HURM021W"/>
      <w:r>
        <w:rPr>
          <w:rStyle w:val="Heading3Char"/>
          <w:rFonts w:eastAsia="Times New Roman"/>
          <w:u w:val="single"/>
        </w:rPr>
        <w:t>People Practice</w:t>
      </w:r>
      <w:bookmarkEnd w:id="21"/>
    </w:p>
    <w:p w14:paraId="2F4F6B7C" w14:textId="77777777" w:rsidR="00000000" w:rsidRDefault="00000000">
      <w:pPr>
        <w:spacing w:before="0" w:beforeAutospacing="0"/>
        <w:divId w:val="1098793392"/>
        <w:rPr>
          <w:rStyle w:val="Strong"/>
        </w:rPr>
      </w:pPr>
      <w:hyperlink w:anchor="7HURM021W_return" w:history="1">
        <w:r>
          <w:rPr>
            <w:rStyle w:val="Hyperlink"/>
            <w:rFonts w:eastAsia="Times New Roman"/>
            <w:b/>
            <w:bCs/>
          </w:rPr>
          <w:t>Module Code: 7HURM021W</w:t>
        </w:r>
      </w:hyperlink>
    </w:p>
    <w:p w14:paraId="14DB3E9A" w14:textId="77777777" w:rsidR="00000000" w:rsidRDefault="00000000">
      <w:pPr>
        <w:spacing w:before="0" w:beforeAutospacing="0"/>
        <w:divId w:val="362486358"/>
      </w:pPr>
      <w:r>
        <w:rPr>
          <w:rFonts w:eastAsia="Times New Roman"/>
          <w:b/>
          <w:bCs/>
        </w:rPr>
        <w:t>Level 7</w:t>
      </w:r>
    </w:p>
    <w:p w14:paraId="39FD6985" w14:textId="77777777" w:rsidR="00000000" w:rsidRDefault="00000000">
      <w:pPr>
        <w:spacing w:before="0" w:beforeAutospacing="0"/>
        <w:divId w:val="1546983654"/>
        <w:rPr>
          <w:rFonts w:eastAsia="Times New Roman"/>
          <w:b/>
          <w:bCs/>
        </w:rPr>
      </w:pPr>
      <w:r>
        <w:rPr>
          <w:rFonts w:eastAsia="Times New Roman"/>
          <w:b/>
          <w:bCs/>
        </w:rPr>
        <w:t>Semester 2</w:t>
      </w:r>
    </w:p>
    <w:p w14:paraId="49C5E969" w14:textId="77777777" w:rsidR="00000000" w:rsidRDefault="00000000">
      <w:pPr>
        <w:spacing w:before="0" w:beforeAutospacing="0"/>
        <w:divId w:val="1309939670"/>
        <w:rPr>
          <w:rFonts w:eastAsia="Times New Roman"/>
          <w:b/>
          <w:bCs/>
        </w:rPr>
      </w:pPr>
      <w:r>
        <w:rPr>
          <w:rFonts w:eastAsia="Times New Roman"/>
          <w:b/>
          <w:bCs/>
        </w:rPr>
        <w:t>Location: Marylebone</w:t>
      </w:r>
    </w:p>
    <w:p w14:paraId="48982FAB" w14:textId="77777777" w:rsidR="00000000" w:rsidRDefault="00000000">
      <w:pPr>
        <w:spacing w:before="0" w:beforeAutospacing="0"/>
        <w:divId w:val="1767457680"/>
        <w:rPr>
          <w:rFonts w:eastAsia="Times New Roman"/>
          <w:b/>
          <w:bCs/>
        </w:rPr>
      </w:pPr>
      <w:r>
        <w:rPr>
          <w:rFonts w:eastAsia="Times New Roman"/>
          <w:b/>
          <w:bCs/>
        </w:rPr>
        <w:t>UK Credit Value: 20</w:t>
      </w:r>
    </w:p>
    <w:p w14:paraId="11699AC0" w14:textId="77777777" w:rsidR="00000000" w:rsidRDefault="00000000">
      <w:pPr>
        <w:spacing w:before="0" w:beforeAutospacing="0"/>
        <w:divId w:val="2089960132"/>
        <w:rPr>
          <w:rFonts w:eastAsia="Times New Roman"/>
        </w:rPr>
      </w:pPr>
      <w:r>
        <w:rPr>
          <w:rFonts w:eastAsia="Times New Roman"/>
        </w:rPr>
        <w:t xml:space="preserve">This module enables students to explore people resourcing and enhance their resourcing skills, which are of value within an HRM career. The module concentrates on organisations’ need to recruit and retain effective people with the necessary skills to achieve organisational objectives. It combines a strategic and practical focus on recruitment, selection, retention and dismissal with the academic rigour necessary to study resourcing and talent management in a global context. This requires an understanding of employment markets, the full range of resourcing options and relevant law. </w:t>
      </w:r>
      <w:r>
        <w:rPr>
          <w:rFonts w:eastAsia="Times New Roman"/>
        </w:rPr>
        <w:br/>
      </w:r>
      <w:r>
        <w:rPr>
          <w:rStyle w:val="Strong"/>
          <w:rFonts w:eastAsia="Times New Roman"/>
        </w:rPr>
        <w:t>Assessment:</w:t>
      </w:r>
      <w:r>
        <w:rPr>
          <w:rFonts w:eastAsia="Times New Roman"/>
        </w:rPr>
        <w:t xml:space="preserve"> Presentation - submissions only (25%), Coursework (75%)</w:t>
      </w:r>
    </w:p>
    <w:p w14:paraId="1B62733F" w14:textId="77777777" w:rsidR="00000000" w:rsidRDefault="00000000">
      <w:pPr>
        <w:pStyle w:val="Heading3"/>
        <w:divId w:val="1115637125"/>
        <w:rPr>
          <w:rFonts w:ascii="Arial" w:eastAsia="Times New Roman" w:hAnsi="Arial" w:cs="Arial"/>
          <w:u w:val="single"/>
        </w:rPr>
      </w:pPr>
      <w:bookmarkStart w:id="22" w:name="7SUEV001W"/>
      <w:r>
        <w:rPr>
          <w:rStyle w:val="Heading3Char"/>
          <w:rFonts w:eastAsia="Times New Roman"/>
          <w:u w:val="single"/>
        </w:rPr>
        <w:t>Innovation and Sustainability Management</w:t>
      </w:r>
      <w:bookmarkEnd w:id="22"/>
    </w:p>
    <w:p w14:paraId="2AEBF3E8" w14:textId="77777777" w:rsidR="00000000" w:rsidRDefault="00000000">
      <w:pPr>
        <w:spacing w:before="0" w:beforeAutospacing="0"/>
        <w:divId w:val="1003580957"/>
        <w:rPr>
          <w:rStyle w:val="Strong"/>
        </w:rPr>
      </w:pPr>
      <w:hyperlink w:anchor="7SUEV001W_return" w:history="1">
        <w:r>
          <w:rPr>
            <w:rStyle w:val="Hyperlink"/>
            <w:rFonts w:eastAsia="Times New Roman"/>
            <w:b/>
            <w:bCs/>
          </w:rPr>
          <w:t>Module Code: 7SUEV001W</w:t>
        </w:r>
      </w:hyperlink>
    </w:p>
    <w:p w14:paraId="38F8D1B7" w14:textId="77777777" w:rsidR="00000000" w:rsidRDefault="00000000">
      <w:pPr>
        <w:spacing w:before="0" w:beforeAutospacing="0"/>
        <w:divId w:val="2071272181"/>
      </w:pPr>
      <w:r>
        <w:rPr>
          <w:rFonts w:eastAsia="Times New Roman"/>
          <w:b/>
          <w:bCs/>
        </w:rPr>
        <w:t>Level 7</w:t>
      </w:r>
    </w:p>
    <w:p w14:paraId="3C92296E" w14:textId="77777777" w:rsidR="00000000" w:rsidRDefault="00000000">
      <w:pPr>
        <w:spacing w:before="0" w:beforeAutospacing="0"/>
        <w:divId w:val="1094860584"/>
        <w:rPr>
          <w:rFonts w:eastAsia="Times New Roman"/>
          <w:b/>
          <w:bCs/>
        </w:rPr>
      </w:pPr>
      <w:r>
        <w:rPr>
          <w:rFonts w:eastAsia="Times New Roman"/>
          <w:b/>
          <w:bCs/>
        </w:rPr>
        <w:t>Semester 2</w:t>
      </w:r>
    </w:p>
    <w:p w14:paraId="4E4C3388" w14:textId="77777777" w:rsidR="00000000" w:rsidRDefault="00000000">
      <w:pPr>
        <w:spacing w:before="0" w:beforeAutospacing="0"/>
        <w:divId w:val="645167360"/>
        <w:rPr>
          <w:rFonts w:eastAsia="Times New Roman"/>
          <w:b/>
          <w:bCs/>
        </w:rPr>
      </w:pPr>
      <w:r>
        <w:rPr>
          <w:rFonts w:eastAsia="Times New Roman"/>
          <w:b/>
          <w:bCs/>
        </w:rPr>
        <w:t>Location: Marylebone</w:t>
      </w:r>
    </w:p>
    <w:p w14:paraId="5C61C8B0" w14:textId="77777777" w:rsidR="00000000" w:rsidRDefault="00000000">
      <w:pPr>
        <w:spacing w:before="0" w:beforeAutospacing="0"/>
        <w:divId w:val="554513665"/>
        <w:rPr>
          <w:rFonts w:eastAsia="Times New Roman"/>
          <w:b/>
          <w:bCs/>
        </w:rPr>
      </w:pPr>
      <w:r>
        <w:rPr>
          <w:rFonts w:eastAsia="Times New Roman"/>
          <w:b/>
          <w:bCs/>
        </w:rPr>
        <w:t>UK Credit Value: 20</w:t>
      </w:r>
    </w:p>
    <w:p w14:paraId="2E5CF170" w14:textId="77777777" w:rsidR="00000000" w:rsidRDefault="00000000">
      <w:pPr>
        <w:spacing w:before="0" w:beforeAutospacing="0"/>
        <w:divId w:val="1225411690"/>
        <w:rPr>
          <w:rFonts w:eastAsia="Times New Roman"/>
        </w:rPr>
      </w:pPr>
      <w:r>
        <w:rPr>
          <w:rFonts w:eastAsia="Times New Roman"/>
        </w:rPr>
        <w:t xml:space="preserve">Sustainability is one of businesses most pressing concerns: it is the key question of our time. Sustainability is a broad concept that goes beyond considering the environmental impact of business to include economic and social issues such as inclusivity and diversity. The focus of sustainability is the creation of a good quality of life for current and future generations by achieving a balance between economic prosperity, ecosystem viability and social </w:t>
      </w:r>
      <w:proofErr w:type="spellStart"/>
      <w:proofErr w:type="gramStart"/>
      <w:r>
        <w:rPr>
          <w:rFonts w:eastAsia="Times New Roman"/>
        </w:rPr>
        <w:t>justice.This</w:t>
      </w:r>
      <w:proofErr w:type="spellEnd"/>
      <w:proofErr w:type="gramEnd"/>
      <w:r>
        <w:rPr>
          <w:rFonts w:eastAsia="Times New Roman"/>
        </w:rPr>
        <w:t xml:space="preserve"> module explores the challenges and opportunities that societal and environmental issues create for organisations. Students will explore sustainable management in all its dimensions, learning from real life examples, focussing </w:t>
      </w:r>
      <w:r>
        <w:rPr>
          <w:rFonts w:eastAsia="Times New Roman"/>
        </w:rPr>
        <w:lastRenderedPageBreak/>
        <w:t xml:space="preserve">on examining key problems and developing solutions in order to lead their organisations towards sustainable change that aligns businesses long-term goals with the broader expectations of society in a globalised, connected </w:t>
      </w:r>
      <w:proofErr w:type="spellStart"/>
      <w:r>
        <w:rPr>
          <w:rFonts w:eastAsia="Times New Roman"/>
        </w:rPr>
        <w:t>world.To</w:t>
      </w:r>
      <w:proofErr w:type="spellEnd"/>
      <w:r>
        <w:rPr>
          <w:rFonts w:eastAsia="Times New Roman"/>
        </w:rPr>
        <w:t xml:space="preserve"> help students understand the systematic and organisational role of sustainability in any organisation the module will give an overview of major sustainability issues, practices according to the following 3 dimensions; environmental, social and financial.</w:t>
      </w:r>
      <w:r>
        <w:rPr>
          <w:rFonts w:eastAsia="Times New Roman"/>
        </w:rPr>
        <w:br/>
      </w:r>
      <w:r>
        <w:rPr>
          <w:rStyle w:val="Strong"/>
          <w:rFonts w:eastAsia="Times New Roman"/>
        </w:rPr>
        <w:t>Assessment:</w:t>
      </w:r>
      <w:r>
        <w:rPr>
          <w:rFonts w:eastAsia="Times New Roman"/>
        </w:rPr>
        <w:t xml:space="preserve"> Coursework (50%), Presentation (50%)</w:t>
      </w:r>
    </w:p>
    <w:p w14:paraId="3EA725F0"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51166F5">
          <v:rect id="_x0000_i1029" style="width:0;height:1.5pt" o:hralign="center" o:hrstd="t" o:hr="t" fillcolor="#a0a0a0" stroked="f"/>
        </w:pict>
      </w:r>
    </w:p>
    <w:p w14:paraId="2D673045" w14:textId="77777777" w:rsidR="00000000" w:rsidRDefault="00000000">
      <w:pPr>
        <w:pStyle w:val="Heading2"/>
        <w:divId w:val="156652028"/>
        <w:rPr>
          <w:rFonts w:ascii="Arial" w:eastAsia="Times New Roman" w:hAnsi="Arial" w:cs="Arial"/>
        </w:rPr>
      </w:pPr>
      <w:r>
        <w:rPr>
          <w:rStyle w:val="Heading2Char"/>
          <w:rFonts w:eastAsia="Times New Roman"/>
        </w:rPr>
        <w:t>Management and Marketing</w:t>
      </w:r>
    </w:p>
    <w:p w14:paraId="6AB396DD" w14:textId="77777777" w:rsidR="00000000" w:rsidRDefault="00000000">
      <w:pPr>
        <w:pStyle w:val="Heading3"/>
        <w:divId w:val="1988702711"/>
        <w:rPr>
          <w:rFonts w:ascii="Arial" w:eastAsia="Times New Roman" w:hAnsi="Arial" w:cs="Arial"/>
          <w:u w:val="single"/>
        </w:rPr>
      </w:pPr>
      <w:bookmarkStart w:id="23" w:name="7BUSS016W"/>
      <w:r>
        <w:rPr>
          <w:rStyle w:val="Heading3Char"/>
          <w:rFonts w:eastAsia="Times New Roman"/>
          <w:u w:val="single"/>
        </w:rPr>
        <w:t>Strategic Management</w:t>
      </w:r>
      <w:bookmarkEnd w:id="23"/>
    </w:p>
    <w:p w14:paraId="06AF8749" w14:textId="77777777" w:rsidR="00000000" w:rsidRDefault="00000000">
      <w:pPr>
        <w:spacing w:before="0" w:beforeAutospacing="0"/>
        <w:divId w:val="2143497108"/>
        <w:rPr>
          <w:rStyle w:val="Strong"/>
        </w:rPr>
      </w:pPr>
      <w:hyperlink w:anchor="7BUSS016W_return" w:history="1">
        <w:r>
          <w:rPr>
            <w:rStyle w:val="Hyperlink"/>
            <w:rFonts w:eastAsia="Times New Roman"/>
            <w:b/>
            <w:bCs/>
          </w:rPr>
          <w:t>Module Code: 7BUSS016W</w:t>
        </w:r>
      </w:hyperlink>
    </w:p>
    <w:p w14:paraId="16E5BDAF" w14:textId="77777777" w:rsidR="00000000" w:rsidRDefault="00000000">
      <w:pPr>
        <w:spacing w:before="0" w:beforeAutospacing="0"/>
        <w:divId w:val="1716850528"/>
      </w:pPr>
      <w:r>
        <w:rPr>
          <w:rFonts w:eastAsia="Times New Roman"/>
          <w:b/>
          <w:bCs/>
        </w:rPr>
        <w:t>Level 7</w:t>
      </w:r>
    </w:p>
    <w:p w14:paraId="06AAA4F7" w14:textId="77777777" w:rsidR="00000000" w:rsidRDefault="00000000">
      <w:pPr>
        <w:spacing w:before="0" w:beforeAutospacing="0"/>
        <w:divId w:val="1332373404"/>
        <w:rPr>
          <w:rFonts w:eastAsia="Times New Roman"/>
          <w:b/>
          <w:bCs/>
        </w:rPr>
      </w:pPr>
      <w:r>
        <w:rPr>
          <w:rFonts w:eastAsia="Times New Roman"/>
          <w:b/>
          <w:bCs/>
        </w:rPr>
        <w:t>Semester 2</w:t>
      </w:r>
    </w:p>
    <w:p w14:paraId="5B8748A8" w14:textId="77777777" w:rsidR="00000000" w:rsidRDefault="00000000">
      <w:pPr>
        <w:spacing w:before="0" w:beforeAutospacing="0"/>
        <w:divId w:val="1280798342"/>
        <w:rPr>
          <w:rFonts w:eastAsia="Times New Roman"/>
          <w:b/>
          <w:bCs/>
        </w:rPr>
      </w:pPr>
      <w:r>
        <w:rPr>
          <w:rFonts w:eastAsia="Times New Roman"/>
          <w:b/>
          <w:bCs/>
        </w:rPr>
        <w:t>Location: Marylebone</w:t>
      </w:r>
    </w:p>
    <w:p w14:paraId="6FFB4652" w14:textId="77777777" w:rsidR="00000000" w:rsidRDefault="00000000">
      <w:pPr>
        <w:spacing w:before="0" w:beforeAutospacing="0"/>
        <w:divId w:val="786583137"/>
        <w:rPr>
          <w:rFonts w:eastAsia="Times New Roman"/>
          <w:b/>
          <w:bCs/>
        </w:rPr>
      </w:pPr>
      <w:r>
        <w:rPr>
          <w:rFonts w:eastAsia="Times New Roman"/>
          <w:b/>
          <w:bCs/>
        </w:rPr>
        <w:t>UK Credit Value: 20</w:t>
      </w:r>
    </w:p>
    <w:p w14:paraId="15C5AA35" w14:textId="77777777" w:rsidR="00000000" w:rsidRDefault="00000000">
      <w:pPr>
        <w:pStyle w:val="NormalWeb"/>
        <w:divId w:val="1983650614"/>
      </w:pPr>
      <w:r>
        <w:t>This module equips students with the knowledge and skills to analyse complex environments, judge whether resource deployment creates value for customers. Students then put these skills into action by developing, evaluating and selecting innovative strategies through which firms capture value from their customers in global markets. Students will draw on a range of data types and resources to integrate prior and ongoing learning, identify strategic problems. Doing so, students will be able to integrate learning from other modules into the program of study that enables i) conceptual thinking at a higher level of abstraction; and ii) clear, effective communication in oral and written form.</w:t>
      </w:r>
      <w:r>
        <w:br/>
      </w:r>
      <w:r>
        <w:rPr>
          <w:rStyle w:val="Strong"/>
        </w:rPr>
        <w:t>Assessment:</w:t>
      </w:r>
      <w:r>
        <w:t xml:space="preserve"> Presentation Group (50%), Coursework (50%)</w:t>
      </w:r>
    </w:p>
    <w:p w14:paraId="5B1F74D1" w14:textId="77777777" w:rsidR="00000000" w:rsidRDefault="00000000">
      <w:pPr>
        <w:pStyle w:val="Heading3"/>
        <w:divId w:val="570120506"/>
        <w:rPr>
          <w:rFonts w:ascii="Arial" w:eastAsia="Times New Roman" w:hAnsi="Arial" w:cs="Arial"/>
          <w:u w:val="single"/>
        </w:rPr>
      </w:pPr>
      <w:bookmarkStart w:id="24" w:name="7MARK006W"/>
      <w:r>
        <w:rPr>
          <w:rStyle w:val="Heading3Char"/>
          <w:rFonts w:eastAsia="Times New Roman"/>
          <w:u w:val="single"/>
        </w:rPr>
        <w:t>Multi-Platform Marketing Communications</w:t>
      </w:r>
      <w:bookmarkEnd w:id="24"/>
    </w:p>
    <w:p w14:paraId="60D14D4A" w14:textId="77777777" w:rsidR="00000000" w:rsidRDefault="00000000">
      <w:pPr>
        <w:spacing w:before="0" w:beforeAutospacing="0"/>
        <w:divId w:val="913470656"/>
        <w:rPr>
          <w:rStyle w:val="Strong"/>
        </w:rPr>
      </w:pPr>
      <w:hyperlink w:anchor="7MARK006W_return" w:history="1">
        <w:r>
          <w:rPr>
            <w:rStyle w:val="Hyperlink"/>
            <w:rFonts w:eastAsia="Times New Roman"/>
            <w:b/>
            <w:bCs/>
          </w:rPr>
          <w:t>Module Code: 7MARK006W</w:t>
        </w:r>
      </w:hyperlink>
    </w:p>
    <w:p w14:paraId="588F0824" w14:textId="77777777" w:rsidR="00000000" w:rsidRDefault="00000000">
      <w:pPr>
        <w:spacing w:before="0" w:beforeAutospacing="0"/>
        <w:divId w:val="40137370"/>
      </w:pPr>
      <w:r>
        <w:rPr>
          <w:rFonts w:eastAsia="Times New Roman"/>
          <w:b/>
          <w:bCs/>
        </w:rPr>
        <w:t>Level 7</w:t>
      </w:r>
    </w:p>
    <w:p w14:paraId="02383B60" w14:textId="77777777" w:rsidR="00000000" w:rsidRDefault="00000000">
      <w:pPr>
        <w:spacing w:before="0" w:beforeAutospacing="0"/>
        <w:divId w:val="939024862"/>
        <w:rPr>
          <w:rFonts w:eastAsia="Times New Roman"/>
          <w:b/>
          <w:bCs/>
        </w:rPr>
      </w:pPr>
      <w:r>
        <w:rPr>
          <w:rFonts w:eastAsia="Times New Roman"/>
          <w:b/>
          <w:bCs/>
        </w:rPr>
        <w:t>Semester 2</w:t>
      </w:r>
    </w:p>
    <w:p w14:paraId="424A93BD" w14:textId="77777777" w:rsidR="00000000" w:rsidRDefault="00000000">
      <w:pPr>
        <w:spacing w:before="0" w:beforeAutospacing="0"/>
        <w:divId w:val="1831827213"/>
        <w:rPr>
          <w:rFonts w:eastAsia="Times New Roman"/>
          <w:b/>
          <w:bCs/>
        </w:rPr>
      </w:pPr>
      <w:r>
        <w:rPr>
          <w:rFonts w:eastAsia="Times New Roman"/>
          <w:b/>
          <w:bCs/>
        </w:rPr>
        <w:t>Location: Marylebone</w:t>
      </w:r>
    </w:p>
    <w:p w14:paraId="4212868A" w14:textId="77777777" w:rsidR="00000000" w:rsidRDefault="00000000">
      <w:pPr>
        <w:spacing w:before="0" w:beforeAutospacing="0"/>
        <w:divId w:val="1722631080"/>
        <w:rPr>
          <w:rFonts w:eastAsia="Times New Roman"/>
          <w:b/>
          <w:bCs/>
        </w:rPr>
      </w:pPr>
      <w:r>
        <w:rPr>
          <w:rFonts w:eastAsia="Times New Roman"/>
          <w:b/>
          <w:bCs/>
        </w:rPr>
        <w:t>UK Credit Value: 20</w:t>
      </w:r>
    </w:p>
    <w:p w14:paraId="5BC0348C" w14:textId="77777777" w:rsidR="00000000" w:rsidRDefault="00000000">
      <w:pPr>
        <w:spacing w:before="0" w:beforeAutospacing="0"/>
        <w:divId w:val="1159227143"/>
        <w:rPr>
          <w:rFonts w:eastAsia="Times New Roman"/>
        </w:rPr>
      </w:pPr>
      <w:r>
        <w:rPr>
          <w:rFonts w:eastAsia="Times New Roman"/>
        </w:rPr>
        <w:t>Constantly evolving marketing communications are characterised by increased use of multiple media platforms including a variety of digital and non-digital channels that intersect within ever more complex customer ecosystems, both domestically and internationally. These themes and an exploration of a wide array of marketing communications tools will permeate the module. Teaching will be interactive and will consist of one lecture and one seminar each week. Students are expected to contribute to class discussion.</w:t>
      </w:r>
      <w:r>
        <w:rPr>
          <w:rFonts w:eastAsia="Times New Roman"/>
        </w:rPr>
        <w:br/>
      </w:r>
      <w:r>
        <w:rPr>
          <w:rStyle w:val="Strong"/>
          <w:rFonts w:eastAsia="Times New Roman"/>
        </w:rPr>
        <w:t>Assessment:</w:t>
      </w:r>
      <w:r>
        <w:rPr>
          <w:rFonts w:eastAsia="Times New Roman"/>
        </w:rPr>
        <w:t xml:space="preserve"> Coursework Group (25%), Film/Video (75%)</w:t>
      </w:r>
    </w:p>
    <w:p w14:paraId="77ACC595" w14:textId="77777777" w:rsidR="00000000" w:rsidRDefault="00000000">
      <w:pPr>
        <w:pStyle w:val="Heading3"/>
        <w:divId w:val="506674520"/>
        <w:rPr>
          <w:rFonts w:ascii="Arial" w:eastAsia="Times New Roman" w:hAnsi="Arial" w:cs="Arial"/>
          <w:u w:val="single"/>
        </w:rPr>
      </w:pPr>
      <w:bookmarkStart w:id="25" w:name="7MARK017W"/>
      <w:r>
        <w:rPr>
          <w:rStyle w:val="Heading3Char"/>
          <w:rFonts w:eastAsia="Times New Roman"/>
          <w:u w:val="single"/>
        </w:rPr>
        <w:t>Public Relations and Reputation Management</w:t>
      </w:r>
      <w:bookmarkEnd w:id="25"/>
    </w:p>
    <w:p w14:paraId="3A24E675" w14:textId="77777777" w:rsidR="00000000" w:rsidRDefault="00000000">
      <w:pPr>
        <w:spacing w:before="0" w:beforeAutospacing="0"/>
        <w:divId w:val="1990356427"/>
        <w:rPr>
          <w:rStyle w:val="Strong"/>
        </w:rPr>
      </w:pPr>
      <w:hyperlink w:anchor="7MARK017W_return" w:history="1">
        <w:r>
          <w:rPr>
            <w:rStyle w:val="Hyperlink"/>
            <w:rFonts w:eastAsia="Times New Roman"/>
            <w:b/>
            <w:bCs/>
          </w:rPr>
          <w:t>Module Code: 7MARK017W</w:t>
        </w:r>
      </w:hyperlink>
    </w:p>
    <w:p w14:paraId="34A9DDC3" w14:textId="77777777" w:rsidR="00000000" w:rsidRDefault="00000000">
      <w:pPr>
        <w:spacing w:before="0" w:beforeAutospacing="0"/>
        <w:divId w:val="583302887"/>
      </w:pPr>
      <w:r>
        <w:rPr>
          <w:rFonts w:eastAsia="Times New Roman"/>
          <w:b/>
          <w:bCs/>
        </w:rPr>
        <w:t>Level 7</w:t>
      </w:r>
    </w:p>
    <w:p w14:paraId="73AD51B6" w14:textId="77777777" w:rsidR="00000000" w:rsidRDefault="00000000">
      <w:pPr>
        <w:spacing w:before="0" w:beforeAutospacing="0"/>
        <w:divId w:val="264535588"/>
        <w:rPr>
          <w:rFonts w:eastAsia="Times New Roman"/>
          <w:b/>
          <w:bCs/>
        </w:rPr>
      </w:pPr>
      <w:r>
        <w:rPr>
          <w:rFonts w:eastAsia="Times New Roman"/>
          <w:b/>
          <w:bCs/>
        </w:rPr>
        <w:t>Semester 2</w:t>
      </w:r>
    </w:p>
    <w:p w14:paraId="5B24A515" w14:textId="77777777" w:rsidR="00000000" w:rsidRDefault="00000000">
      <w:pPr>
        <w:spacing w:before="0" w:beforeAutospacing="0"/>
        <w:divId w:val="1923493364"/>
        <w:rPr>
          <w:rFonts w:eastAsia="Times New Roman"/>
          <w:b/>
          <w:bCs/>
        </w:rPr>
      </w:pPr>
      <w:r>
        <w:rPr>
          <w:rFonts w:eastAsia="Times New Roman"/>
          <w:b/>
          <w:bCs/>
        </w:rPr>
        <w:t>Location: Marylebone</w:t>
      </w:r>
    </w:p>
    <w:p w14:paraId="27DDFB1C" w14:textId="77777777" w:rsidR="00000000" w:rsidRDefault="00000000">
      <w:pPr>
        <w:spacing w:before="0" w:beforeAutospacing="0"/>
        <w:divId w:val="122236541"/>
        <w:rPr>
          <w:rFonts w:eastAsia="Times New Roman"/>
          <w:b/>
          <w:bCs/>
        </w:rPr>
      </w:pPr>
      <w:r>
        <w:rPr>
          <w:rFonts w:eastAsia="Times New Roman"/>
          <w:b/>
          <w:bCs/>
        </w:rPr>
        <w:t>UK Credit Value: 20</w:t>
      </w:r>
    </w:p>
    <w:p w14:paraId="09F72AE8" w14:textId="77777777" w:rsidR="00000000" w:rsidRDefault="00000000">
      <w:pPr>
        <w:pStyle w:val="NormalWeb"/>
        <w:divId w:val="1500853991"/>
      </w:pPr>
      <w:r>
        <w:t>This module considers public relations’ (PR) role in marketing and corporate communications for both short and long-term brand reputation building. It examines PR’s origins, scope, character and applications in creating and defending corporate and brand reputation in today’s business environment. It investigates the use of PR tools and strategies to build and maintain stakeholder relationships, create trust, manage online reputation and its risks and measure and evaluate PR outcomes and value.</w:t>
      </w:r>
    </w:p>
    <w:p w14:paraId="6A35AF91" w14:textId="77777777" w:rsidR="00000000" w:rsidRDefault="00000000">
      <w:pPr>
        <w:spacing w:before="0" w:beforeAutospacing="0"/>
        <w:divId w:val="1500853991"/>
        <w:rPr>
          <w:rFonts w:eastAsia="Times New Roman"/>
        </w:rPr>
      </w:pPr>
      <w:r>
        <w:rPr>
          <w:rFonts w:eastAsia="Times New Roman"/>
        </w:rPr>
        <w:br/>
      </w:r>
      <w:r>
        <w:rPr>
          <w:rStyle w:val="Strong"/>
          <w:rFonts w:eastAsia="Times New Roman"/>
        </w:rPr>
        <w:t>Assessment:</w:t>
      </w:r>
      <w:r>
        <w:rPr>
          <w:rFonts w:eastAsia="Times New Roman"/>
        </w:rPr>
        <w:t xml:space="preserve"> Coursework (60%), Coursework Group (40%)</w:t>
      </w:r>
    </w:p>
    <w:p w14:paraId="289D2ABD" w14:textId="77777777" w:rsidR="00000000" w:rsidRDefault="00000000">
      <w:pPr>
        <w:pStyle w:val="Heading3"/>
        <w:divId w:val="690299724"/>
        <w:rPr>
          <w:rFonts w:ascii="Arial" w:eastAsia="Times New Roman" w:hAnsi="Arial" w:cs="Arial"/>
          <w:u w:val="single"/>
        </w:rPr>
      </w:pPr>
      <w:bookmarkStart w:id="26" w:name="7MARK030W"/>
      <w:r>
        <w:rPr>
          <w:rStyle w:val="Heading3Char"/>
          <w:rFonts w:eastAsia="Times New Roman"/>
          <w:u w:val="single"/>
        </w:rPr>
        <w:t>Digital Marketing and Innovation</w:t>
      </w:r>
      <w:bookmarkEnd w:id="26"/>
    </w:p>
    <w:p w14:paraId="307D5F11" w14:textId="77777777" w:rsidR="00000000" w:rsidRDefault="00000000">
      <w:pPr>
        <w:spacing w:before="0" w:beforeAutospacing="0"/>
        <w:divId w:val="1564637779"/>
        <w:rPr>
          <w:rStyle w:val="Strong"/>
        </w:rPr>
      </w:pPr>
      <w:hyperlink w:anchor="7MARK030W_return" w:history="1">
        <w:r>
          <w:rPr>
            <w:rStyle w:val="Hyperlink"/>
            <w:rFonts w:eastAsia="Times New Roman"/>
            <w:b/>
            <w:bCs/>
          </w:rPr>
          <w:t>Module Code: 7MARK030W</w:t>
        </w:r>
      </w:hyperlink>
    </w:p>
    <w:p w14:paraId="54B4D0D0" w14:textId="77777777" w:rsidR="00000000" w:rsidRDefault="00000000">
      <w:pPr>
        <w:spacing w:before="0" w:beforeAutospacing="0"/>
        <w:divId w:val="1754005977"/>
      </w:pPr>
      <w:r>
        <w:rPr>
          <w:rFonts w:eastAsia="Times New Roman"/>
          <w:b/>
          <w:bCs/>
        </w:rPr>
        <w:t>Level 7</w:t>
      </w:r>
    </w:p>
    <w:p w14:paraId="37BB99E6" w14:textId="77777777" w:rsidR="00000000" w:rsidRDefault="00000000">
      <w:pPr>
        <w:spacing w:before="0" w:beforeAutospacing="0"/>
        <w:divId w:val="1503474243"/>
        <w:rPr>
          <w:rFonts w:eastAsia="Times New Roman"/>
          <w:b/>
          <w:bCs/>
        </w:rPr>
      </w:pPr>
      <w:r>
        <w:rPr>
          <w:rFonts w:eastAsia="Times New Roman"/>
          <w:b/>
          <w:bCs/>
        </w:rPr>
        <w:t>Semester 2</w:t>
      </w:r>
    </w:p>
    <w:p w14:paraId="330BDA55" w14:textId="77777777" w:rsidR="00000000" w:rsidRDefault="00000000">
      <w:pPr>
        <w:spacing w:before="0" w:beforeAutospacing="0"/>
        <w:divId w:val="437792803"/>
        <w:rPr>
          <w:rFonts w:eastAsia="Times New Roman"/>
          <w:b/>
          <w:bCs/>
        </w:rPr>
      </w:pPr>
      <w:r>
        <w:rPr>
          <w:rFonts w:eastAsia="Times New Roman"/>
          <w:b/>
          <w:bCs/>
        </w:rPr>
        <w:t>Location: Marylebone</w:t>
      </w:r>
    </w:p>
    <w:p w14:paraId="68C3B72F" w14:textId="77777777" w:rsidR="00000000" w:rsidRDefault="00000000">
      <w:pPr>
        <w:spacing w:before="0" w:beforeAutospacing="0"/>
        <w:divId w:val="888340891"/>
        <w:rPr>
          <w:rFonts w:eastAsia="Times New Roman"/>
          <w:b/>
          <w:bCs/>
        </w:rPr>
      </w:pPr>
      <w:r>
        <w:rPr>
          <w:rFonts w:eastAsia="Times New Roman"/>
          <w:b/>
          <w:bCs/>
        </w:rPr>
        <w:t>UK Credit Value: 20</w:t>
      </w:r>
    </w:p>
    <w:p w14:paraId="37576AC7" w14:textId="77777777" w:rsidR="00000000" w:rsidRDefault="00000000">
      <w:pPr>
        <w:spacing w:before="0" w:beforeAutospacing="0"/>
        <w:divId w:val="45222657"/>
        <w:rPr>
          <w:rFonts w:eastAsia="Times New Roman"/>
        </w:rPr>
      </w:pPr>
      <w:r>
        <w:rPr>
          <w:rFonts w:eastAsia="Times New Roman"/>
        </w:rPr>
        <w:t>This module introduces the contemporary digital marketing environment. A range of innovative and disruptive approaches to digital marketing communications are considered in the contemporary business environment in a sustainable business context. Students will engage with material actively as a community of practice through classroom and online engagement, considering strategic, tactical and ethical perspectives and applying these to a range of contexts.</w:t>
      </w:r>
      <w:r>
        <w:rPr>
          <w:rFonts w:eastAsia="Times New Roman"/>
        </w:rPr>
        <w:br/>
      </w:r>
      <w:r>
        <w:rPr>
          <w:rStyle w:val="Strong"/>
          <w:rFonts w:eastAsia="Times New Roman"/>
        </w:rPr>
        <w:t>Assessment:</w:t>
      </w:r>
      <w:r>
        <w:rPr>
          <w:rFonts w:eastAsia="Times New Roman"/>
        </w:rPr>
        <w:t xml:space="preserve"> Portfolio (100%)</w:t>
      </w:r>
    </w:p>
    <w:p w14:paraId="2FA832EE" w14:textId="77777777" w:rsidR="00000000" w:rsidRDefault="00000000">
      <w:pPr>
        <w:pStyle w:val="Heading3"/>
        <w:divId w:val="1069183878"/>
        <w:rPr>
          <w:rFonts w:ascii="Arial" w:eastAsia="Times New Roman" w:hAnsi="Arial" w:cs="Arial"/>
          <w:u w:val="single"/>
        </w:rPr>
      </w:pPr>
      <w:bookmarkStart w:id="27" w:name="7MARK033W"/>
      <w:r>
        <w:rPr>
          <w:rStyle w:val="Heading3Char"/>
          <w:rFonts w:eastAsia="Times New Roman"/>
          <w:u w:val="single"/>
        </w:rPr>
        <w:t>Social Media and Content Marketing</w:t>
      </w:r>
      <w:bookmarkEnd w:id="27"/>
    </w:p>
    <w:p w14:paraId="62B697BF" w14:textId="77777777" w:rsidR="00000000" w:rsidRDefault="00000000">
      <w:pPr>
        <w:spacing w:before="0" w:beforeAutospacing="0"/>
        <w:divId w:val="391347741"/>
        <w:rPr>
          <w:rStyle w:val="Strong"/>
        </w:rPr>
      </w:pPr>
      <w:hyperlink w:anchor="7MARK033W_return" w:history="1">
        <w:r>
          <w:rPr>
            <w:rStyle w:val="Hyperlink"/>
            <w:rFonts w:eastAsia="Times New Roman"/>
            <w:b/>
            <w:bCs/>
          </w:rPr>
          <w:t>Module Code: 7MARK033W</w:t>
        </w:r>
      </w:hyperlink>
    </w:p>
    <w:p w14:paraId="11E85893" w14:textId="77777777" w:rsidR="00000000" w:rsidRDefault="00000000">
      <w:pPr>
        <w:spacing w:before="0" w:beforeAutospacing="0"/>
        <w:divId w:val="1292710821"/>
      </w:pPr>
      <w:r>
        <w:rPr>
          <w:rFonts w:eastAsia="Times New Roman"/>
          <w:b/>
          <w:bCs/>
        </w:rPr>
        <w:t>Level 7</w:t>
      </w:r>
    </w:p>
    <w:p w14:paraId="199ABF3E" w14:textId="77777777" w:rsidR="00000000" w:rsidRDefault="00000000">
      <w:pPr>
        <w:spacing w:before="0" w:beforeAutospacing="0"/>
        <w:divId w:val="1436753563"/>
        <w:rPr>
          <w:rFonts w:eastAsia="Times New Roman"/>
          <w:b/>
          <w:bCs/>
        </w:rPr>
      </w:pPr>
      <w:r>
        <w:rPr>
          <w:rFonts w:eastAsia="Times New Roman"/>
          <w:b/>
          <w:bCs/>
        </w:rPr>
        <w:t>Semester 2</w:t>
      </w:r>
    </w:p>
    <w:p w14:paraId="60A77E12" w14:textId="77777777" w:rsidR="00000000" w:rsidRDefault="00000000">
      <w:pPr>
        <w:spacing w:before="0" w:beforeAutospacing="0"/>
        <w:divId w:val="453133982"/>
        <w:rPr>
          <w:rFonts w:eastAsia="Times New Roman"/>
          <w:b/>
          <w:bCs/>
        </w:rPr>
      </w:pPr>
      <w:r>
        <w:rPr>
          <w:rFonts w:eastAsia="Times New Roman"/>
          <w:b/>
          <w:bCs/>
        </w:rPr>
        <w:t>Location: Marylebone</w:t>
      </w:r>
    </w:p>
    <w:p w14:paraId="149C5C7F" w14:textId="77777777" w:rsidR="00000000" w:rsidRDefault="00000000">
      <w:pPr>
        <w:spacing w:before="0" w:beforeAutospacing="0"/>
        <w:divId w:val="1074425509"/>
        <w:rPr>
          <w:rFonts w:eastAsia="Times New Roman"/>
          <w:b/>
          <w:bCs/>
        </w:rPr>
      </w:pPr>
      <w:r>
        <w:rPr>
          <w:rFonts w:eastAsia="Times New Roman"/>
          <w:b/>
          <w:bCs/>
        </w:rPr>
        <w:t>UK Credit Value: 20</w:t>
      </w:r>
    </w:p>
    <w:p w14:paraId="4D953373" w14:textId="77777777" w:rsidR="00000000" w:rsidRDefault="00000000">
      <w:pPr>
        <w:spacing w:before="0" w:beforeAutospacing="0"/>
        <w:divId w:val="1639143883"/>
        <w:rPr>
          <w:rFonts w:eastAsia="Times New Roman"/>
        </w:rPr>
      </w:pPr>
      <w:r>
        <w:rPr>
          <w:rFonts w:eastAsia="Times New Roman"/>
        </w:rPr>
        <w:t>This module equips students with the strategic and creative skills to design, implement, and evaluate content marketing across social media platforms. Students will explore the integration of paid and organic approaches to build engagement and drive conversion. Through practical activities and critical analysis, the module covers platform selection, campaign planning, content optimisation, audience insights, and performance analytics. Students will be expected to demonstrate awareness of contemporary trends in social media marketing. </w:t>
      </w:r>
      <w:r>
        <w:rPr>
          <w:rFonts w:eastAsia="Times New Roman"/>
        </w:rPr>
        <w:br/>
      </w:r>
      <w:r>
        <w:rPr>
          <w:rStyle w:val="Strong"/>
          <w:rFonts w:eastAsia="Times New Roman"/>
        </w:rPr>
        <w:t>Assessment:</w:t>
      </w:r>
      <w:r>
        <w:rPr>
          <w:rFonts w:eastAsia="Times New Roman"/>
        </w:rPr>
        <w:t xml:space="preserve"> Coursework (30%), Portfolio (70%)</w:t>
      </w:r>
    </w:p>
    <w:p w14:paraId="6FE3AF45" w14:textId="77777777" w:rsidR="00000000" w:rsidRDefault="00000000">
      <w:pPr>
        <w:pStyle w:val="Heading3"/>
        <w:divId w:val="801078886"/>
        <w:rPr>
          <w:rFonts w:ascii="Arial" w:eastAsia="Times New Roman" w:hAnsi="Arial" w:cs="Arial"/>
          <w:u w:val="single"/>
        </w:rPr>
      </w:pPr>
      <w:bookmarkStart w:id="28" w:name="7MARK034W"/>
      <w:r>
        <w:rPr>
          <w:rStyle w:val="Heading3Char"/>
          <w:rFonts w:eastAsia="Times New Roman"/>
          <w:u w:val="single"/>
        </w:rPr>
        <w:t>Web Design and Analytics</w:t>
      </w:r>
      <w:bookmarkEnd w:id="28"/>
    </w:p>
    <w:p w14:paraId="0CC7EADF" w14:textId="77777777" w:rsidR="00000000" w:rsidRDefault="00000000">
      <w:pPr>
        <w:spacing w:before="0" w:beforeAutospacing="0"/>
        <w:divId w:val="1118180194"/>
        <w:rPr>
          <w:rStyle w:val="Strong"/>
        </w:rPr>
      </w:pPr>
      <w:hyperlink w:anchor="7MARK034W_return" w:history="1">
        <w:r>
          <w:rPr>
            <w:rStyle w:val="Hyperlink"/>
            <w:rFonts w:eastAsia="Times New Roman"/>
            <w:b/>
            <w:bCs/>
          </w:rPr>
          <w:t>Module Code: 7MARK034W</w:t>
        </w:r>
      </w:hyperlink>
    </w:p>
    <w:p w14:paraId="6C8A29C7" w14:textId="77777777" w:rsidR="00000000" w:rsidRDefault="00000000">
      <w:pPr>
        <w:spacing w:before="0" w:beforeAutospacing="0"/>
        <w:divId w:val="701058730"/>
      </w:pPr>
      <w:r>
        <w:rPr>
          <w:rFonts w:eastAsia="Times New Roman"/>
          <w:b/>
          <w:bCs/>
        </w:rPr>
        <w:t>Level 7</w:t>
      </w:r>
    </w:p>
    <w:p w14:paraId="0B719D0D" w14:textId="77777777" w:rsidR="00000000" w:rsidRDefault="00000000">
      <w:pPr>
        <w:spacing w:before="0" w:beforeAutospacing="0"/>
        <w:divId w:val="1953512843"/>
        <w:rPr>
          <w:rFonts w:eastAsia="Times New Roman"/>
          <w:b/>
          <w:bCs/>
        </w:rPr>
      </w:pPr>
      <w:r>
        <w:rPr>
          <w:rFonts w:eastAsia="Times New Roman"/>
          <w:b/>
          <w:bCs/>
        </w:rPr>
        <w:t>Semester 2</w:t>
      </w:r>
    </w:p>
    <w:p w14:paraId="20A2A29D" w14:textId="77777777" w:rsidR="00000000" w:rsidRDefault="00000000">
      <w:pPr>
        <w:spacing w:before="0" w:beforeAutospacing="0"/>
        <w:divId w:val="985623955"/>
        <w:rPr>
          <w:rFonts w:eastAsia="Times New Roman"/>
          <w:b/>
          <w:bCs/>
        </w:rPr>
      </w:pPr>
      <w:r>
        <w:rPr>
          <w:rFonts w:eastAsia="Times New Roman"/>
          <w:b/>
          <w:bCs/>
        </w:rPr>
        <w:t>Location: Marylebone</w:t>
      </w:r>
    </w:p>
    <w:p w14:paraId="1A451EEE" w14:textId="77777777" w:rsidR="00000000" w:rsidRDefault="00000000">
      <w:pPr>
        <w:spacing w:before="0" w:beforeAutospacing="0"/>
        <w:divId w:val="1459105421"/>
        <w:rPr>
          <w:rFonts w:eastAsia="Times New Roman"/>
          <w:b/>
          <w:bCs/>
        </w:rPr>
      </w:pPr>
      <w:r>
        <w:rPr>
          <w:rFonts w:eastAsia="Times New Roman"/>
          <w:b/>
          <w:bCs/>
        </w:rPr>
        <w:t>UK Credit Value: 20</w:t>
      </w:r>
    </w:p>
    <w:p w14:paraId="68C04549" w14:textId="77777777" w:rsidR="00000000" w:rsidRDefault="00000000">
      <w:pPr>
        <w:spacing w:before="0" w:beforeAutospacing="0"/>
        <w:divId w:val="1564174343"/>
        <w:rPr>
          <w:rFonts w:eastAsia="Times New Roman"/>
        </w:rPr>
      </w:pPr>
      <w:r>
        <w:rPr>
          <w:rFonts w:eastAsia="Times New Roman"/>
        </w:rPr>
        <w:t>This module is designed to prepare students for designing user-centred websites and understanding audience behaviour and engagement through web analytics. It introduces agile production methodologies, search marketing, authoring/design tools, optimisation (including mobile marketing) and testing. Students will go on to use web analytics to understand the audience, acquisition, behaviour and conversions to optimise content for a website through web analytics.</w:t>
      </w:r>
      <w:r>
        <w:rPr>
          <w:rFonts w:eastAsia="Times New Roman"/>
        </w:rPr>
        <w:br/>
      </w:r>
      <w:r>
        <w:rPr>
          <w:rStyle w:val="Strong"/>
          <w:rFonts w:eastAsia="Times New Roman"/>
        </w:rPr>
        <w:t>Assessment:</w:t>
      </w:r>
      <w:r>
        <w:rPr>
          <w:rFonts w:eastAsia="Times New Roman"/>
        </w:rPr>
        <w:t xml:space="preserve"> Presentation Group (30%), Portfolio (70%)</w:t>
      </w:r>
    </w:p>
    <w:p w14:paraId="112FB2F1" w14:textId="77777777" w:rsidR="00000000" w:rsidRDefault="00000000">
      <w:pPr>
        <w:pStyle w:val="Heading3"/>
        <w:divId w:val="1481145060"/>
        <w:rPr>
          <w:rFonts w:ascii="Arial" w:eastAsia="Times New Roman" w:hAnsi="Arial" w:cs="Arial"/>
          <w:u w:val="single"/>
        </w:rPr>
      </w:pPr>
      <w:bookmarkStart w:id="29" w:name="7HURM005W"/>
      <w:r>
        <w:rPr>
          <w:rStyle w:val="Heading3Char"/>
          <w:rFonts w:eastAsia="Times New Roman"/>
          <w:u w:val="single"/>
        </w:rPr>
        <w:t>Human Resource Management</w:t>
      </w:r>
      <w:bookmarkEnd w:id="29"/>
    </w:p>
    <w:p w14:paraId="6DF07A46" w14:textId="77777777" w:rsidR="00000000" w:rsidRDefault="00000000">
      <w:pPr>
        <w:spacing w:before="0" w:beforeAutospacing="0"/>
        <w:divId w:val="66534561"/>
        <w:rPr>
          <w:rStyle w:val="Strong"/>
        </w:rPr>
      </w:pPr>
      <w:hyperlink w:anchor="7HURM005W_return" w:history="1">
        <w:r>
          <w:rPr>
            <w:rStyle w:val="Hyperlink"/>
            <w:rFonts w:eastAsia="Times New Roman"/>
            <w:b/>
            <w:bCs/>
          </w:rPr>
          <w:t>Module Code: 7HURM005W</w:t>
        </w:r>
      </w:hyperlink>
    </w:p>
    <w:p w14:paraId="3D8FCE82" w14:textId="77777777" w:rsidR="00000000" w:rsidRDefault="00000000">
      <w:pPr>
        <w:spacing w:before="0" w:beforeAutospacing="0"/>
        <w:divId w:val="141166649"/>
      </w:pPr>
      <w:r>
        <w:rPr>
          <w:rFonts w:eastAsia="Times New Roman"/>
          <w:b/>
          <w:bCs/>
        </w:rPr>
        <w:t>Level 7</w:t>
      </w:r>
    </w:p>
    <w:p w14:paraId="50F22D76" w14:textId="77777777" w:rsidR="00000000" w:rsidRDefault="00000000">
      <w:pPr>
        <w:spacing w:before="0" w:beforeAutospacing="0"/>
        <w:divId w:val="266429414"/>
        <w:rPr>
          <w:rFonts w:eastAsia="Times New Roman"/>
          <w:b/>
          <w:bCs/>
        </w:rPr>
      </w:pPr>
      <w:r>
        <w:rPr>
          <w:rFonts w:eastAsia="Times New Roman"/>
          <w:b/>
          <w:bCs/>
        </w:rPr>
        <w:t>Semester 2</w:t>
      </w:r>
    </w:p>
    <w:p w14:paraId="75C6F8B5" w14:textId="77777777" w:rsidR="00000000" w:rsidRDefault="00000000">
      <w:pPr>
        <w:spacing w:before="0" w:beforeAutospacing="0"/>
        <w:divId w:val="16078961"/>
        <w:rPr>
          <w:rFonts w:eastAsia="Times New Roman"/>
          <w:b/>
          <w:bCs/>
        </w:rPr>
      </w:pPr>
      <w:r>
        <w:rPr>
          <w:rFonts w:eastAsia="Times New Roman"/>
          <w:b/>
          <w:bCs/>
        </w:rPr>
        <w:t>Location: Marylebone</w:t>
      </w:r>
    </w:p>
    <w:p w14:paraId="6D4026B8" w14:textId="77777777" w:rsidR="00000000" w:rsidRDefault="00000000">
      <w:pPr>
        <w:spacing w:before="0" w:beforeAutospacing="0"/>
        <w:divId w:val="2034450704"/>
        <w:rPr>
          <w:rFonts w:eastAsia="Times New Roman"/>
          <w:b/>
          <w:bCs/>
        </w:rPr>
      </w:pPr>
      <w:r>
        <w:rPr>
          <w:rFonts w:eastAsia="Times New Roman"/>
          <w:b/>
          <w:bCs/>
        </w:rPr>
        <w:t>UK Credit Value: 20</w:t>
      </w:r>
    </w:p>
    <w:p w14:paraId="511A617F" w14:textId="77777777" w:rsidR="00000000" w:rsidRDefault="00000000">
      <w:pPr>
        <w:spacing w:before="0" w:beforeAutospacing="0"/>
        <w:divId w:val="1422797625"/>
        <w:rPr>
          <w:rFonts w:eastAsia="Times New Roman"/>
        </w:rPr>
      </w:pPr>
      <w:r>
        <w:rPr>
          <w:rFonts w:eastAsia="Times New Roman"/>
        </w:rPr>
        <w:t xml:space="preserve">This module provides students with opportunities to critically analyse and reflect upon contemporary approaches in human resource </w:t>
      </w:r>
      <w:proofErr w:type="gramStart"/>
      <w:r>
        <w:rPr>
          <w:rFonts w:eastAsia="Times New Roman"/>
        </w:rPr>
        <w:t>management, and</w:t>
      </w:r>
      <w:proofErr w:type="gramEnd"/>
      <w:r>
        <w:rPr>
          <w:rFonts w:eastAsia="Times New Roman"/>
        </w:rPr>
        <w:t xml:space="preserve"> helps students to understand the strategic contribution of these in determining the success of organisations. The module in particular focuses on the critical role that contemporary HR practices play for enabling people to add value and achieve a sustained level of superior performance. More specifically, supports students to develop critical thinking and handling of complex people management and business decisions. </w:t>
      </w:r>
      <w:r>
        <w:rPr>
          <w:rFonts w:eastAsia="Times New Roman"/>
        </w:rPr>
        <w:br/>
      </w:r>
      <w:r>
        <w:rPr>
          <w:rStyle w:val="Strong"/>
          <w:rFonts w:eastAsia="Times New Roman"/>
        </w:rPr>
        <w:t>Assessment:</w:t>
      </w:r>
      <w:r>
        <w:rPr>
          <w:rFonts w:eastAsia="Times New Roman"/>
        </w:rPr>
        <w:t xml:space="preserve"> Coursework Group (50%), Essay (50%)</w:t>
      </w:r>
    </w:p>
    <w:p w14:paraId="7C1B1A54"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7F24EB3">
          <v:rect id="_x0000_i1031" style="width:0;height:1.5pt" o:hralign="center" o:hrstd="t" o:hr="t" fillcolor="#a0a0a0" stroked="f"/>
        </w:pict>
      </w:r>
    </w:p>
    <w:p w14:paraId="36CDF683" w14:textId="77777777" w:rsidR="00000000" w:rsidRDefault="00000000">
      <w:pPr>
        <w:pStyle w:val="Heading2"/>
        <w:divId w:val="2004704140"/>
        <w:rPr>
          <w:rFonts w:ascii="Arial" w:eastAsia="Times New Roman" w:hAnsi="Arial" w:cs="Arial"/>
        </w:rPr>
      </w:pPr>
      <w:r>
        <w:rPr>
          <w:rStyle w:val="Heading2Char"/>
          <w:rFonts w:eastAsia="Times New Roman"/>
        </w:rPr>
        <w:t xml:space="preserve">Property and Construction </w:t>
      </w:r>
    </w:p>
    <w:p w14:paraId="1676CBF2" w14:textId="77777777" w:rsidR="00000000" w:rsidRDefault="00000000">
      <w:pPr>
        <w:pStyle w:val="Heading3"/>
        <w:divId w:val="715354325"/>
        <w:rPr>
          <w:rFonts w:ascii="Arial" w:eastAsia="Times New Roman" w:hAnsi="Arial" w:cs="Arial"/>
          <w:u w:val="single"/>
        </w:rPr>
      </w:pPr>
      <w:bookmarkStart w:id="30" w:name="7CNMN001W"/>
      <w:r>
        <w:rPr>
          <w:rStyle w:val="Heading3Char"/>
          <w:rFonts w:eastAsia="Times New Roman"/>
          <w:u w:val="single"/>
        </w:rPr>
        <w:t>Design and Construction: Principles, Application and Management</w:t>
      </w:r>
      <w:bookmarkEnd w:id="30"/>
    </w:p>
    <w:p w14:paraId="667AB9E9" w14:textId="77777777" w:rsidR="00000000" w:rsidRDefault="00000000">
      <w:pPr>
        <w:spacing w:before="0" w:beforeAutospacing="0"/>
        <w:divId w:val="827866118"/>
        <w:rPr>
          <w:rStyle w:val="Strong"/>
        </w:rPr>
      </w:pPr>
      <w:hyperlink w:anchor="7CNMN001W_return" w:history="1">
        <w:r>
          <w:rPr>
            <w:rStyle w:val="Hyperlink"/>
            <w:rFonts w:eastAsia="Times New Roman"/>
            <w:b/>
            <w:bCs/>
          </w:rPr>
          <w:t>Module Code: 7CNMN001W</w:t>
        </w:r>
      </w:hyperlink>
    </w:p>
    <w:p w14:paraId="0D3B05ED" w14:textId="77777777" w:rsidR="00000000" w:rsidRDefault="00000000">
      <w:pPr>
        <w:spacing w:before="0" w:beforeAutospacing="0"/>
        <w:divId w:val="983581202"/>
      </w:pPr>
      <w:r>
        <w:rPr>
          <w:rFonts w:eastAsia="Times New Roman"/>
          <w:b/>
          <w:bCs/>
        </w:rPr>
        <w:t>Level 7</w:t>
      </w:r>
    </w:p>
    <w:p w14:paraId="2C5F0641" w14:textId="77777777" w:rsidR="00000000" w:rsidRDefault="00000000">
      <w:pPr>
        <w:spacing w:before="0" w:beforeAutospacing="0"/>
        <w:divId w:val="1003823637"/>
        <w:rPr>
          <w:rFonts w:eastAsia="Times New Roman"/>
          <w:b/>
          <w:bCs/>
        </w:rPr>
      </w:pPr>
      <w:r>
        <w:rPr>
          <w:rFonts w:eastAsia="Times New Roman"/>
          <w:b/>
          <w:bCs/>
        </w:rPr>
        <w:t>Semester 2</w:t>
      </w:r>
    </w:p>
    <w:p w14:paraId="547FA515" w14:textId="77777777" w:rsidR="00000000" w:rsidRDefault="00000000">
      <w:pPr>
        <w:spacing w:before="0" w:beforeAutospacing="0"/>
        <w:divId w:val="1673140730"/>
        <w:rPr>
          <w:rFonts w:eastAsia="Times New Roman"/>
          <w:b/>
          <w:bCs/>
        </w:rPr>
      </w:pPr>
      <w:r>
        <w:rPr>
          <w:rFonts w:eastAsia="Times New Roman"/>
          <w:b/>
          <w:bCs/>
        </w:rPr>
        <w:t>Location: Marylebone</w:t>
      </w:r>
    </w:p>
    <w:p w14:paraId="3FECFCAE" w14:textId="77777777" w:rsidR="00000000" w:rsidRDefault="00000000">
      <w:pPr>
        <w:spacing w:before="0" w:beforeAutospacing="0"/>
        <w:divId w:val="266809674"/>
        <w:rPr>
          <w:rFonts w:eastAsia="Times New Roman"/>
          <w:b/>
          <w:bCs/>
        </w:rPr>
      </w:pPr>
      <w:r>
        <w:rPr>
          <w:rFonts w:eastAsia="Times New Roman"/>
          <w:b/>
          <w:bCs/>
        </w:rPr>
        <w:t>UK Credit Value: 20</w:t>
      </w:r>
    </w:p>
    <w:p w14:paraId="01A68831" w14:textId="77777777" w:rsidR="00000000" w:rsidRDefault="00000000">
      <w:pPr>
        <w:spacing w:before="0" w:beforeAutospacing="0"/>
        <w:divId w:val="1103189444"/>
        <w:rPr>
          <w:rFonts w:eastAsia="Times New Roman"/>
        </w:rPr>
      </w:pPr>
      <w:r>
        <w:rPr>
          <w:rFonts w:eastAsia="Times New Roman"/>
        </w:rPr>
        <w:t xml:space="preserve">Developing critical conceptual knowledge of the design and construction stages and integrated management of both processes. Evaluating, Devising and applying techniques for the design and construction projects, </w:t>
      </w:r>
      <w:proofErr w:type="gramStart"/>
      <w:r>
        <w:rPr>
          <w:rFonts w:eastAsia="Times New Roman"/>
        </w:rPr>
        <w:t>taking into account</w:t>
      </w:r>
      <w:proofErr w:type="gramEnd"/>
      <w:r>
        <w:rPr>
          <w:rFonts w:eastAsia="Times New Roman"/>
        </w:rPr>
        <w:t xml:space="preserve"> various factors such as user/client needs, function, structural behaviour, sustainability, buildability and aesthetics of a design and the technical requirements of its construction.</w:t>
      </w:r>
      <w:r>
        <w:rPr>
          <w:rFonts w:eastAsia="Times New Roman"/>
        </w:rPr>
        <w:br/>
      </w:r>
      <w:r>
        <w:rPr>
          <w:rStyle w:val="Strong"/>
          <w:rFonts w:eastAsia="Times New Roman"/>
        </w:rPr>
        <w:t>Assessment:</w:t>
      </w:r>
      <w:r>
        <w:rPr>
          <w:rFonts w:eastAsia="Times New Roman"/>
        </w:rPr>
        <w:t xml:space="preserve"> Coursework (50%), Presentation Group (50%)</w:t>
      </w:r>
    </w:p>
    <w:p w14:paraId="6CC35F45" w14:textId="77777777" w:rsidR="00000000" w:rsidRDefault="00000000">
      <w:pPr>
        <w:pStyle w:val="Heading3"/>
        <w:divId w:val="764110866"/>
        <w:rPr>
          <w:rFonts w:ascii="Arial" w:eastAsia="Times New Roman" w:hAnsi="Arial" w:cs="Arial"/>
          <w:u w:val="single"/>
        </w:rPr>
      </w:pPr>
      <w:bookmarkStart w:id="31" w:name="7CNMN013W"/>
      <w:r>
        <w:rPr>
          <w:rStyle w:val="Heading3Char"/>
          <w:rFonts w:eastAsia="Times New Roman"/>
          <w:u w:val="single"/>
        </w:rPr>
        <w:lastRenderedPageBreak/>
        <w:t>Managing Uncertainty in Projects</w:t>
      </w:r>
      <w:bookmarkEnd w:id="31"/>
    </w:p>
    <w:p w14:paraId="1E2ABF00" w14:textId="77777777" w:rsidR="00000000" w:rsidRDefault="00000000">
      <w:pPr>
        <w:spacing w:before="0" w:beforeAutospacing="0"/>
        <w:divId w:val="145903213"/>
        <w:rPr>
          <w:rStyle w:val="Strong"/>
        </w:rPr>
      </w:pPr>
      <w:hyperlink w:anchor="7CNMN013W_return" w:history="1">
        <w:r>
          <w:rPr>
            <w:rStyle w:val="Hyperlink"/>
            <w:rFonts w:eastAsia="Times New Roman"/>
            <w:b/>
            <w:bCs/>
          </w:rPr>
          <w:t>Module Code: 7CNMN013W</w:t>
        </w:r>
      </w:hyperlink>
    </w:p>
    <w:p w14:paraId="68EE156D" w14:textId="77777777" w:rsidR="00000000" w:rsidRDefault="00000000">
      <w:pPr>
        <w:spacing w:before="0" w:beforeAutospacing="0"/>
        <w:divId w:val="1461340771"/>
      </w:pPr>
      <w:r>
        <w:rPr>
          <w:rFonts w:eastAsia="Times New Roman"/>
          <w:b/>
          <w:bCs/>
        </w:rPr>
        <w:t>Level 7</w:t>
      </w:r>
    </w:p>
    <w:p w14:paraId="10B8D9CE" w14:textId="77777777" w:rsidR="00000000" w:rsidRDefault="00000000">
      <w:pPr>
        <w:spacing w:before="0" w:beforeAutospacing="0"/>
        <w:divId w:val="1303267590"/>
        <w:rPr>
          <w:rFonts w:eastAsia="Times New Roman"/>
          <w:b/>
          <w:bCs/>
        </w:rPr>
      </w:pPr>
      <w:r>
        <w:rPr>
          <w:rFonts w:eastAsia="Times New Roman"/>
          <w:b/>
          <w:bCs/>
        </w:rPr>
        <w:t>Semester 2</w:t>
      </w:r>
    </w:p>
    <w:p w14:paraId="1E887A32" w14:textId="77777777" w:rsidR="00000000" w:rsidRDefault="00000000">
      <w:pPr>
        <w:spacing w:before="0" w:beforeAutospacing="0"/>
        <w:divId w:val="247857348"/>
        <w:rPr>
          <w:rFonts w:eastAsia="Times New Roman"/>
          <w:b/>
          <w:bCs/>
        </w:rPr>
      </w:pPr>
      <w:r>
        <w:rPr>
          <w:rFonts w:eastAsia="Times New Roman"/>
          <w:b/>
          <w:bCs/>
        </w:rPr>
        <w:t>Location: Marylebone</w:t>
      </w:r>
    </w:p>
    <w:p w14:paraId="74C49924" w14:textId="77777777" w:rsidR="00000000" w:rsidRDefault="00000000">
      <w:pPr>
        <w:spacing w:before="0" w:beforeAutospacing="0"/>
        <w:divId w:val="1921016641"/>
        <w:rPr>
          <w:rFonts w:eastAsia="Times New Roman"/>
          <w:b/>
          <w:bCs/>
        </w:rPr>
      </w:pPr>
      <w:r>
        <w:rPr>
          <w:rFonts w:eastAsia="Times New Roman"/>
          <w:b/>
          <w:bCs/>
        </w:rPr>
        <w:t>UK Credit Value: 20</w:t>
      </w:r>
    </w:p>
    <w:p w14:paraId="3533F722" w14:textId="77777777" w:rsidR="00CE6E9F" w:rsidRDefault="00000000">
      <w:pPr>
        <w:spacing w:before="0" w:beforeAutospacing="0"/>
        <w:divId w:val="1303803715"/>
        <w:rPr>
          <w:rFonts w:eastAsia="Times New Roman"/>
        </w:rPr>
      </w:pPr>
      <w:r>
        <w:rPr>
          <w:rFonts w:eastAsia="Times New Roman"/>
        </w:rPr>
        <w:t>The module will investigate the management of uncertainty and risk in a construction project environment, examining both qualitative and quantitative techniques.</w:t>
      </w:r>
      <w:r>
        <w:rPr>
          <w:rFonts w:eastAsia="Times New Roman"/>
        </w:rPr>
        <w:br/>
      </w:r>
      <w:r>
        <w:rPr>
          <w:rStyle w:val="Strong"/>
          <w:rFonts w:eastAsia="Times New Roman"/>
        </w:rPr>
        <w:t>Assessment:</w:t>
      </w:r>
      <w:r>
        <w:rPr>
          <w:rFonts w:eastAsia="Times New Roman"/>
        </w:rPr>
        <w:t xml:space="preserve"> Coursework (50%), Coursework Practical (50%)</w:t>
      </w:r>
    </w:p>
    <w:sectPr w:rsidR="00CE6E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94E79"/>
    <w:rsid w:val="004C1F97"/>
    <w:rsid w:val="00CE6E9F"/>
    <w:rsid w:val="00F94E79"/>
    <w:rsid w:val="00FF1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67C96"/>
  <w15:chartTrackingRefBased/>
  <w15:docId w15:val="{9FC7BD87-BADC-4978-9295-EC2338B8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6497">
      <w:marLeft w:val="-225"/>
      <w:marRight w:val="-225"/>
      <w:marTop w:val="0"/>
      <w:marBottom w:val="300"/>
      <w:divBdr>
        <w:top w:val="none" w:sz="0" w:space="0" w:color="auto"/>
        <w:left w:val="none" w:sz="0" w:space="0" w:color="auto"/>
        <w:bottom w:val="none" w:sz="0" w:space="0" w:color="auto"/>
        <w:right w:val="none" w:sz="0" w:space="0" w:color="auto"/>
      </w:divBdr>
      <w:divsChild>
        <w:div w:id="1303803715">
          <w:marLeft w:val="0"/>
          <w:marRight w:val="0"/>
          <w:marTop w:val="0"/>
          <w:marBottom w:val="0"/>
          <w:divBdr>
            <w:top w:val="none" w:sz="0" w:space="0" w:color="auto"/>
            <w:left w:val="none" w:sz="0" w:space="0" w:color="auto"/>
            <w:bottom w:val="none" w:sz="0" w:space="0" w:color="auto"/>
            <w:right w:val="none" w:sz="0" w:space="0" w:color="auto"/>
          </w:divBdr>
        </w:div>
      </w:divsChild>
    </w:div>
    <w:div w:id="26301054">
      <w:marLeft w:val="-225"/>
      <w:marRight w:val="-225"/>
      <w:marTop w:val="0"/>
      <w:marBottom w:val="0"/>
      <w:divBdr>
        <w:top w:val="none" w:sz="0" w:space="0" w:color="auto"/>
        <w:left w:val="none" w:sz="0" w:space="0" w:color="auto"/>
        <w:bottom w:val="none" w:sz="0" w:space="0" w:color="auto"/>
        <w:right w:val="none" w:sz="0" w:space="0" w:color="auto"/>
      </w:divBdr>
      <w:divsChild>
        <w:div w:id="2143497108">
          <w:marLeft w:val="0"/>
          <w:marRight w:val="0"/>
          <w:marTop w:val="0"/>
          <w:marBottom w:val="0"/>
          <w:divBdr>
            <w:top w:val="none" w:sz="0" w:space="0" w:color="auto"/>
            <w:left w:val="none" w:sz="0" w:space="0" w:color="auto"/>
            <w:bottom w:val="none" w:sz="0" w:space="0" w:color="auto"/>
            <w:right w:val="none" w:sz="0" w:space="0" w:color="auto"/>
          </w:divBdr>
        </w:div>
        <w:div w:id="1716850528">
          <w:marLeft w:val="0"/>
          <w:marRight w:val="0"/>
          <w:marTop w:val="0"/>
          <w:marBottom w:val="0"/>
          <w:divBdr>
            <w:top w:val="none" w:sz="0" w:space="0" w:color="auto"/>
            <w:left w:val="none" w:sz="0" w:space="0" w:color="auto"/>
            <w:bottom w:val="none" w:sz="0" w:space="0" w:color="auto"/>
            <w:right w:val="none" w:sz="0" w:space="0" w:color="auto"/>
          </w:divBdr>
        </w:div>
        <w:div w:id="1332373404">
          <w:marLeft w:val="0"/>
          <w:marRight w:val="0"/>
          <w:marTop w:val="0"/>
          <w:marBottom w:val="0"/>
          <w:divBdr>
            <w:top w:val="none" w:sz="0" w:space="0" w:color="auto"/>
            <w:left w:val="none" w:sz="0" w:space="0" w:color="auto"/>
            <w:bottom w:val="none" w:sz="0" w:space="0" w:color="auto"/>
            <w:right w:val="none" w:sz="0" w:space="0" w:color="auto"/>
          </w:divBdr>
        </w:div>
      </w:divsChild>
    </w:div>
    <w:div w:id="32659071">
      <w:marLeft w:val="-225"/>
      <w:marRight w:val="-225"/>
      <w:marTop w:val="0"/>
      <w:marBottom w:val="0"/>
      <w:divBdr>
        <w:top w:val="none" w:sz="0" w:space="0" w:color="auto"/>
        <w:left w:val="none" w:sz="0" w:space="0" w:color="auto"/>
        <w:bottom w:val="none" w:sz="0" w:space="0" w:color="auto"/>
        <w:right w:val="none" w:sz="0" w:space="0" w:color="auto"/>
      </w:divBdr>
      <w:divsChild>
        <w:div w:id="1923493364">
          <w:marLeft w:val="0"/>
          <w:marRight w:val="0"/>
          <w:marTop w:val="0"/>
          <w:marBottom w:val="0"/>
          <w:divBdr>
            <w:top w:val="none" w:sz="0" w:space="0" w:color="auto"/>
            <w:left w:val="none" w:sz="0" w:space="0" w:color="auto"/>
            <w:bottom w:val="none" w:sz="0" w:space="0" w:color="auto"/>
            <w:right w:val="none" w:sz="0" w:space="0" w:color="auto"/>
          </w:divBdr>
        </w:div>
        <w:div w:id="122236541">
          <w:marLeft w:val="0"/>
          <w:marRight w:val="0"/>
          <w:marTop w:val="0"/>
          <w:marBottom w:val="0"/>
          <w:divBdr>
            <w:top w:val="none" w:sz="0" w:space="0" w:color="auto"/>
            <w:left w:val="none" w:sz="0" w:space="0" w:color="auto"/>
            <w:bottom w:val="none" w:sz="0" w:space="0" w:color="auto"/>
            <w:right w:val="none" w:sz="0" w:space="0" w:color="auto"/>
          </w:divBdr>
        </w:div>
      </w:divsChild>
    </w:div>
    <w:div w:id="101582976">
      <w:marLeft w:val="-225"/>
      <w:marRight w:val="-225"/>
      <w:marTop w:val="0"/>
      <w:marBottom w:val="300"/>
      <w:divBdr>
        <w:top w:val="none" w:sz="0" w:space="0" w:color="auto"/>
        <w:left w:val="none" w:sz="0" w:space="0" w:color="auto"/>
        <w:bottom w:val="none" w:sz="0" w:space="0" w:color="auto"/>
        <w:right w:val="none" w:sz="0" w:space="0" w:color="auto"/>
      </w:divBdr>
      <w:divsChild>
        <w:div w:id="1983650614">
          <w:marLeft w:val="0"/>
          <w:marRight w:val="0"/>
          <w:marTop w:val="0"/>
          <w:marBottom w:val="0"/>
          <w:divBdr>
            <w:top w:val="none" w:sz="0" w:space="0" w:color="auto"/>
            <w:left w:val="none" w:sz="0" w:space="0" w:color="auto"/>
            <w:bottom w:val="none" w:sz="0" w:space="0" w:color="auto"/>
            <w:right w:val="none" w:sz="0" w:space="0" w:color="auto"/>
          </w:divBdr>
        </w:div>
      </w:divsChild>
    </w:div>
    <w:div w:id="181742710">
      <w:marLeft w:val="-225"/>
      <w:marRight w:val="-225"/>
      <w:marTop w:val="0"/>
      <w:marBottom w:val="0"/>
      <w:divBdr>
        <w:top w:val="none" w:sz="0" w:space="0" w:color="auto"/>
        <w:left w:val="none" w:sz="0" w:space="0" w:color="auto"/>
        <w:bottom w:val="none" w:sz="0" w:space="0" w:color="auto"/>
        <w:right w:val="none" w:sz="0" w:space="0" w:color="auto"/>
      </w:divBdr>
      <w:divsChild>
        <w:div w:id="1149437369">
          <w:marLeft w:val="0"/>
          <w:marRight w:val="0"/>
          <w:marTop w:val="0"/>
          <w:marBottom w:val="0"/>
          <w:divBdr>
            <w:top w:val="none" w:sz="0" w:space="0" w:color="auto"/>
            <w:left w:val="none" w:sz="0" w:space="0" w:color="auto"/>
            <w:bottom w:val="none" w:sz="0" w:space="0" w:color="auto"/>
            <w:right w:val="none" w:sz="0" w:space="0" w:color="auto"/>
          </w:divBdr>
          <w:divsChild>
            <w:div w:id="8010788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2251390">
      <w:marLeft w:val="-225"/>
      <w:marRight w:val="-225"/>
      <w:marTop w:val="0"/>
      <w:marBottom w:val="0"/>
      <w:divBdr>
        <w:top w:val="none" w:sz="0" w:space="0" w:color="auto"/>
        <w:left w:val="none" w:sz="0" w:space="0" w:color="auto"/>
        <w:bottom w:val="none" w:sz="0" w:space="0" w:color="auto"/>
        <w:right w:val="none" w:sz="0" w:space="0" w:color="auto"/>
      </w:divBdr>
      <w:divsChild>
        <w:div w:id="997343983">
          <w:marLeft w:val="0"/>
          <w:marRight w:val="0"/>
          <w:marTop w:val="0"/>
          <w:marBottom w:val="0"/>
          <w:divBdr>
            <w:top w:val="none" w:sz="0" w:space="0" w:color="auto"/>
            <w:left w:val="none" w:sz="0" w:space="0" w:color="auto"/>
            <w:bottom w:val="none" w:sz="0" w:space="0" w:color="auto"/>
            <w:right w:val="none" w:sz="0" w:space="0" w:color="auto"/>
          </w:divBdr>
        </w:div>
        <w:div w:id="1636838256">
          <w:marLeft w:val="0"/>
          <w:marRight w:val="0"/>
          <w:marTop w:val="0"/>
          <w:marBottom w:val="0"/>
          <w:divBdr>
            <w:top w:val="none" w:sz="0" w:space="0" w:color="auto"/>
            <w:left w:val="none" w:sz="0" w:space="0" w:color="auto"/>
            <w:bottom w:val="none" w:sz="0" w:space="0" w:color="auto"/>
            <w:right w:val="none" w:sz="0" w:space="0" w:color="auto"/>
          </w:divBdr>
        </w:div>
      </w:divsChild>
    </w:div>
    <w:div w:id="238491595">
      <w:marLeft w:val="-225"/>
      <w:marRight w:val="-225"/>
      <w:marTop w:val="0"/>
      <w:marBottom w:val="0"/>
      <w:divBdr>
        <w:top w:val="none" w:sz="0" w:space="0" w:color="auto"/>
        <w:left w:val="none" w:sz="0" w:space="0" w:color="auto"/>
        <w:bottom w:val="none" w:sz="0" w:space="0" w:color="auto"/>
        <w:right w:val="none" w:sz="0" w:space="0" w:color="auto"/>
      </w:divBdr>
      <w:divsChild>
        <w:div w:id="1831827213">
          <w:marLeft w:val="0"/>
          <w:marRight w:val="0"/>
          <w:marTop w:val="0"/>
          <w:marBottom w:val="0"/>
          <w:divBdr>
            <w:top w:val="none" w:sz="0" w:space="0" w:color="auto"/>
            <w:left w:val="none" w:sz="0" w:space="0" w:color="auto"/>
            <w:bottom w:val="none" w:sz="0" w:space="0" w:color="auto"/>
            <w:right w:val="none" w:sz="0" w:space="0" w:color="auto"/>
          </w:divBdr>
        </w:div>
        <w:div w:id="1722631080">
          <w:marLeft w:val="0"/>
          <w:marRight w:val="0"/>
          <w:marTop w:val="0"/>
          <w:marBottom w:val="0"/>
          <w:divBdr>
            <w:top w:val="none" w:sz="0" w:space="0" w:color="auto"/>
            <w:left w:val="none" w:sz="0" w:space="0" w:color="auto"/>
            <w:bottom w:val="none" w:sz="0" w:space="0" w:color="auto"/>
            <w:right w:val="none" w:sz="0" w:space="0" w:color="auto"/>
          </w:divBdr>
        </w:div>
      </w:divsChild>
    </w:div>
    <w:div w:id="259720452">
      <w:marLeft w:val="-225"/>
      <w:marRight w:val="-225"/>
      <w:marTop w:val="0"/>
      <w:marBottom w:val="0"/>
      <w:divBdr>
        <w:top w:val="none" w:sz="0" w:space="0" w:color="auto"/>
        <w:left w:val="none" w:sz="0" w:space="0" w:color="auto"/>
        <w:bottom w:val="none" w:sz="0" w:space="0" w:color="auto"/>
        <w:right w:val="none" w:sz="0" w:space="0" w:color="auto"/>
      </w:divBdr>
      <w:divsChild>
        <w:div w:id="1309939670">
          <w:marLeft w:val="0"/>
          <w:marRight w:val="0"/>
          <w:marTop w:val="0"/>
          <w:marBottom w:val="0"/>
          <w:divBdr>
            <w:top w:val="none" w:sz="0" w:space="0" w:color="auto"/>
            <w:left w:val="none" w:sz="0" w:space="0" w:color="auto"/>
            <w:bottom w:val="none" w:sz="0" w:space="0" w:color="auto"/>
            <w:right w:val="none" w:sz="0" w:space="0" w:color="auto"/>
          </w:divBdr>
        </w:div>
        <w:div w:id="1767457680">
          <w:marLeft w:val="0"/>
          <w:marRight w:val="0"/>
          <w:marTop w:val="0"/>
          <w:marBottom w:val="0"/>
          <w:divBdr>
            <w:top w:val="none" w:sz="0" w:space="0" w:color="auto"/>
            <w:left w:val="none" w:sz="0" w:space="0" w:color="auto"/>
            <w:bottom w:val="none" w:sz="0" w:space="0" w:color="auto"/>
            <w:right w:val="none" w:sz="0" w:space="0" w:color="auto"/>
          </w:divBdr>
        </w:div>
      </w:divsChild>
    </w:div>
    <w:div w:id="273943875">
      <w:marLeft w:val="-225"/>
      <w:marRight w:val="-225"/>
      <w:marTop w:val="0"/>
      <w:marBottom w:val="0"/>
      <w:divBdr>
        <w:top w:val="none" w:sz="0" w:space="0" w:color="auto"/>
        <w:left w:val="none" w:sz="0" w:space="0" w:color="auto"/>
        <w:bottom w:val="none" w:sz="0" w:space="0" w:color="auto"/>
        <w:right w:val="none" w:sz="0" w:space="0" w:color="auto"/>
      </w:divBdr>
      <w:divsChild>
        <w:div w:id="1280458247">
          <w:marLeft w:val="0"/>
          <w:marRight w:val="0"/>
          <w:marTop w:val="0"/>
          <w:marBottom w:val="0"/>
          <w:divBdr>
            <w:top w:val="none" w:sz="0" w:space="0" w:color="auto"/>
            <w:left w:val="none" w:sz="0" w:space="0" w:color="auto"/>
            <w:bottom w:val="none" w:sz="0" w:space="0" w:color="auto"/>
            <w:right w:val="none" w:sz="0" w:space="0" w:color="auto"/>
          </w:divBdr>
        </w:div>
        <w:div w:id="564417364">
          <w:marLeft w:val="0"/>
          <w:marRight w:val="0"/>
          <w:marTop w:val="0"/>
          <w:marBottom w:val="0"/>
          <w:divBdr>
            <w:top w:val="none" w:sz="0" w:space="0" w:color="auto"/>
            <w:left w:val="none" w:sz="0" w:space="0" w:color="auto"/>
            <w:bottom w:val="none" w:sz="0" w:space="0" w:color="auto"/>
            <w:right w:val="none" w:sz="0" w:space="0" w:color="auto"/>
          </w:divBdr>
        </w:div>
        <w:div w:id="1725521904">
          <w:marLeft w:val="0"/>
          <w:marRight w:val="0"/>
          <w:marTop w:val="0"/>
          <w:marBottom w:val="0"/>
          <w:divBdr>
            <w:top w:val="none" w:sz="0" w:space="0" w:color="auto"/>
            <w:left w:val="none" w:sz="0" w:space="0" w:color="auto"/>
            <w:bottom w:val="none" w:sz="0" w:space="0" w:color="auto"/>
            <w:right w:val="none" w:sz="0" w:space="0" w:color="auto"/>
          </w:divBdr>
        </w:div>
      </w:divsChild>
    </w:div>
    <w:div w:id="290941122">
      <w:marLeft w:val="-225"/>
      <w:marRight w:val="-225"/>
      <w:marTop w:val="0"/>
      <w:marBottom w:val="0"/>
      <w:divBdr>
        <w:top w:val="none" w:sz="0" w:space="0" w:color="auto"/>
        <w:left w:val="none" w:sz="0" w:space="0" w:color="auto"/>
        <w:bottom w:val="none" w:sz="0" w:space="0" w:color="auto"/>
        <w:right w:val="none" w:sz="0" w:space="0" w:color="auto"/>
      </w:divBdr>
      <w:divsChild>
        <w:div w:id="1345664681">
          <w:marLeft w:val="0"/>
          <w:marRight w:val="0"/>
          <w:marTop w:val="0"/>
          <w:marBottom w:val="0"/>
          <w:divBdr>
            <w:top w:val="none" w:sz="0" w:space="0" w:color="auto"/>
            <w:left w:val="none" w:sz="0" w:space="0" w:color="auto"/>
            <w:bottom w:val="none" w:sz="0" w:space="0" w:color="auto"/>
            <w:right w:val="none" w:sz="0" w:space="0" w:color="auto"/>
          </w:divBdr>
          <w:divsChild>
            <w:div w:id="156652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8614570">
      <w:marLeft w:val="-225"/>
      <w:marRight w:val="-225"/>
      <w:marTop w:val="0"/>
      <w:marBottom w:val="300"/>
      <w:divBdr>
        <w:top w:val="none" w:sz="0" w:space="0" w:color="auto"/>
        <w:left w:val="none" w:sz="0" w:space="0" w:color="auto"/>
        <w:bottom w:val="none" w:sz="0" w:space="0" w:color="auto"/>
        <w:right w:val="none" w:sz="0" w:space="0" w:color="auto"/>
      </w:divBdr>
      <w:divsChild>
        <w:div w:id="1225411690">
          <w:marLeft w:val="0"/>
          <w:marRight w:val="0"/>
          <w:marTop w:val="0"/>
          <w:marBottom w:val="0"/>
          <w:divBdr>
            <w:top w:val="none" w:sz="0" w:space="0" w:color="auto"/>
            <w:left w:val="none" w:sz="0" w:space="0" w:color="auto"/>
            <w:bottom w:val="none" w:sz="0" w:space="0" w:color="auto"/>
            <w:right w:val="none" w:sz="0" w:space="0" w:color="auto"/>
          </w:divBdr>
        </w:div>
      </w:divsChild>
    </w:div>
    <w:div w:id="350649887">
      <w:marLeft w:val="-225"/>
      <w:marRight w:val="-225"/>
      <w:marTop w:val="0"/>
      <w:marBottom w:val="300"/>
      <w:divBdr>
        <w:top w:val="none" w:sz="0" w:space="0" w:color="auto"/>
        <w:left w:val="none" w:sz="0" w:space="0" w:color="auto"/>
        <w:bottom w:val="none" w:sz="0" w:space="0" w:color="auto"/>
        <w:right w:val="none" w:sz="0" w:space="0" w:color="auto"/>
      </w:divBdr>
      <w:divsChild>
        <w:div w:id="1159227143">
          <w:marLeft w:val="0"/>
          <w:marRight w:val="0"/>
          <w:marTop w:val="0"/>
          <w:marBottom w:val="0"/>
          <w:divBdr>
            <w:top w:val="none" w:sz="0" w:space="0" w:color="auto"/>
            <w:left w:val="none" w:sz="0" w:space="0" w:color="auto"/>
            <w:bottom w:val="none" w:sz="0" w:space="0" w:color="auto"/>
            <w:right w:val="none" w:sz="0" w:space="0" w:color="auto"/>
          </w:divBdr>
        </w:div>
      </w:divsChild>
    </w:div>
    <w:div w:id="400179083">
      <w:marLeft w:val="-225"/>
      <w:marRight w:val="-225"/>
      <w:marTop w:val="0"/>
      <w:marBottom w:val="0"/>
      <w:divBdr>
        <w:top w:val="none" w:sz="0" w:space="0" w:color="auto"/>
        <w:left w:val="none" w:sz="0" w:space="0" w:color="auto"/>
        <w:bottom w:val="none" w:sz="0" w:space="0" w:color="auto"/>
        <w:right w:val="none" w:sz="0" w:space="0" w:color="auto"/>
      </w:divBdr>
      <w:divsChild>
        <w:div w:id="534778134">
          <w:marLeft w:val="0"/>
          <w:marRight w:val="0"/>
          <w:marTop w:val="0"/>
          <w:marBottom w:val="0"/>
          <w:divBdr>
            <w:top w:val="none" w:sz="0" w:space="0" w:color="auto"/>
            <w:left w:val="none" w:sz="0" w:space="0" w:color="auto"/>
            <w:bottom w:val="none" w:sz="0" w:space="0" w:color="auto"/>
            <w:right w:val="none" w:sz="0" w:space="0" w:color="auto"/>
          </w:divBdr>
          <w:divsChild>
            <w:div w:id="6902997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4567569">
      <w:marLeft w:val="-225"/>
      <w:marRight w:val="-225"/>
      <w:marTop w:val="0"/>
      <w:marBottom w:val="0"/>
      <w:divBdr>
        <w:top w:val="none" w:sz="0" w:space="0" w:color="auto"/>
        <w:left w:val="none" w:sz="0" w:space="0" w:color="auto"/>
        <w:bottom w:val="none" w:sz="0" w:space="0" w:color="auto"/>
        <w:right w:val="none" w:sz="0" w:space="0" w:color="auto"/>
      </w:divBdr>
      <w:divsChild>
        <w:div w:id="1118180194">
          <w:marLeft w:val="0"/>
          <w:marRight w:val="0"/>
          <w:marTop w:val="0"/>
          <w:marBottom w:val="0"/>
          <w:divBdr>
            <w:top w:val="none" w:sz="0" w:space="0" w:color="auto"/>
            <w:left w:val="none" w:sz="0" w:space="0" w:color="auto"/>
            <w:bottom w:val="none" w:sz="0" w:space="0" w:color="auto"/>
            <w:right w:val="none" w:sz="0" w:space="0" w:color="auto"/>
          </w:divBdr>
        </w:div>
        <w:div w:id="701058730">
          <w:marLeft w:val="0"/>
          <w:marRight w:val="0"/>
          <w:marTop w:val="0"/>
          <w:marBottom w:val="0"/>
          <w:divBdr>
            <w:top w:val="none" w:sz="0" w:space="0" w:color="auto"/>
            <w:left w:val="none" w:sz="0" w:space="0" w:color="auto"/>
            <w:bottom w:val="none" w:sz="0" w:space="0" w:color="auto"/>
            <w:right w:val="none" w:sz="0" w:space="0" w:color="auto"/>
          </w:divBdr>
        </w:div>
        <w:div w:id="1953512843">
          <w:marLeft w:val="0"/>
          <w:marRight w:val="0"/>
          <w:marTop w:val="0"/>
          <w:marBottom w:val="0"/>
          <w:divBdr>
            <w:top w:val="none" w:sz="0" w:space="0" w:color="auto"/>
            <w:left w:val="none" w:sz="0" w:space="0" w:color="auto"/>
            <w:bottom w:val="none" w:sz="0" w:space="0" w:color="auto"/>
            <w:right w:val="none" w:sz="0" w:space="0" w:color="auto"/>
          </w:divBdr>
        </w:div>
      </w:divsChild>
    </w:div>
    <w:div w:id="426384906">
      <w:marLeft w:val="-225"/>
      <w:marRight w:val="-225"/>
      <w:marTop w:val="0"/>
      <w:marBottom w:val="0"/>
      <w:divBdr>
        <w:top w:val="none" w:sz="0" w:space="0" w:color="auto"/>
        <w:left w:val="none" w:sz="0" w:space="0" w:color="auto"/>
        <w:bottom w:val="none" w:sz="0" w:space="0" w:color="auto"/>
        <w:right w:val="none" w:sz="0" w:space="0" w:color="auto"/>
      </w:divBdr>
      <w:divsChild>
        <w:div w:id="437792803">
          <w:marLeft w:val="0"/>
          <w:marRight w:val="0"/>
          <w:marTop w:val="0"/>
          <w:marBottom w:val="0"/>
          <w:divBdr>
            <w:top w:val="none" w:sz="0" w:space="0" w:color="auto"/>
            <w:left w:val="none" w:sz="0" w:space="0" w:color="auto"/>
            <w:bottom w:val="none" w:sz="0" w:space="0" w:color="auto"/>
            <w:right w:val="none" w:sz="0" w:space="0" w:color="auto"/>
          </w:divBdr>
        </w:div>
        <w:div w:id="888340891">
          <w:marLeft w:val="0"/>
          <w:marRight w:val="0"/>
          <w:marTop w:val="0"/>
          <w:marBottom w:val="0"/>
          <w:divBdr>
            <w:top w:val="none" w:sz="0" w:space="0" w:color="auto"/>
            <w:left w:val="none" w:sz="0" w:space="0" w:color="auto"/>
            <w:bottom w:val="none" w:sz="0" w:space="0" w:color="auto"/>
            <w:right w:val="none" w:sz="0" w:space="0" w:color="auto"/>
          </w:divBdr>
        </w:div>
      </w:divsChild>
    </w:div>
    <w:div w:id="427623194">
      <w:marLeft w:val="-225"/>
      <w:marRight w:val="-225"/>
      <w:marTop w:val="0"/>
      <w:marBottom w:val="0"/>
      <w:divBdr>
        <w:top w:val="none" w:sz="0" w:space="0" w:color="auto"/>
        <w:left w:val="none" w:sz="0" w:space="0" w:color="auto"/>
        <w:bottom w:val="none" w:sz="0" w:space="0" w:color="auto"/>
        <w:right w:val="none" w:sz="0" w:space="0" w:color="auto"/>
      </w:divBdr>
      <w:divsChild>
        <w:div w:id="658581657">
          <w:marLeft w:val="0"/>
          <w:marRight w:val="0"/>
          <w:marTop w:val="0"/>
          <w:marBottom w:val="0"/>
          <w:divBdr>
            <w:top w:val="none" w:sz="0" w:space="0" w:color="auto"/>
            <w:left w:val="none" w:sz="0" w:space="0" w:color="auto"/>
            <w:bottom w:val="none" w:sz="0" w:space="0" w:color="auto"/>
            <w:right w:val="none" w:sz="0" w:space="0" w:color="auto"/>
          </w:divBdr>
          <w:divsChild>
            <w:div w:id="1624017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0006439">
      <w:marLeft w:val="-225"/>
      <w:marRight w:val="-225"/>
      <w:marTop w:val="0"/>
      <w:marBottom w:val="0"/>
      <w:divBdr>
        <w:top w:val="none" w:sz="0" w:space="0" w:color="auto"/>
        <w:left w:val="none" w:sz="0" w:space="0" w:color="auto"/>
        <w:bottom w:val="none" w:sz="0" w:space="0" w:color="auto"/>
        <w:right w:val="none" w:sz="0" w:space="0" w:color="auto"/>
      </w:divBdr>
      <w:divsChild>
        <w:div w:id="66534561">
          <w:marLeft w:val="0"/>
          <w:marRight w:val="0"/>
          <w:marTop w:val="0"/>
          <w:marBottom w:val="0"/>
          <w:divBdr>
            <w:top w:val="none" w:sz="0" w:space="0" w:color="auto"/>
            <w:left w:val="none" w:sz="0" w:space="0" w:color="auto"/>
            <w:bottom w:val="none" w:sz="0" w:space="0" w:color="auto"/>
            <w:right w:val="none" w:sz="0" w:space="0" w:color="auto"/>
          </w:divBdr>
        </w:div>
        <w:div w:id="141166649">
          <w:marLeft w:val="0"/>
          <w:marRight w:val="0"/>
          <w:marTop w:val="0"/>
          <w:marBottom w:val="0"/>
          <w:divBdr>
            <w:top w:val="none" w:sz="0" w:space="0" w:color="auto"/>
            <w:left w:val="none" w:sz="0" w:space="0" w:color="auto"/>
            <w:bottom w:val="none" w:sz="0" w:space="0" w:color="auto"/>
            <w:right w:val="none" w:sz="0" w:space="0" w:color="auto"/>
          </w:divBdr>
        </w:div>
        <w:div w:id="266429414">
          <w:marLeft w:val="0"/>
          <w:marRight w:val="0"/>
          <w:marTop w:val="0"/>
          <w:marBottom w:val="0"/>
          <w:divBdr>
            <w:top w:val="none" w:sz="0" w:space="0" w:color="auto"/>
            <w:left w:val="none" w:sz="0" w:space="0" w:color="auto"/>
            <w:bottom w:val="none" w:sz="0" w:space="0" w:color="auto"/>
            <w:right w:val="none" w:sz="0" w:space="0" w:color="auto"/>
          </w:divBdr>
        </w:div>
      </w:divsChild>
    </w:div>
    <w:div w:id="431365785">
      <w:marLeft w:val="-225"/>
      <w:marRight w:val="-225"/>
      <w:marTop w:val="0"/>
      <w:marBottom w:val="0"/>
      <w:divBdr>
        <w:top w:val="none" w:sz="0" w:space="0" w:color="auto"/>
        <w:left w:val="none" w:sz="0" w:space="0" w:color="auto"/>
        <w:bottom w:val="none" w:sz="0" w:space="0" w:color="auto"/>
        <w:right w:val="none" w:sz="0" w:space="0" w:color="auto"/>
      </w:divBdr>
      <w:divsChild>
        <w:div w:id="827866118">
          <w:marLeft w:val="0"/>
          <w:marRight w:val="0"/>
          <w:marTop w:val="0"/>
          <w:marBottom w:val="0"/>
          <w:divBdr>
            <w:top w:val="none" w:sz="0" w:space="0" w:color="auto"/>
            <w:left w:val="none" w:sz="0" w:space="0" w:color="auto"/>
            <w:bottom w:val="none" w:sz="0" w:space="0" w:color="auto"/>
            <w:right w:val="none" w:sz="0" w:space="0" w:color="auto"/>
          </w:divBdr>
        </w:div>
        <w:div w:id="983581202">
          <w:marLeft w:val="0"/>
          <w:marRight w:val="0"/>
          <w:marTop w:val="0"/>
          <w:marBottom w:val="0"/>
          <w:divBdr>
            <w:top w:val="none" w:sz="0" w:space="0" w:color="auto"/>
            <w:left w:val="none" w:sz="0" w:space="0" w:color="auto"/>
            <w:bottom w:val="none" w:sz="0" w:space="0" w:color="auto"/>
            <w:right w:val="none" w:sz="0" w:space="0" w:color="auto"/>
          </w:divBdr>
        </w:div>
        <w:div w:id="1003823637">
          <w:marLeft w:val="0"/>
          <w:marRight w:val="0"/>
          <w:marTop w:val="0"/>
          <w:marBottom w:val="0"/>
          <w:divBdr>
            <w:top w:val="none" w:sz="0" w:space="0" w:color="auto"/>
            <w:left w:val="none" w:sz="0" w:space="0" w:color="auto"/>
            <w:bottom w:val="none" w:sz="0" w:space="0" w:color="auto"/>
            <w:right w:val="none" w:sz="0" w:space="0" w:color="auto"/>
          </w:divBdr>
        </w:div>
      </w:divsChild>
    </w:div>
    <w:div w:id="514271830">
      <w:marLeft w:val="-225"/>
      <w:marRight w:val="-225"/>
      <w:marTop w:val="0"/>
      <w:marBottom w:val="300"/>
      <w:divBdr>
        <w:top w:val="none" w:sz="0" w:space="0" w:color="auto"/>
        <w:left w:val="none" w:sz="0" w:space="0" w:color="auto"/>
        <w:bottom w:val="none" w:sz="0" w:space="0" w:color="auto"/>
        <w:right w:val="none" w:sz="0" w:space="0" w:color="auto"/>
      </w:divBdr>
      <w:divsChild>
        <w:div w:id="45222657">
          <w:marLeft w:val="0"/>
          <w:marRight w:val="0"/>
          <w:marTop w:val="0"/>
          <w:marBottom w:val="0"/>
          <w:divBdr>
            <w:top w:val="none" w:sz="0" w:space="0" w:color="auto"/>
            <w:left w:val="none" w:sz="0" w:space="0" w:color="auto"/>
            <w:bottom w:val="none" w:sz="0" w:space="0" w:color="auto"/>
            <w:right w:val="none" w:sz="0" w:space="0" w:color="auto"/>
          </w:divBdr>
        </w:div>
      </w:divsChild>
    </w:div>
    <w:div w:id="562834026">
      <w:marLeft w:val="-225"/>
      <w:marRight w:val="-225"/>
      <w:marTop w:val="0"/>
      <w:marBottom w:val="0"/>
      <w:divBdr>
        <w:top w:val="none" w:sz="0" w:space="0" w:color="auto"/>
        <w:left w:val="none" w:sz="0" w:space="0" w:color="auto"/>
        <w:bottom w:val="none" w:sz="0" w:space="0" w:color="auto"/>
        <w:right w:val="none" w:sz="0" w:space="0" w:color="auto"/>
      </w:divBdr>
      <w:divsChild>
        <w:div w:id="1203708047">
          <w:marLeft w:val="0"/>
          <w:marRight w:val="0"/>
          <w:marTop w:val="0"/>
          <w:marBottom w:val="0"/>
          <w:divBdr>
            <w:top w:val="none" w:sz="0" w:space="0" w:color="auto"/>
            <w:left w:val="none" w:sz="0" w:space="0" w:color="auto"/>
            <w:bottom w:val="none" w:sz="0" w:space="0" w:color="auto"/>
            <w:right w:val="none" w:sz="0" w:space="0" w:color="auto"/>
          </w:divBdr>
          <w:divsChild>
            <w:div w:id="7153543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9482216">
      <w:marLeft w:val="-225"/>
      <w:marRight w:val="-225"/>
      <w:marTop w:val="0"/>
      <w:marBottom w:val="0"/>
      <w:divBdr>
        <w:top w:val="none" w:sz="0" w:space="0" w:color="auto"/>
        <w:left w:val="none" w:sz="0" w:space="0" w:color="auto"/>
        <w:bottom w:val="none" w:sz="0" w:space="0" w:color="auto"/>
        <w:right w:val="none" w:sz="0" w:space="0" w:color="auto"/>
      </w:divBdr>
      <w:divsChild>
        <w:div w:id="1117410995">
          <w:marLeft w:val="0"/>
          <w:marRight w:val="0"/>
          <w:marTop w:val="0"/>
          <w:marBottom w:val="0"/>
          <w:divBdr>
            <w:top w:val="none" w:sz="0" w:space="0" w:color="auto"/>
            <w:left w:val="none" w:sz="0" w:space="0" w:color="auto"/>
            <w:bottom w:val="none" w:sz="0" w:space="0" w:color="auto"/>
            <w:right w:val="none" w:sz="0" w:space="0" w:color="auto"/>
          </w:divBdr>
          <w:divsChild>
            <w:div w:id="1842312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9212938">
      <w:marLeft w:val="-225"/>
      <w:marRight w:val="-225"/>
      <w:marTop w:val="0"/>
      <w:marBottom w:val="0"/>
      <w:divBdr>
        <w:top w:val="none" w:sz="0" w:space="0" w:color="auto"/>
        <w:left w:val="none" w:sz="0" w:space="0" w:color="auto"/>
        <w:bottom w:val="none" w:sz="0" w:space="0" w:color="auto"/>
        <w:right w:val="none" w:sz="0" w:space="0" w:color="auto"/>
      </w:divBdr>
      <w:divsChild>
        <w:div w:id="374936708">
          <w:marLeft w:val="0"/>
          <w:marRight w:val="0"/>
          <w:marTop w:val="0"/>
          <w:marBottom w:val="0"/>
          <w:divBdr>
            <w:top w:val="none" w:sz="0" w:space="0" w:color="auto"/>
            <w:left w:val="none" w:sz="0" w:space="0" w:color="auto"/>
            <w:bottom w:val="none" w:sz="0" w:space="0" w:color="auto"/>
            <w:right w:val="none" w:sz="0" w:space="0" w:color="auto"/>
          </w:divBdr>
          <w:divsChild>
            <w:div w:id="20785474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6228008">
      <w:marLeft w:val="-225"/>
      <w:marRight w:val="-225"/>
      <w:marTop w:val="0"/>
      <w:marBottom w:val="0"/>
      <w:divBdr>
        <w:top w:val="none" w:sz="0" w:space="0" w:color="auto"/>
        <w:left w:val="none" w:sz="0" w:space="0" w:color="auto"/>
        <w:bottom w:val="none" w:sz="0" w:space="0" w:color="auto"/>
        <w:right w:val="none" w:sz="0" w:space="0" w:color="auto"/>
      </w:divBdr>
      <w:divsChild>
        <w:div w:id="226261809">
          <w:marLeft w:val="0"/>
          <w:marRight w:val="0"/>
          <w:marTop w:val="0"/>
          <w:marBottom w:val="0"/>
          <w:divBdr>
            <w:top w:val="none" w:sz="0" w:space="0" w:color="auto"/>
            <w:left w:val="none" w:sz="0" w:space="0" w:color="auto"/>
            <w:bottom w:val="none" w:sz="0" w:space="0" w:color="auto"/>
            <w:right w:val="none" w:sz="0" w:space="0" w:color="auto"/>
          </w:divBdr>
          <w:divsChild>
            <w:div w:id="15007745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7382419">
      <w:marLeft w:val="-225"/>
      <w:marRight w:val="-225"/>
      <w:marTop w:val="0"/>
      <w:marBottom w:val="0"/>
      <w:divBdr>
        <w:top w:val="none" w:sz="0" w:space="0" w:color="auto"/>
        <w:left w:val="none" w:sz="0" w:space="0" w:color="auto"/>
        <w:bottom w:val="none" w:sz="0" w:space="0" w:color="auto"/>
        <w:right w:val="none" w:sz="0" w:space="0" w:color="auto"/>
      </w:divBdr>
      <w:divsChild>
        <w:div w:id="1874464167">
          <w:marLeft w:val="0"/>
          <w:marRight w:val="0"/>
          <w:marTop w:val="0"/>
          <w:marBottom w:val="0"/>
          <w:divBdr>
            <w:top w:val="none" w:sz="0" w:space="0" w:color="auto"/>
            <w:left w:val="none" w:sz="0" w:space="0" w:color="auto"/>
            <w:bottom w:val="none" w:sz="0" w:space="0" w:color="auto"/>
            <w:right w:val="none" w:sz="0" w:space="0" w:color="auto"/>
          </w:divBdr>
        </w:div>
        <w:div w:id="1206018972">
          <w:marLeft w:val="0"/>
          <w:marRight w:val="0"/>
          <w:marTop w:val="0"/>
          <w:marBottom w:val="0"/>
          <w:divBdr>
            <w:top w:val="none" w:sz="0" w:space="0" w:color="auto"/>
            <w:left w:val="none" w:sz="0" w:space="0" w:color="auto"/>
            <w:bottom w:val="none" w:sz="0" w:space="0" w:color="auto"/>
            <w:right w:val="none" w:sz="0" w:space="0" w:color="auto"/>
          </w:divBdr>
        </w:div>
        <w:div w:id="1890602264">
          <w:marLeft w:val="0"/>
          <w:marRight w:val="0"/>
          <w:marTop w:val="0"/>
          <w:marBottom w:val="0"/>
          <w:divBdr>
            <w:top w:val="none" w:sz="0" w:space="0" w:color="auto"/>
            <w:left w:val="none" w:sz="0" w:space="0" w:color="auto"/>
            <w:bottom w:val="none" w:sz="0" w:space="0" w:color="auto"/>
            <w:right w:val="none" w:sz="0" w:space="0" w:color="auto"/>
          </w:divBdr>
        </w:div>
      </w:divsChild>
    </w:div>
    <w:div w:id="802192740">
      <w:marLeft w:val="-225"/>
      <w:marRight w:val="-225"/>
      <w:marTop w:val="0"/>
      <w:marBottom w:val="0"/>
      <w:divBdr>
        <w:top w:val="none" w:sz="0" w:space="0" w:color="auto"/>
        <w:left w:val="none" w:sz="0" w:space="0" w:color="auto"/>
        <w:bottom w:val="none" w:sz="0" w:space="0" w:color="auto"/>
        <w:right w:val="none" w:sz="0" w:space="0" w:color="auto"/>
      </w:divBdr>
      <w:divsChild>
        <w:div w:id="265307006">
          <w:marLeft w:val="0"/>
          <w:marRight w:val="0"/>
          <w:marTop w:val="0"/>
          <w:marBottom w:val="0"/>
          <w:divBdr>
            <w:top w:val="none" w:sz="0" w:space="0" w:color="auto"/>
            <w:left w:val="none" w:sz="0" w:space="0" w:color="auto"/>
            <w:bottom w:val="none" w:sz="0" w:space="0" w:color="auto"/>
            <w:right w:val="none" w:sz="0" w:space="0" w:color="auto"/>
          </w:divBdr>
        </w:div>
        <w:div w:id="1738438833">
          <w:marLeft w:val="0"/>
          <w:marRight w:val="0"/>
          <w:marTop w:val="0"/>
          <w:marBottom w:val="0"/>
          <w:divBdr>
            <w:top w:val="none" w:sz="0" w:space="0" w:color="auto"/>
            <w:left w:val="none" w:sz="0" w:space="0" w:color="auto"/>
            <w:bottom w:val="none" w:sz="0" w:space="0" w:color="auto"/>
            <w:right w:val="none" w:sz="0" w:space="0" w:color="auto"/>
          </w:divBdr>
        </w:div>
        <w:div w:id="1045375113">
          <w:marLeft w:val="0"/>
          <w:marRight w:val="0"/>
          <w:marTop w:val="0"/>
          <w:marBottom w:val="0"/>
          <w:divBdr>
            <w:top w:val="none" w:sz="0" w:space="0" w:color="auto"/>
            <w:left w:val="none" w:sz="0" w:space="0" w:color="auto"/>
            <w:bottom w:val="none" w:sz="0" w:space="0" w:color="auto"/>
            <w:right w:val="none" w:sz="0" w:space="0" w:color="auto"/>
          </w:divBdr>
        </w:div>
      </w:divsChild>
    </w:div>
    <w:div w:id="803547244">
      <w:marLeft w:val="-225"/>
      <w:marRight w:val="-225"/>
      <w:marTop w:val="0"/>
      <w:marBottom w:val="0"/>
      <w:divBdr>
        <w:top w:val="none" w:sz="0" w:space="0" w:color="auto"/>
        <w:left w:val="none" w:sz="0" w:space="0" w:color="auto"/>
        <w:bottom w:val="none" w:sz="0" w:space="0" w:color="auto"/>
        <w:right w:val="none" w:sz="0" w:space="0" w:color="auto"/>
      </w:divBdr>
      <w:divsChild>
        <w:div w:id="16078961">
          <w:marLeft w:val="0"/>
          <w:marRight w:val="0"/>
          <w:marTop w:val="0"/>
          <w:marBottom w:val="0"/>
          <w:divBdr>
            <w:top w:val="none" w:sz="0" w:space="0" w:color="auto"/>
            <w:left w:val="none" w:sz="0" w:space="0" w:color="auto"/>
            <w:bottom w:val="none" w:sz="0" w:space="0" w:color="auto"/>
            <w:right w:val="none" w:sz="0" w:space="0" w:color="auto"/>
          </w:divBdr>
        </w:div>
        <w:div w:id="2034450704">
          <w:marLeft w:val="0"/>
          <w:marRight w:val="0"/>
          <w:marTop w:val="0"/>
          <w:marBottom w:val="0"/>
          <w:divBdr>
            <w:top w:val="none" w:sz="0" w:space="0" w:color="auto"/>
            <w:left w:val="none" w:sz="0" w:space="0" w:color="auto"/>
            <w:bottom w:val="none" w:sz="0" w:space="0" w:color="auto"/>
            <w:right w:val="none" w:sz="0" w:space="0" w:color="auto"/>
          </w:divBdr>
        </w:div>
      </w:divsChild>
    </w:div>
    <w:div w:id="817652628">
      <w:marLeft w:val="-225"/>
      <w:marRight w:val="-225"/>
      <w:marTop w:val="0"/>
      <w:marBottom w:val="0"/>
      <w:divBdr>
        <w:top w:val="none" w:sz="0" w:space="0" w:color="auto"/>
        <w:left w:val="none" w:sz="0" w:space="0" w:color="auto"/>
        <w:bottom w:val="none" w:sz="0" w:space="0" w:color="auto"/>
        <w:right w:val="none" w:sz="0" w:space="0" w:color="auto"/>
      </w:divBdr>
      <w:divsChild>
        <w:div w:id="433131475">
          <w:marLeft w:val="0"/>
          <w:marRight w:val="0"/>
          <w:marTop w:val="0"/>
          <w:marBottom w:val="0"/>
          <w:divBdr>
            <w:top w:val="none" w:sz="0" w:space="0" w:color="auto"/>
            <w:left w:val="none" w:sz="0" w:space="0" w:color="auto"/>
            <w:bottom w:val="none" w:sz="0" w:space="0" w:color="auto"/>
            <w:right w:val="none" w:sz="0" w:space="0" w:color="auto"/>
          </w:divBdr>
          <w:divsChild>
            <w:div w:id="11156371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985950">
      <w:marLeft w:val="-225"/>
      <w:marRight w:val="-225"/>
      <w:marTop w:val="0"/>
      <w:marBottom w:val="0"/>
      <w:divBdr>
        <w:top w:val="none" w:sz="0" w:space="0" w:color="auto"/>
        <w:left w:val="none" w:sz="0" w:space="0" w:color="auto"/>
        <w:bottom w:val="none" w:sz="0" w:space="0" w:color="auto"/>
        <w:right w:val="none" w:sz="0" w:space="0" w:color="auto"/>
      </w:divBdr>
      <w:divsChild>
        <w:div w:id="1216165423">
          <w:marLeft w:val="0"/>
          <w:marRight w:val="0"/>
          <w:marTop w:val="0"/>
          <w:marBottom w:val="0"/>
          <w:divBdr>
            <w:top w:val="none" w:sz="0" w:space="0" w:color="auto"/>
            <w:left w:val="none" w:sz="0" w:space="0" w:color="auto"/>
            <w:bottom w:val="none" w:sz="0" w:space="0" w:color="auto"/>
            <w:right w:val="none" w:sz="0" w:space="0" w:color="auto"/>
          </w:divBdr>
        </w:div>
        <w:div w:id="1023434817">
          <w:marLeft w:val="0"/>
          <w:marRight w:val="0"/>
          <w:marTop w:val="0"/>
          <w:marBottom w:val="0"/>
          <w:divBdr>
            <w:top w:val="none" w:sz="0" w:space="0" w:color="auto"/>
            <w:left w:val="none" w:sz="0" w:space="0" w:color="auto"/>
            <w:bottom w:val="none" w:sz="0" w:space="0" w:color="auto"/>
            <w:right w:val="none" w:sz="0" w:space="0" w:color="auto"/>
          </w:divBdr>
        </w:div>
      </w:divsChild>
    </w:div>
    <w:div w:id="867916763">
      <w:marLeft w:val="-225"/>
      <w:marRight w:val="-225"/>
      <w:marTop w:val="0"/>
      <w:marBottom w:val="300"/>
      <w:divBdr>
        <w:top w:val="none" w:sz="0" w:space="0" w:color="auto"/>
        <w:left w:val="none" w:sz="0" w:space="0" w:color="auto"/>
        <w:bottom w:val="none" w:sz="0" w:space="0" w:color="auto"/>
        <w:right w:val="none" w:sz="0" w:space="0" w:color="auto"/>
      </w:divBdr>
      <w:divsChild>
        <w:div w:id="1422797625">
          <w:marLeft w:val="0"/>
          <w:marRight w:val="0"/>
          <w:marTop w:val="0"/>
          <w:marBottom w:val="0"/>
          <w:divBdr>
            <w:top w:val="none" w:sz="0" w:space="0" w:color="auto"/>
            <w:left w:val="none" w:sz="0" w:space="0" w:color="auto"/>
            <w:bottom w:val="none" w:sz="0" w:space="0" w:color="auto"/>
            <w:right w:val="none" w:sz="0" w:space="0" w:color="auto"/>
          </w:divBdr>
        </w:div>
      </w:divsChild>
    </w:div>
    <w:div w:id="892352809">
      <w:marLeft w:val="-225"/>
      <w:marRight w:val="-225"/>
      <w:marTop w:val="0"/>
      <w:marBottom w:val="0"/>
      <w:divBdr>
        <w:top w:val="none" w:sz="0" w:space="0" w:color="auto"/>
        <w:left w:val="none" w:sz="0" w:space="0" w:color="auto"/>
        <w:bottom w:val="none" w:sz="0" w:space="0" w:color="auto"/>
        <w:right w:val="none" w:sz="0" w:space="0" w:color="auto"/>
      </w:divBdr>
      <w:divsChild>
        <w:div w:id="1788960959">
          <w:marLeft w:val="0"/>
          <w:marRight w:val="0"/>
          <w:marTop w:val="0"/>
          <w:marBottom w:val="0"/>
          <w:divBdr>
            <w:top w:val="none" w:sz="0" w:space="0" w:color="auto"/>
            <w:left w:val="none" w:sz="0" w:space="0" w:color="auto"/>
            <w:bottom w:val="none" w:sz="0" w:space="0" w:color="auto"/>
            <w:right w:val="none" w:sz="0" w:space="0" w:color="auto"/>
          </w:divBdr>
          <w:divsChild>
            <w:div w:id="19887027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5891372">
      <w:marLeft w:val="-225"/>
      <w:marRight w:val="-225"/>
      <w:marTop w:val="0"/>
      <w:marBottom w:val="0"/>
      <w:divBdr>
        <w:top w:val="none" w:sz="0" w:space="0" w:color="auto"/>
        <w:left w:val="none" w:sz="0" w:space="0" w:color="auto"/>
        <w:bottom w:val="none" w:sz="0" w:space="0" w:color="auto"/>
        <w:right w:val="none" w:sz="0" w:space="0" w:color="auto"/>
      </w:divBdr>
      <w:divsChild>
        <w:div w:id="913470656">
          <w:marLeft w:val="0"/>
          <w:marRight w:val="0"/>
          <w:marTop w:val="0"/>
          <w:marBottom w:val="0"/>
          <w:divBdr>
            <w:top w:val="none" w:sz="0" w:space="0" w:color="auto"/>
            <w:left w:val="none" w:sz="0" w:space="0" w:color="auto"/>
            <w:bottom w:val="none" w:sz="0" w:space="0" w:color="auto"/>
            <w:right w:val="none" w:sz="0" w:space="0" w:color="auto"/>
          </w:divBdr>
        </w:div>
        <w:div w:id="40137370">
          <w:marLeft w:val="0"/>
          <w:marRight w:val="0"/>
          <w:marTop w:val="0"/>
          <w:marBottom w:val="0"/>
          <w:divBdr>
            <w:top w:val="none" w:sz="0" w:space="0" w:color="auto"/>
            <w:left w:val="none" w:sz="0" w:space="0" w:color="auto"/>
            <w:bottom w:val="none" w:sz="0" w:space="0" w:color="auto"/>
            <w:right w:val="none" w:sz="0" w:space="0" w:color="auto"/>
          </w:divBdr>
        </w:div>
        <w:div w:id="939024862">
          <w:marLeft w:val="0"/>
          <w:marRight w:val="0"/>
          <w:marTop w:val="0"/>
          <w:marBottom w:val="0"/>
          <w:divBdr>
            <w:top w:val="none" w:sz="0" w:space="0" w:color="auto"/>
            <w:left w:val="none" w:sz="0" w:space="0" w:color="auto"/>
            <w:bottom w:val="none" w:sz="0" w:space="0" w:color="auto"/>
            <w:right w:val="none" w:sz="0" w:space="0" w:color="auto"/>
          </w:divBdr>
        </w:div>
      </w:divsChild>
    </w:div>
    <w:div w:id="987366165">
      <w:marLeft w:val="-225"/>
      <w:marRight w:val="-225"/>
      <w:marTop w:val="0"/>
      <w:marBottom w:val="0"/>
      <w:divBdr>
        <w:top w:val="none" w:sz="0" w:space="0" w:color="auto"/>
        <w:left w:val="none" w:sz="0" w:space="0" w:color="auto"/>
        <w:bottom w:val="none" w:sz="0" w:space="0" w:color="auto"/>
        <w:right w:val="none" w:sz="0" w:space="0" w:color="auto"/>
      </w:divBdr>
      <w:divsChild>
        <w:div w:id="1098793392">
          <w:marLeft w:val="0"/>
          <w:marRight w:val="0"/>
          <w:marTop w:val="0"/>
          <w:marBottom w:val="0"/>
          <w:divBdr>
            <w:top w:val="none" w:sz="0" w:space="0" w:color="auto"/>
            <w:left w:val="none" w:sz="0" w:space="0" w:color="auto"/>
            <w:bottom w:val="none" w:sz="0" w:space="0" w:color="auto"/>
            <w:right w:val="none" w:sz="0" w:space="0" w:color="auto"/>
          </w:divBdr>
        </w:div>
        <w:div w:id="362486358">
          <w:marLeft w:val="0"/>
          <w:marRight w:val="0"/>
          <w:marTop w:val="0"/>
          <w:marBottom w:val="0"/>
          <w:divBdr>
            <w:top w:val="none" w:sz="0" w:space="0" w:color="auto"/>
            <w:left w:val="none" w:sz="0" w:space="0" w:color="auto"/>
            <w:bottom w:val="none" w:sz="0" w:space="0" w:color="auto"/>
            <w:right w:val="none" w:sz="0" w:space="0" w:color="auto"/>
          </w:divBdr>
        </w:div>
        <w:div w:id="1546983654">
          <w:marLeft w:val="0"/>
          <w:marRight w:val="0"/>
          <w:marTop w:val="0"/>
          <w:marBottom w:val="0"/>
          <w:divBdr>
            <w:top w:val="none" w:sz="0" w:space="0" w:color="auto"/>
            <w:left w:val="none" w:sz="0" w:space="0" w:color="auto"/>
            <w:bottom w:val="none" w:sz="0" w:space="0" w:color="auto"/>
            <w:right w:val="none" w:sz="0" w:space="0" w:color="auto"/>
          </w:divBdr>
        </w:div>
      </w:divsChild>
    </w:div>
    <w:div w:id="1010449058">
      <w:marLeft w:val="-225"/>
      <w:marRight w:val="-225"/>
      <w:marTop w:val="0"/>
      <w:marBottom w:val="0"/>
      <w:divBdr>
        <w:top w:val="none" w:sz="0" w:space="0" w:color="auto"/>
        <w:left w:val="none" w:sz="0" w:space="0" w:color="auto"/>
        <w:bottom w:val="none" w:sz="0" w:space="0" w:color="auto"/>
        <w:right w:val="none" w:sz="0" w:space="0" w:color="auto"/>
      </w:divBdr>
      <w:divsChild>
        <w:div w:id="1918904918">
          <w:marLeft w:val="0"/>
          <w:marRight w:val="0"/>
          <w:marTop w:val="0"/>
          <w:marBottom w:val="0"/>
          <w:divBdr>
            <w:top w:val="none" w:sz="0" w:space="0" w:color="auto"/>
            <w:left w:val="none" w:sz="0" w:space="0" w:color="auto"/>
            <w:bottom w:val="none" w:sz="0" w:space="0" w:color="auto"/>
            <w:right w:val="none" w:sz="0" w:space="0" w:color="auto"/>
          </w:divBdr>
          <w:divsChild>
            <w:div w:id="5066745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6732481">
      <w:marLeft w:val="-225"/>
      <w:marRight w:val="-225"/>
      <w:marTop w:val="0"/>
      <w:marBottom w:val="0"/>
      <w:divBdr>
        <w:top w:val="none" w:sz="0" w:space="0" w:color="auto"/>
        <w:left w:val="none" w:sz="0" w:space="0" w:color="auto"/>
        <w:bottom w:val="none" w:sz="0" w:space="0" w:color="auto"/>
        <w:right w:val="none" w:sz="0" w:space="0" w:color="auto"/>
      </w:divBdr>
      <w:divsChild>
        <w:div w:id="391347741">
          <w:marLeft w:val="0"/>
          <w:marRight w:val="0"/>
          <w:marTop w:val="0"/>
          <w:marBottom w:val="0"/>
          <w:divBdr>
            <w:top w:val="none" w:sz="0" w:space="0" w:color="auto"/>
            <w:left w:val="none" w:sz="0" w:space="0" w:color="auto"/>
            <w:bottom w:val="none" w:sz="0" w:space="0" w:color="auto"/>
            <w:right w:val="none" w:sz="0" w:space="0" w:color="auto"/>
          </w:divBdr>
        </w:div>
        <w:div w:id="1292710821">
          <w:marLeft w:val="0"/>
          <w:marRight w:val="0"/>
          <w:marTop w:val="0"/>
          <w:marBottom w:val="0"/>
          <w:divBdr>
            <w:top w:val="none" w:sz="0" w:space="0" w:color="auto"/>
            <w:left w:val="none" w:sz="0" w:space="0" w:color="auto"/>
            <w:bottom w:val="none" w:sz="0" w:space="0" w:color="auto"/>
            <w:right w:val="none" w:sz="0" w:space="0" w:color="auto"/>
          </w:divBdr>
        </w:div>
        <w:div w:id="1436753563">
          <w:marLeft w:val="0"/>
          <w:marRight w:val="0"/>
          <w:marTop w:val="0"/>
          <w:marBottom w:val="0"/>
          <w:divBdr>
            <w:top w:val="none" w:sz="0" w:space="0" w:color="auto"/>
            <w:left w:val="none" w:sz="0" w:space="0" w:color="auto"/>
            <w:bottom w:val="none" w:sz="0" w:space="0" w:color="auto"/>
            <w:right w:val="none" w:sz="0" w:space="0" w:color="auto"/>
          </w:divBdr>
        </w:div>
      </w:divsChild>
    </w:div>
    <w:div w:id="1082145771">
      <w:marLeft w:val="-225"/>
      <w:marRight w:val="-225"/>
      <w:marTop w:val="0"/>
      <w:marBottom w:val="0"/>
      <w:divBdr>
        <w:top w:val="none" w:sz="0" w:space="0" w:color="auto"/>
        <w:left w:val="none" w:sz="0" w:space="0" w:color="auto"/>
        <w:bottom w:val="none" w:sz="0" w:space="0" w:color="auto"/>
        <w:right w:val="none" w:sz="0" w:space="0" w:color="auto"/>
      </w:divBdr>
      <w:divsChild>
        <w:div w:id="916593337">
          <w:marLeft w:val="0"/>
          <w:marRight w:val="0"/>
          <w:marTop w:val="0"/>
          <w:marBottom w:val="0"/>
          <w:divBdr>
            <w:top w:val="none" w:sz="0" w:space="0" w:color="auto"/>
            <w:left w:val="none" w:sz="0" w:space="0" w:color="auto"/>
            <w:bottom w:val="none" w:sz="0" w:space="0" w:color="auto"/>
            <w:right w:val="none" w:sz="0" w:space="0" w:color="auto"/>
          </w:divBdr>
          <w:divsChild>
            <w:div w:id="570120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0729093">
      <w:marLeft w:val="-225"/>
      <w:marRight w:val="-225"/>
      <w:marTop w:val="0"/>
      <w:marBottom w:val="0"/>
      <w:divBdr>
        <w:top w:val="none" w:sz="0" w:space="0" w:color="auto"/>
        <w:left w:val="none" w:sz="0" w:space="0" w:color="auto"/>
        <w:bottom w:val="none" w:sz="0" w:space="0" w:color="auto"/>
        <w:right w:val="none" w:sz="0" w:space="0" w:color="auto"/>
      </w:divBdr>
      <w:divsChild>
        <w:div w:id="289870070">
          <w:marLeft w:val="0"/>
          <w:marRight w:val="0"/>
          <w:marTop w:val="0"/>
          <w:marBottom w:val="0"/>
          <w:divBdr>
            <w:top w:val="none" w:sz="0" w:space="0" w:color="auto"/>
            <w:left w:val="none" w:sz="0" w:space="0" w:color="auto"/>
            <w:bottom w:val="none" w:sz="0" w:space="0" w:color="auto"/>
            <w:right w:val="none" w:sz="0" w:space="0" w:color="auto"/>
          </w:divBdr>
          <w:divsChild>
            <w:div w:id="1572959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2017917">
      <w:marLeft w:val="-225"/>
      <w:marRight w:val="-225"/>
      <w:marTop w:val="0"/>
      <w:marBottom w:val="0"/>
      <w:divBdr>
        <w:top w:val="none" w:sz="0" w:space="0" w:color="auto"/>
        <w:left w:val="none" w:sz="0" w:space="0" w:color="auto"/>
        <w:bottom w:val="none" w:sz="0" w:space="0" w:color="auto"/>
        <w:right w:val="none" w:sz="0" w:space="0" w:color="auto"/>
      </w:divBdr>
      <w:divsChild>
        <w:div w:id="19363360">
          <w:marLeft w:val="0"/>
          <w:marRight w:val="0"/>
          <w:marTop w:val="0"/>
          <w:marBottom w:val="0"/>
          <w:divBdr>
            <w:top w:val="none" w:sz="0" w:space="0" w:color="auto"/>
            <w:left w:val="none" w:sz="0" w:space="0" w:color="auto"/>
            <w:bottom w:val="none" w:sz="0" w:space="0" w:color="auto"/>
            <w:right w:val="none" w:sz="0" w:space="0" w:color="auto"/>
          </w:divBdr>
          <w:divsChild>
            <w:div w:id="1069183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8975280">
      <w:marLeft w:val="-225"/>
      <w:marRight w:val="-225"/>
      <w:marTop w:val="0"/>
      <w:marBottom w:val="0"/>
      <w:divBdr>
        <w:top w:val="none" w:sz="0" w:space="0" w:color="auto"/>
        <w:left w:val="none" w:sz="0" w:space="0" w:color="auto"/>
        <w:bottom w:val="none" w:sz="0" w:space="0" w:color="auto"/>
        <w:right w:val="none" w:sz="0" w:space="0" w:color="auto"/>
      </w:divBdr>
      <w:divsChild>
        <w:div w:id="247857348">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
      </w:divsChild>
    </w:div>
    <w:div w:id="1227491356">
      <w:marLeft w:val="-225"/>
      <w:marRight w:val="-225"/>
      <w:marTop w:val="0"/>
      <w:marBottom w:val="0"/>
      <w:divBdr>
        <w:top w:val="none" w:sz="0" w:space="0" w:color="auto"/>
        <w:left w:val="none" w:sz="0" w:space="0" w:color="auto"/>
        <w:bottom w:val="none" w:sz="0" w:space="0" w:color="auto"/>
        <w:right w:val="none" w:sz="0" w:space="0" w:color="auto"/>
      </w:divBdr>
      <w:divsChild>
        <w:div w:id="1044863499">
          <w:marLeft w:val="0"/>
          <w:marRight w:val="0"/>
          <w:marTop w:val="0"/>
          <w:marBottom w:val="0"/>
          <w:divBdr>
            <w:top w:val="none" w:sz="0" w:space="0" w:color="auto"/>
            <w:left w:val="none" w:sz="0" w:space="0" w:color="auto"/>
            <w:bottom w:val="none" w:sz="0" w:space="0" w:color="auto"/>
            <w:right w:val="none" w:sz="0" w:space="0" w:color="auto"/>
          </w:divBdr>
        </w:div>
        <w:div w:id="2133791874">
          <w:marLeft w:val="0"/>
          <w:marRight w:val="0"/>
          <w:marTop w:val="0"/>
          <w:marBottom w:val="0"/>
          <w:divBdr>
            <w:top w:val="none" w:sz="0" w:space="0" w:color="auto"/>
            <w:left w:val="none" w:sz="0" w:space="0" w:color="auto"/>
            <w:bottom w:val="none" w:sz="0" w:space="0" w:color="auto"/>
            <w:right w:val="none" w:sz="0" w:space="0" w:color="auto"/>
          </w:divBdr>
        </w:div>
      </w:divsChild>
    </w:div>
    <w:div w:id="1233198055">
      <w:marLeft w:val="-225"/>
      <w:marRight w:val="-225"/>
      <w:marTop w:val="0"/>
      <w:marBottom w:val="0"/>
      <w:divBdr>
        <w:top w:val="none" w:sz="0" w:space="0" w:color="auto"/>
        <w:left w:val="none" w:sz="0" w:space="0" w:color="auto"/>
        <w:bottom w:val="none" w:sz="0" w:space="0" w:color="auto"/>
        <w:right w:val="none" w:sz="0" w:space="0" w:color="auto"/>
      </w:divBdr>
      <w:divsChild>
        <w:div w:id="897277150">
          <w:marLeft w:val="0"/>
          <w:marRight w:val="0"/>
          <w:marTop w:val="0"/>
          <w:marBottom w:val="0"/>
          <w:divBdr>
            <w:top w:val="none" w:sz="0" w:space="0" w:color="auto"/>
            <w:left w:val="none" w:sz="0" w:space="0" w:color="auto"/>
            <w:bottom w:val="none" w:sz="0" w:space="0" w:color="auto"/>
            <w:right w:val="none" w:sz="0" w:space="0" w:color="auto"/>
          </w:divBdr>
          <w:divsChild>
            <w:div w:id="5766688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5508482">
      <w:marLeft w:val="-225"/>
      <w:marRight w:val="-225"/>
      <w:marTop w:val="0"/>
      <w:marBottom w:val="0"/>
      <w:divBdr>
        <w:top w:val="none" w:sz="0" w:space="0" w:color="auto"/>
        <w:left w:val="none" w:sz="0" w:space="0" w:color="auto"/>
        <w:bottom w:val="none" w:sz="0" w:space="0" w:color="auto"/>
        <w:right w:val="none" w:sz="0" w:space="0" w:color="auto"/>
      </w:divBdr>
      <w:divsChild>
        <w:div w:id="1372875339">
          <w:marLeft w:val="0"/>
          <w:marRight w:val="0"/>
          <w:marTop w:val="0"/>
          <w:marBottom w:val="0"/>
          <w:divBdr>
            <w:top w:val="none" w:sz="0" w:space="0" w:color="auto"/>
            <w:left w:val="none" w:sz="0" w:space="0" w:color="auto"/>
            <w:bottom w:val="none" w:sz="0" w:space="0" w:color="auto"/>
            <w:right w:val="none" w:sz="0" w:space="0" w:color="auto"/>
          </w:divBdr>
        </w:div>
        <w:div w:id="1415009073">
          <w:marLeft w:val="0"/>
          <w:marRight w:val="0"/>
          <w:marTop w:val="0"/>
          <w:marBottom w:val="0"/>
          <w:divBdr>
            <w:top w:val="none" w:sz="0" w:space="0" w:color="auto"/>
            <w:left w:val="none" w:sz="0" w:space="0" w:color="auto"/>
            <w:bottom w:val="none" w:sz="0" w:space="0" w:color="auto"/>
            <w:right w:val="none" w:sz="0" w:space="0" w:color="auto"/>
          </w:divBdr>
        </w:div>
        <w:div w:id="492917337">
          <w:marLeft w:val="0"/>
          <w:marRight w:val="0"/>
          <w:marTop w:val="0"/>
          <w:marBottom w:val="0"/>
          <w:divBdr>
            <w:top w:val="none" w:sz="0" w:space="0" w:color="auto"/>
            <w:left w:val="none" w:sz="0" w:space="0" w:color="auto"/>
            <w:bottom w:val="none" w:sz="0" w:space="0" w:color="auto"/>
            <w:right w:val="none" w:sz="0" w:space="0" w:color="auto"/>
          </w:divBdr>
        </w:div>
      </w:divsChild>
    </w:div>
    <w:div w:id="1259756395">
      <w:marLeft w:val="-225"/>
      <w:marRight w:val="-225"/>
      <w:marTop w:val="0"/>
      <w:marBottom w:val="0"/>
      <w:divBdr>
        <w:top w:val="none" w:sz="0" w:space="0" w:color="auto"/>
        <w:left w:val="none" w:sz="0" w:space="0" w:color="auto"/>
        <w:bottom w:val="none" w:sz="0" w:space="0" w:color="auto"/>
        <w:right w:val="none" w:sz="0" w:space="0" w:color="auto"/>
      </w:divBdr>
      <w:divsChild>
        <w:div w:id="1188830966">
          <w:marLeft w:val="0"/>
          <w:marRight w:val="0"/>
          <w:marTop w:val="0"/>
          <w:marBottom w:val="0"/>
          <w:divBdr>
            <w:top w:val="none" w:sz="0" w:space="0" w:color="auto"/>
            <w:left w:val="none" w:sz="0" w:space="0" w:color="auto"/>
            <w:bottom w:val="none" w:sz="0" w:space="0" w:color="auto"/>
            <w:right w:val="none" w:sz="0" w:space="0" w:color="auto"/>
          </w:divBdr>
          <w:divsChild>
            <w:div w:id="19086101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2799605">
      <w:marLeft w:val="-225"/>
      <w:marRight w:val="-225"/>
      <w:marTop w:val="0"/>
      <w:marBottom w:val="300"/>
      <w:divBdr>
        <w:top w:val="none" w:sz="0" w:space="0" w:color="auto"/>
        <w:left w:val="none" w:sz="0" w:space="0" w:color="auto"/>
        <w:bottom w:val="none" w:sz="0" w:space="0" w:color="auto"/>
        <w:right w:val="none" w:sz="0" w:space="0" w:color="auto"/>
      </w:divBdr>
      <w:divsChild>
        <w:div w:id="1103189444">
          <w:marLeft w:val="0"/>
          <w:marRight w:val="0"/>
          <w:marTop w:val="0"/>
          <w:marBottom w:val="0"/>
          <w:divBdr>
            <w:top w:val="none" w:sz="0" w:space="0" w:color="auto"/>
            <w:left w:val="none" w:sz="0" w:space="0" w:color="auto"/>
            <w:bottom w:val="none" w:sz="0" w:space="0" w:color="auto"/>
            <w:right w:val="none" w:sz="0" w:space="0" w:color="auto"/>
          </w:divBdr>
        </w:div>
      </w:divsChild>
    </w:div>
    <w:div w:id="1388063788">
      <w:marLeft w:val="-225"/>
      <w:marRight w:val="-225"/>
      <w:marTop w:val="0"/>
      <w:marBottom w:val="0"/>
      <w:divBdr>
        <w:top w:val="none" w:sz="0" w:space="0" w:color="auto"/>
        <w:left w:val="none" w:sz="0" w:space="0" w:color="auto"/>
        <w:bottom w:val="none" w:sz="0" w:space="0" w:color="auto"/>
        <w:right w:val="none" w:sz="0" w:space="0" w:color="auto"/>
      </w:divBdr>
      <w:divsChild>
        <w:div w:id="1564637779">
          <w:marLeft w:val="0"/>
          <w:marRight w:val="0"/>
          <w:marTop w:val="0"/>
          <w:marBottom w:val="0"/>
          <w:divBdr>
            <w:top w:val="none" w:sz="0" w:space="0" w:color="auto"/>
            <w:left w:val="none" w:sz="0" w:space="0" w:color="auto"/>
            <w:bottom w:val="none" w:sz="0" w:space="0" w:color="auto"/>
            <w:right w:val="none" w:sz="0" w:space="0" w:color="auto"/>
          </w:divBdr>
        </w:div>
        <w:div w:id="1754005977">
          <w:marLeft w:val="0"/>
          <w:marRight w:val="0"/>
          <w:marTop w:val="0"/>
          <w:marBottom w:val="0"/>
          <w:divBdr>
            <w:top w:val="none" w:sz="0" w:space="0" w:color="auto"/>
            <w:left w:val="none" w:sz="0" w:space="0" w:color="auto"/>
            <w:bottom w:val="none" w:sz="0" w:space="0" w:color="auto"/>
            <w:right w:val="none" w:sz="0" w:space="0" w:color="auto"/>
          </w:divBdr>
        </w:div>
        <w:div w:id="1503474243">
          <w:marLeft w:val="0"/>
          <w:marRight w:val="0"/>
          <w:marTop w:val="0"/>
          <w:marBottom w:val="0"/>
          <w:divBdr>
            <w:top w:val="none" w:sz="0" w:space="0" w:color="auto"/>
            <w:left w:val="none" w:sz="0" w:space="0" w:color="auto"/>
            <w:bottom w:val="none" w:sz="0" w:space="0" w:color="auto"/>
            <w:right w:val="none" w:sz="0" w:space="0" w:color="auto"/>
          </w:divBdr>
        </w:div>
      </w:divsChild>
    </w:div>
    <w:div w:id="1416785420">
      <w:marLeft w:val="-225"/>
      <w:marRight w:val="-225"/>
      <w:marTop w:val="0"/>
      <w:marBottom w:val="300"/>
      <w:divBdr>
        <w:top w:val="none" w:sz="0" w:space="0" w:color="auto"/>
        <w:left w:val="none" w:sz="0" w:space="0" w:color="auto"/>
        <w:bottom w:val="none" w:sz="0" w:space="0" w:color="auto"/>
        <w:right w:val="none" w:sz="0" w:space="0" w:color="auto"/>
      </w:divBdr>
      <w:divsChild>
        <w:div w:id="1727294137">
          <w:marLeft w:val="0"/>
          <w:marRight w:val="0"/>
          <w:marTop w:val="0"/>
          <w:marBottom w:val="0"/>
          <w:divBdr>
            <w:top w:val="none" w:sz="0" w:space="0" w:color="auto"/>
            <w:left w:val="none" w:sz="0" w:space="0" w:color="auto"/>
            <w:bottom w:val="none" w:sz="0" w:space="0" w:color="auto"/>
            <w:right w:val="none" w:sz="0" w:space="0" w:color="auto"/>
          </w:divBdr>
        </w:div>
      </w:divsChild>
    </w:div>
    <w:div w:id="1430927112">
      <w:marLeft w:val="-225"/>
      <w:marRight w:val="-225"/>
      <w:marTop w:val="0"/>
      <w:marBottom w:val="0"/>
      <w:divBdr>
        <w:top w:val="none" w:sz="0" w:space="0" w:color="auto"/>
        <w:left w:val="none" w:sz="0" w:space="0" w:color="auto"/>
        <w:bottom w:val="none" w:sz="0" w:space="0" w:color="auto"/>
        <w:right w:val="none" w:sz="0" w:space="0" w:color="auto"/>
      </w:divBdr>
      <w:divsChild>
        <w:div w:id="203374721">
          <w:marLeft w:val="0"/>
          <w:marRight w:val="0"/>
          <w:marTop w:val="0"/>
          <w:marBottom w:val="0"/>
          <w:divBdr>
            <w:top w:val="none" w:sz="0" w:space="0" w:color="auto"/>
            <w:left w:val="none" w:sz="0" w:space="0" w:color="auto"/>
            <w:bottom w:val="none" w:sz="0" w:space="0" w:color="auto"/>
            <w:right w:val="none" w:sz="0" w:space="0" w:color="auto"/>
          </w:divBdr>
        </w:div>
        <w:div w:id="493423192">
          <w:marLeft w:val="0"/>
          <w:marRight w:val="0"/>
          <w:marTop w:val="0"/>
          <w:marBottom w:val="0"/>
          <w:divBdr>
            <w:top w:val="none" w:sz="0" w:space="0" w:color="auto"/>
            <w:left w:val="none" w:sz="0" w:space="0" w:color="auto"/>
            <w:bottom w:val="none" w:sz="0" w:space="0" w:color="auto"/>
            <w:right w:val="none" w:sz="0" w:space="0" w:color="auto"/>
          </w:divBdr>
        </w:div>
      </w:divsChild>
    </w:div>
    <w:div w:id="1432703218">
      <w:marLeft w:val="-225"/>
      <w:marRight w:val="-225"/>
      <w:marTop w:val="0"/>
      <w:marBottom w:val="0"/>
      <w:divBdr>
        <w:top w:val="none" w:sz="0" w:space="0" w:color="auto"/>
        <w:left w:val="none" w:sz="0" w:space="0" w:color="auto"/>
        <w:bottom w:val="none" w:sz="0" w:space="0" w:color="auto"/>
        <w:right w:val="none" w:sz="0" w:space="0" w:color="auto"/>
      </w:divBdr>
      <w:divsChild>
        <w:div w:id="453133982">
          <w:marLeft w:val="0"/>
          <w:marRight w:val="0"/>
          <w:marTop w:val="0"/>
          <w:marBottom w:val="0"/>
          <w:divBdr>
            <w:top w:val="none" w:sz="0" w:space="0" w:color="auto"/>
            <w:left w:val="none" w:sz="0" w:space="0" w:color="auto"/>
            <w:bottom w:val="none" w:sz="0" w:space="0" w:color="auto"/>
            <w:right w:val="none" w:sz="0" w:space="0" w:color="auto"/>
          </w:divBdr>
        </w:div>
        <w:div w:id="1074425509">
          <w:marLeft w:val="0"/>
          <w:marRight w:val="0"/>
          <w:marTop w:val="0"/>
          <w:marBottom w:val="0"/>
          <w:divBdr>
            <w:top w:val="none" w:sz="0" w:space="0" w:color="auto"/>
            <w:left w:val="none" w:sz="0" w:space="0" w:color="auto"/>
            <w:bottom w:val="none" w:sz="0" w:space="0" w:color="auto"/>
            <w:right w:val="none" w:sz="0" w:space="0" w:color="auto"/>
          </w:divBdr>
        </w:div>
      </w:divsChild>
    </w:div>
    <w:div w:id="1498690527">
      <w:marLeft w:val="-225"/>
      <w:marRight w:val="-225"/>
      <w:marTop w:val="0"/>
      <w:marBottom w:val="0"/>
      <w:divBdr>
        <w:top w:val="none" w:sz="0" w:space="0" w:color="auto"/>
        <w:left w:val="none" w:sz="0" w:space="0" w:color="auto"/>
        <w:bottom w:val="none" w:sz="0" w:space="0" w:color="auto"/>
        <w:right w:val="none" w:sz="0" w:space="0" w:color="auto"/>
      </w:divBdr>
      <w:divsChild>
        <w:div w:id="546912075">
          <w:marLeft w:val="0"/>
          <w:marRight w:val="0"/>
          <w:marTop w:val="0"/>
          <w:marBottom w:val="0"/>
          <w:divBdr>
            <w:top w:val="none" w:sz="0" w:space="0" w:color="auto"/>
            <w:left w:val="none" w:sz="0" w:space="0" w:color="auto"/>
            <w:bottom w:val="none" w:sz="0" w:space="0" w:color="auto"/>
            <w:right w:val="none" w:sz="0" w:space="0" w:color="auto"/>
          </w:divBdr>
          <w:divsChild>
            <w:div w:id="14811450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6673070">
      <w:marLeft w:val="-225"/>
      <w:marRight w:val="-225"/>
      <w:marTop w:val="0"/>
      <w:marBottom w:val="300"/>
      <w:divBdr>
        <w:top w:val="none" w:sz="0" w:space="0" w:color="auto"/>
        <w:left w:val="none" w:sz="0" w:space="0" w:color="auto"/>
        <w:bottom w:val="none" w:sz="0" w:space="0" w:color="auto"/>
        <w:right w:val="none" w:sz="0" w:space="0" w:color="auto"/>
      </w:divBdr>
      <w:divsChild>
        <w:div w:id="1600405564">
          <w:marLeft w:val="0"/>
          <w:marRight w:val="0"/>
          <w:marTop w:val="0"/>
          <w:marBottom w:val="0"/>
          <w:divBdr>
            <w:top w:val="none" w:sz="0" w:space="0" w:color="auto"/>
            <w:left w:val="none" w:sz="0" w:space="0" w:color="auto"/>
            <w:bottom w:val="none" w:sz="0" w:space="0" w:color="auto"/>
            <w:right w:val="none" w:sz="0" w:space="0" w:color="auto"/>
          </w:divBdr>
        </w:div>
      </w:divsChild>
    </w:div>
    <w:div w:id="1534919722">
      <w:marLeft w:val="-225"/>
      <w:marRight w:val="-225"/>
      <w:marTop w:val="0"/>
      <w:marBottom w:val="300"/>
      <w:divBdr>
        <w:top w:val="none" w:sz="0" w:space="0" w:color="auto"/>
        <w:left w:val="none" w:sz="0" w:space="0" w:color="auto"/>
        <w:bottom w:val="none" w:sz="0" w:space="0" w:color="auto"/>
        <w:right w:val="none" w:sz="0" w:space="0" w:color="auto"/>
      </w:divBdr>
      <w:divsChild>
        <w:div w:id="508450804">
          <w:marLeft w:val="0"/>
          <w:marRight w:val="0"/>
          <w:marTop w:val="0"/>
          <w:marBottom w:val="0"/>
          <w:divBdr>
            <w:top w:val="none" w:sz="0" w:space="0" w:color="auto"/>
            <w:left w:val="none" w:sz="0" w:space="0" w:color="auto"/>
            <w:bottom w:val="none" w:sz="0" w:space="0" w:color="auto"/>
            <w:right w:val="none" w:sz="0" w:space="0" w:color="auto"/>
          </w:divBdr>
        </w:div>
      </w:divsChild>
    </w:div>
    <w:div w:id="1573009473">
      <w:marLeft w:val="-225"/>
      <w:marRight w:val="-225"/>
      <w:marTop w:val="0"/>
      <w:marBottom w:val="0"/>
      <w:divBdr>
        <w:top w:val="none" w:sz="0" w:space="0" w:color="auto"/>
        <w:left w:val="none" w:sz="0" w:space="0" w:color="auto"/>
        <w:bottom w:val="none" w:sz="0" w:space="0" w:color="auto"/>
        <w:right w:val="none" w:sz="0" w:space="0" w:color="auto"/>
      </w:divBdr>
      <w:divsChild>
        <w:div w:id="362021517">
          <w:marLeft w:val="0"/>
          <w:marRight w:val="0"/>
          <w:marTop w:val="0"/>
          <w:marBottom w:val="0"/>
          <w:divBdr>
            <w:top w:val="none" w:sz="0" w:space="0" w:color="auto"/>
            <w:left w:val="none" w:sz="0" w:space="0" w:color="auto"/>
            <w:bottom w:val="none" w:sz="0" w:space="0" w:color="auto"/>
            <w:right w:val="none" w:sz="0" w:space="0" w:color="auto"/>
          </w:divBdr>
          <w:divsChild>
            <w:div w:id="15359949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4826302">
      <w:marLeft w:val="-225"/>
      <w:marRight w:val="-225"/>
      <w:marTop w:val="0"/>
      <w:marBottom w:val="300"/>
      <w:divBdr>
        <w:top w:val="none" w:sz="0" w:space="0" w:color="auto"/>
        <w:left w:val="none" w:sz="0" w:space="0" w:color="auto"/>
        <w:bottom w:val="none" w:sz="0" w:space="0" w:color="auto"/>
        <w:right w:val="none" w:sz="0" w:space="0" w:color="auto"/>
      </w:divBdr>
      <w:divsChild>
        <w:div w:id="1639143883">
          <w:marLeft w:val="0"/>
          <w:marRight w:val="0"/>
          <w:marTop w:val="0"/>
          <w:marBottom w:val="0"/>
          <w:divBdr>
            <w:top w:val="none" w:sz="0" w:space="0" w:color="auto"/>
            <w:left w:val="none" w:sz="0" w:space="0" w:color="auto"/>
            <w:bottom w:val="none" w:sz="0" w:space="0" w:color="auto"/>
            <w:right w:val="none" w:sz="0" w:space="0" w:color="auto"/>
          </w:divBdr>
        </w:div>
      </w:divsChild>
    </w:div>
    <w:div w:id="1626233942">
      <w:marLeft w:val="-225"/>
      <w:marRight w:val="-225"/>
      <w:marTop w:val="0"/>
      <w:marBottom w:val="0"/>
      <w:divBdr>
        <w:top w:val="none" w:sz="0" w:space="0" w:color="auto"/>
        <w:left w:val="none" w:sz="0" w:space="0" w:color="auto"/>
        <w:bottom w:val="none" w:sz="0" w:space="0" w:color="auto"/>
        <w:right w:val="none" w:sz="0" w:space="0" w:color="auto"/>
      </w:divBdr>
      <w:divsChild>
        <w:div w:id="1990356427">
          <w:marLeft w:val="0"/>
          <w:marRight w:val="0"/>
          <w:marTop w:val="0"/>
          <w:marBottom w:val="0"/>
          <w:divBdr>
            <w:top w:val="none" w:sz="0" w:space="0" w:color="auto"/>
            <w:left w:val="none" w:sz="0" w:space="0" w:color="auto"/>
            <w:bottom w:val="none" w:sz="0" w:space="0" w:color="auto"/>
            <w:right w:val="none" w:sz="0" w:space="0" w:color="auto"/>
          </w:divBdr>
        </w:div>
        <w:div w:id="583302887">
          <w:marLeft w:val="0"/>
          <w:marRight w:val="0"/>
          <w:marTop w:val="0"/>
          <w:marBottom w:val="0"/>
          <w:divBdr>
            <w:top w:val="none" w:sz="0" w:space="0" w:color="auto"/>
            <w:left w:val="none" w:sz="0" w:space="0" w:color="auto"/>
            <w:bottom w:val="none" w:sz="0" w:space="0" w:color="auto"/>
            <w:right w:val="none" w:sz="0" w:space="0" w:color="auto"/>
          </w:divBdr>
        </w:div>
        <w:div w:id="264535588">
          <w:marLeft w:val="0"/>
          <w:marRight w:val="0"/>
          <w:marTop w:val="0"/>
          <w:marBottom w:val="0"/>
          <w:divBdr>
            <w:top w:val="none" w:sz="0" w:space="0" w:color="auto"/>
            <w:left w:val="none" w:sz="0" w:space="0" w:color="auto"/>
            <w:bottom w:val="none" w:sz="0" w:space="0" w:color="auto"/>
            <w:right w:val="none" w:sz="0" w:space="0" w:color="auto"/>
          </w:divBdr>
        </w:div>
      </w:divsChild>
    </w:div>
    <w:div w:id="1711568208">
      <w:marLeft w:val="-225"/>
      <w:marRight w:val="-225"/>
      <w:marTop w:val="0"/>
      <w:marBottom w:val="300"/>
      <w:divBdr>
        <w:top w:val="none" w:sz="0" w:space="0" w:color="auto"/>
        <w:left w:val="none" w:sz="0" w:space="0" w:color="auto"/>
        <w:bottom w:val="none" w:sz="0" w:space="0" w:color="auto"/>
        <w:right w:val="none" w:sz="0" w:space="0" w:color="auto"/>
      </w:divBdr>
      <w:divsChild>
        <w:div w:id="1500853991">
          <w:marLeft w:val="0"/>
          <w:marRight w:val="0"/>
          <w:marTop w:val="0"/>
          <w:marBottom w:val="0"/>
          <w:divBdr>
            <w:top w:val="none" w:sz="0" w:space="0" w:color="auto"/>
            <w:left w:val="none" w:sz="0" w:space="0" w:color="auto"/>
            <w:bottom w:val="none" w:sz="0" w:space="0" w:color="auto"/>
            <w:right w:val="none" w:sz="0" w:space="0" w:color="auto"/>
          </w:divBdr>
        </w:div>
      </w:divsChild>
    </w:div>
    <w:div w:id="1752895012">
      <w:marLeft w:val="-225"/>
      <w:marRight w:val="-225"/>
      <w:marTop w:val="0"/>
      <w:marBottom w:val="0"/>
      <w:divBdr>
        <w:top w:val="none" w:sz="0" w:space="0" w:color="auto"/>
        <w:left w:val="none" w:sz="0" w:space="0" w:color="auto"/>
        <w:bottom w:val="none" w:sz="0" w:space="0" w:color="auto"/>
        <w:right w:val="none" w:sz="0" w:space="0" w:color="auto"/>
      </w:divBdr>
      <w:divsChild>
        <w:div w:id="327293936">
          <w:marLeft w:val="0"/>
          <w:marRight w:val="0"/>
          <w:marTop w:val="0"/>
          <w:marBottom w:val="0"/>
          <w:divBdr>
            <w:top w:val="none" w:sz="0" w:space="0" w:color="auto"/>
            <w:left w:val="none" w:sz="0" w:space="0" w:color="auto"/>
            <w:bottom w:val="none" w:sz="0" w:space="0" w:color="auto"/>
            <w:right w:val="none" w:sz="0" w:space="0" w:color="auto"/>
          </w:divBdr>
          <w:divsChild>
            <w:div w:id="7641108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0006303">
      <w:marLeft w:val="-225"/>
      <w:marRight w:val="-225"/>
      <w:marTop w:val="0"/>
      <w:marBottom w:val="0"/>
      <w:divBdr>
        <w:top w:val="none" w:sz="0" w:space="0" w:color="auto"/>
        <w:left w:val="none" w:sz="0" w:space="0" w:color="auto"/>
        <w:bottom w:val="none" w:sz="0" w:space="0" w:color="auto"/>
        <w:right w:val="none" w:sz="0" w:space="0" w:color="auto"/>
      </w:divBdr>
      <w:divsChild>
        <w:div w:id="767116989">
          <w:marLeft w:val="0"/>
          <w:marRight w:val="0"/>
          <w:marTop w:val="0"/>
          <w:marBottom w:val="0"/>
          <w:divBdr>
            <w:top w:val="none" w:sz="0" w:space="0" w:color="auto"/>
            <w:left w:val="none" w:sz="0" w:space="0" w:color="auto"/>
            <w:bottom w:val="none" w:sz="0" w:space="0" w:color="auto"/>
            <w:right w:val="none" w:sz="0" w:space="0" w:color="auto"/>
          </w:divBdr>
          <w:divsChild>
            <w:div w:id="15292181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888193">
      <w:marLeft w:val="-225"/>
      <w:marRight w:val="-225"/>
      <w:marTop w:val="0"/>
      <w:marBottom w:val="300"/>
      <w:divBdr>
        <w:top w:val="none" w:sz="0" w:space="0" w:color="auto"/>
        <w:left w:val="none" w:sz="0" w:space="0" w:color="auto"/>
        <w:bottom w:val="none" w:sz="0" w:space="0" w:color="auto"/>
        <w:right w:val="none" w:sz="0" w:space="0" w:color="auto"/>
      </w:divBdr>
      <w:divsChild>
        <w:div w:id="178937912">
          <w:marLeft w:val="0"/>
          <w:marRight w:val="0"/>
          <w:marTop w:val="0"/>
          <w:marBottom w:val="0"/>
          <w:divBdr>
            <w:top w:val="none" w:sz="0" w:space="0" w:color="auto"/>
            <w:left w:val="none" w:sz="0" w:space="0" w:color="auto"/>
            <w:bottom w:val="none" w:sz="0" w:space="0" w:color="auto"/>
            <w:right w:val="none" w:sz="0" w:space="0" w:color="auto"/>
          </w:divBdr>
        </w:div>
      </w:divsChild>
    </w:div>
    <w:div w:id="1816100822">
      <w:marLeft w:val="-225"/>
      <w:marRight w:val="-225"/>
      <w:marTop w:val="0"/>
      <w:marBottom w:val="0"/>
      <w:divBdr>
        <w:top w:val="none" w:sz="0" w:space="0" w:color="auto"/>
        <w:left w:val="none" w:sz="0" w:space="0" w:color="auto"/>
        <w:bottom w:val="none" w:sz="0" w:space="0" w:color="auto"/>
        <w:right w:val="none" w:sz="0" w:space="0" w:color="auto"/>
      </w:divBdr>
      <w:divsChild>
        <w:div w:id="207112467">
          <w:marLeft w:val="0"/>
          <w:marRight w:val="0"/>
          <w:marTop w:val="0"/>
          <w:marBottom w:val="0"/>
          <w:divBdr>
            <w:top w:val="none" w:sz="0" w:space="0" w:color="auto"/>
            <w:left w:val="none" w:sz="0" w:space="0" w:color="auto"/>
            <w:bottom w:val="none" w:sz="0" w:space="0" w:color="auto"/>
            <w:right w:val="none" w:sz="0" w:space="0" w:color="auto"/>
          </w:divBdr>
          <w:divsChild>
            <w:div w:id="3092853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8252363">
      <w:marLeft w:val="0"/>
      <w:marRight w:val="0"/>
      <w:marTop w:val="300"/>
      <w:marBottom w:val="0"/>
      <w:divBdr>
        <w:top w:val="none" w:sz="0" w:space="0" w:color="auto"/>
        <w:left w:val="none" w:sz="0" w:space="0" w:color="auto"/>
        <w:bottom w:val="none" w:sz="0" w:space="0" w:color="auto"/>
        <w:right w:val="none" w:sz="0" w:space="0" w:color="auto"/>
      </w:divBdr>
    </w:div>
    <w:div w:id="1872760418">
      <w:marLeft w:val="-225"/>
      <w:marRight w:val="-225"/>
      <w:marTop w:val="0"/>
      <w:marBottom w:val="0"/>
      <w:divBdr>
        <w:top w:val="none" w:sz="0" w:space="0" w:color="auto"/>
        <w:left w:val="none" w:sz="0" w:space="0" w:color="auto"/>
        <w:bottom w:val="none" w:sz="0" w:space="0" w:color="auto"/>
        <w:right w:val="none" w:sz="0" w:space="0" w:color="auto"/>
      </w:divBdr>
      <w:divsChild>
        <w:div w:id="1673140730">
          <w:marLeft w:val="0"/>
          <w:marRight w:val="0"/>
          <w:marTop w:val="0"/>
          <w:marBottom w:val="0"/>
          <w:divBdr>
            <w:top w:val="none" w:sz="0" w:space="0" w:color="auto"/>
            <w:left w:val="none" w:sz="0" w:space="0" w:color="auto"/>
            <w:bottom w:val="none" w:sz="0" w:space="0" w:color="auto"/>
            <w:right w:val="none" w:sz="0" w:space="0" w:color="auto"/>
          </w:divBdr>
        </w:div>
        <w:div w:id="266809674">
          <w:marLeft w:val="0"/>
          <w:marRight w:val="0"/>
          <w:marTop w:val="0"/>
          <w:marBottom w:val="0"/>
          <w:divBdr>
            <w:top w:val="none" w:sz="0" w:space="0" w:color="auto"/>
            <w:left w:val="none" w:sz="0" w:space="0" w:color="auto"/>
            <w:bottom w:val="none" w:sz="0" w:space="0" w:color="auto"/>
            <w:right w:val="none" w:sz="0" w:space="0" w:color="auto"/>
          </w:divBdr>
        </w:div>
      </w:divsChild>
    </w:div>
    <w:div w:id="1883008732">
      <w:marLeft w:val="-225"/>
      <w:marRight w:val="-225"/>
      <w:marTop w:val="0"/>
      <w:marBottom w:val="300"/>
      <w:divBdr>
        <w:top w:val="none" w:sz="0" w:space="0" w:color="auto"/>
        <w:left w:val="none" w:sz="0" w:space="0" w:color="auto"/>
        <w:bottom w:val="none" w:sz="0" w:space="0" w:color="auto"/>
        <w:right w:val="none" w:sz="0" w:space="0" w:color="auto"/>
      </w:divBdr>
      <w:divsChild>
        <w:div w:id="1062871008">
          <w:marLeft w:val="0"/>
          <w:marRight w:val="0"/>
          <w:marTop w:val="0"/>
          <w:marBottom w:val="0"/>
          <w:divBdr>
            <w:top w:val="none" w:sz="0" w:space="0" w:color="auto"/>
            <w:left w:val="none" w:sz="0" w:space="0" w:color="auto"/>
            <w:bottom w:val="none" w:sz="0" w:space="0" w:color="auto"/>
            <w:right w:val="none" w:sz="0" w:space="0" w:color="auto"/>
          </w:divBdr>
        </w:div>
      </w:divsChild>
    </w:div>
    <w:div w:id="1892229547">
      <w:marLeft w:val="-225"/>
      <w:marRight w:val="-225"/>
      <w:marTop w:val="0"/>
      <w:marBottom w:val="0"/>
      <w:divBdr>
        <w:top w:val="none" w:sz="0" w:space="0" w:color="auto"/>
        <w:left w:val="none" w:sz="0" w:space="0" w:color="auto"/>
        <w:bottom w:val="none" w:sz="0" w:space="0" w:color="auto"/>
        <w:right w:val="none" w:sz="0" w:space="0" w:color="auto"/>
      </w:divBdr>
      <w:divsChild>
        <w:div w:id="590088759">
          <w:marLeft w:val="0"/>
          <w:marRight w:val="0"/>
          <w:marTop w:val="0"/>
          <w:marBottom w:val="0"/>
          <w:divBdr>
            <w:top w:val="none" w:sz="0" w:space="0" w:color="auto"/>
            <w:left w:val="none" w:sz="0" w:space="0" w:color="auto"/>
            <w:bottom w:val="none" w:sz="0" w:space="0" w:color="auto"/>
            <w:right w:val="none" w:sz="0" w:space="0" w:color="auto"/>
          </w:divBdr>
          <w:divsChild>
            <w:div w:id="20047041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2010942">
      <w:marLeft w:val="-225"/>
      <w:marRight w:val="-225"/>
      <w:marTop w:val="0"/>
      <w:marBottom w:val="300"/>
      <w:divBdr>
        <w:top w:val="none" w:sz="0" w:space="0" w:color="auto"/>
        <w:left w:val="none" w:sz="0" w:space="0" w:color="auto"/>
        <w:bottom w:val="none" w:sz="0" w:space="0" w:color="auto"/>
        <w:right w:val="none" w:sz="0" w:space="0" w:color="auto"/>
      </w:divBdr>
      <w:divsChild>
        <w:div w:id="1564174343">
          <w:marLeft w:val="0"/>
          <w:marRight w:val="0"/>
          <w:marTop w:val="0"/>
          <w:marBottom w:val="0"/>
          <w:divBdr>
            <w:top w:val="none" w:sz="0" w:space="0" w:color="auto"/>
            <w:left w:val="none" w:sz="0" w:space="0" w:color="auto"/>
            <w:bottom w:val="none" w:sz="0" w:space="0" w:color="auto"/>
            <w:right w:val="none" w:sz="0" w:space="0" w:color="auto"/>
          </w:divBdr>
        </w:div>
      </w:divsChild>
    </w:div>
    <w:div w:id="1941065085">
      <w:marLeft w:val="-225"/>
      <w:marRight w:val="-225"/>
      <w:marTop w:val="0"/>
      <w:marBottom w:val="0"/>
      <w:divBdr>
        <w:top w:val="none" w:sz="0" w:space="0" w:color="auto"/>
        <w:left w:val="none" w:sz="0" w:space="0" w:color="auto"/>
        <w:bottom w:val="none" w:sz="0" w:space="0" w:color="auto"/>
        <w:right w:val="none" w:sz="0" w:space="0" w:color="auto"/>
      </w:divBdr>
      <w:divsChild>
        <w:div w:id="1652904688">
          <w:marLeft w:val="0"/>
          <w:marRight w:val="0"/>
          <w:marTop w:val="0"/>
          <w:marBottom w:val="0"/>
          <w:divBdr>
            <w:top w:val="none" w:sz="0" w:space="0" w:color="auto"/>
            <w:left w:val="none" w:sz="0" w:space="0" w:color="auto"/>
            <w:bottom w:val="none" w:sz="0" w:space="0" w:color="auto"/>
            <w:right w:val="none" w:sz="0" w:space="0" w:color="auto"/>
          </w:divBdr>
          <w:divsChild>
            <w:div w:id="10506103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0360681">
      <w:marLeft w:val="-225"/>
      <w:marRight w:val="-225"/>
      <w:marTop w:val="0"/>
      <w:marBottom w:val="0"/>
      <w:divBdr>
        <w:top w:val="none" w:sz="0" w:space="0" w:color="auto"/>
        <w:left w:val="none" w:sz="0" w:space="0" w:color="auto"/>
        <w:bottom w:val="none" w:sz="0" w:space="0" w:color="auto"/>
        <w:right w:val="none" w:sz="0" w:space="0" w:color="auto"/>
      </w:divBdr>
      <w:divsChild>
        <w:div w:id="1003580957">
          <w:marLeft w:val="0"/>
          <w:marRight w:val="0"/>
          <w:marTop w:val="0"/>
          <w:marBottom w:val="0"/>
          <w:divBdr>
            <w:top w:val="none" w:sz="0" w:space="0" w:color="auto"/>
            <w:left w:val="none" w:sz="0" w:space="0" w:color="auto"/>
            <w:bottom w:val="none" w:sz="0" w:space="0" w:color="auto"/>
            <w:right w:val="none" w:sz="0" w:space="0" w:color="auto"/>
          </w:divBdr>
        </w:div>
        <w:div w:id="2071272181">
          <w:marLeft w:val="0"/>
          <w:marRight w:val="0"/>
          <w:marTop w:val="0"/>
          <w:marBottom w:val="0"/>
          <w:divBdr>
            <w:top w:val="none" w:sz="0" w:space="0" w:color="auto"/>
            <w:left w:val="none" w:sz="0" w:space="0" w:color="auto"/>
            <w:bottom w:val="none" w:sz="0" w:space="0" w:color="auto"/>
            <w:right w:val="none" w:sz="0" w:space="0" w:color="auto"/>
          </w:divBdr>
        </w:div>
        <w:div w:id="1094860584">
          <w:marLeft w:val="0"/>
          <w:marRight w:val="0"/>
          <w:marTop w:val="0"/>
          <w:marBottom w:val="0"/>
          <w:divBdr>
            <w:top w:val="none" w:sz="0" w:space="0" w:color="auto"/>
            <w:left w:val="none" w:sz="0" w:space="0" w:color="auto"/>
            <w:bottom w:val="none" w:sz="0" w:space="0" w:color="auto"/>
            <w:right w:val="none" w:sz="0" w:space="0" w:color="auto"/>
          </w:divBdr>
        </w:div>
      </w:divsChild>
    </w:div>
    <w:div w:id="1998149053">
      <w:marLeft w:val="-225"/>
      <w:marRight w:val="-225"/>
      <w:marTop w:val="0"/>
      <w:marBottom w:val="300"/>
      <w:divBdr>
        <w:top w:val="none" w:sz="0" w:space="0" w:color="auto"/>
        <w:left w:val="none" w:sz="0" w:space="0" w:color="auto"/>
        <w:bottom w:val="none" w:sz="0" w:space="0" w:color="auto"/>
        <w:right w:val="none" w:sz="0" w:space="0" w:color="auto"/>
      </w:divBdr>
      <w:divsChild>
        <w:div w:id="2089960132">
          <w:marLeft w:val="0"/>
          <w:marRight w:val="0"/>
          <w:marTop w:val="0"/>
          <w:marBottom w:val="0"/>
          <w:divBdr>
            <w:top w:val="none" w:sz="0" w:space="0" w:color="auto"/>
            <w:left w:val="none" w:sz="0" w:space="0" w:color="auto"/>
            <w:bottom w:val="none" w:sz="0" w:space="0" w:color="auto"/>
            <w:right w:val="none" w:sz="0" w:space="0" w:color="auto"/>
          </w:divBdr>
        </w:div>
      </w:divsChild>
    </w:div>
    <w:div w:id="2009557521">
      <w:marLeft w:val="-225"/>
      <w:marRight w:val="-225"/>
      <w:marTop w:val="0"/>
      <w:marBottom w:val="0"/>
      <w:divBdr>
        <w:top w:val="none" w:sz="0" w:space="0" w:color="auto"/>
        <w:left w:val="none" w:sz="0" w:space="0" w:color="auto"/>
        <w:bottom w:val="none" w:sz="0" w:space="0" w:color="auto"/>
        <w:right w:val="none" w:sz="0" w:space="0" w:color="auto"/>
      </w:divBdr>
      <w:divsChild>
        <w:div w:id="1413969613">
          <w:marLeft w:val="0"/>
          <w:marRight w:val="0"/>
          <w:marTop w:val="0"/>
          <w:marBottom w:val="0"/>
          <w:divBdr>
            <w:top w:val="none" w:sz="0" w:space="0" w:color="auto"/>
            <w:left w:val="none" w:sz="0" w:space="0" w:color="auto"/>
            <w:bottom w:val="none" w:sz="0" w:space="0" w:color="auto"/>
            <w:right w:val="none" w:sz="0" w:space="0" w:color="auto"/>
          </w:divBdr>
        </w:div>
        <w:div w:id="1029644745">
          <w:marLeft w:val="0"/>
          <w:marRight w:val="0"/>
          <w:marTop w:val="0"/>
          <w:marBottom w:val="0"/>
          <w:divBdr>
            <w:top w:val="none" w:sz="0" w:space="0" w:color="auto"/>
            <w:left w:val="none" w:sz="0" w:space="0" w:color="auto"/>
            <w:bottom w:val="none" w:sz="0" w:space="0" w:color="auto"/>
            <w:right w:val="none" w:sz="0" w:space="0" w:color="auto"/>
          </w:divBdr>
        </w:div>
        <w:div w:id="955675746">
          <w:marLeft w:val="0"/>
          <w:marRight w:val="0"/>
          <w:marTop w:val="0"/>
          <w:marBottom w:val="0"/>
          <w:divBdr>
            <w:top w:val="none" w:sz="0" w:space="0" w:color="auto"/>
            <w:left w:val="none" w:sz="0" w:space="0" w:color="auto"/>
            <w:bottom w:val="none" w:sz="0" w:space="0" w:color="auto"/>
            <w:right w:val="none" w:sz="0" w:space="0" w:color="auto"/>
          </w:divBdr>
        </w:div>
      </w:divsChild>
    </w:div>
    <w:div w:id="2063600559">
      <w:marLeft w:val="-225"/>
      <w:marRight w:val="-225"/>
      <w:marTop w:val="0"/>
      <w:marBottom w:val="0"/>
      <w:divBdr>
        <w:top w:val="none" w:sz="0" w:space="0" w:color="auto"/>
        <w:left w:val="none" w:sz="0" w:space="0" w:color="auto"/>
        <w:bottom w:val="none" w:sz="0" w:space="0" w:color="auto"/>
        <w:right w:val="none" w:sz="0" w:space="0" w:color="auto"/>
      </w:divBdr>
      <w:divsChild>
        <w:div w:id="645167360">
          <w:marLeft w:val="0"/>
          <w:marRight w:val="0"/>
          <w:marTop w:val="0"/>
          <w:marBottom w:val="0"/>
          <w:divBdr>
            <w:top w:val="none" w:sz="0" w:space="0" w:color="auto"/>
            <w:left w:val="none" w:sz="0" w:space="0" w:color="auto"/>
            <w:bottom w:val="none" w:sz="0" w:space="0" w:color="auto"/>
            <w:right w:val="none" w:sz="0" w:space="0" w:color="auto"/>
          </w:divBdr>
        </w:div>
        <w:div w:id="554513665">
          <w:marLeft w:val="0"/>
          <w:marRight w:val="0"/>
          <w:marTop w:val="0"/>
          <w:marBottom w:val="0"/>
          <w:divBdr>
            <w:top w:val="none" w:sz="0" w:space="0" w:color="auto"/>
            <w:left w:val="none" w:sz="0" w:space="0" w:color="auto"/>
            <w:bottom w:val="none" w:sz="0" w:space="0" w:color="auto"/>
            <w:right w:val="none" w:sz="0" w:space="0" w:color="auto"/>
          </w:divBdr>
        </w:div>
      </w:divsChild>
    </w:div>
    <w:div w:id="2077513940">
      <w:marLeft w:val="-225"/>
      <w:marRight w:val="-225"/>
      <w:marTop w:val="0"/>
      <w:marBottom w:val="0"/>
      <w:divBdr>
        <w:top w:val="none" w:sz="0" w:space="0" w:color="auto"/>
        <w:left w:val="none" w:sz="0" w:space="0" w:color="auto"/>
        <w:bottom w:val="none" w:sz="0" w:space="0" w:color="auto"/>
        <w:right w:val="none" w:sz="0" w:space="0" w:color="auto"/>
      </w:divBdr>
      <w:divsChild>
        <w:div w:id="985623955">
          <w:marLeft w:val="0"/>
          <w:marRight w:val="0"/>
          <w:marTop w:val="0"/>
          <w:marBottom w:val="0"/>
          <w:divBdr>
            <w:top w:val="none" w:sz="0" w:space="0" w:color="auto"/>
            <w:left w:val="none" w:sz="0" w:space="0" w:color="auto"/>
            <w:bottom w:val="none" w:sz="0" w:space="0" w:color="auto"/>
            <w:right w:val="none" w:sz="0" w:space="0" w:color="auto"/>
          </w:divBdr>
        </w:div>
        <w:div w:id="1459105421">
          <w:marLeft w:val="0"/>
          <w:marRight w:val="0"/>
          <w:marTop w:val="0"/>
          <w:marBottom w:val="0"/>
          <w:divBdr>
            <w:top w:val="none" w:sz="0" w:space="0" w:color="auto"/>
            <w:left w:val="none" w:sz="0" w:space="0" w:color="auto"/>
            <w:bottom w:val="none" w:sz="0" w:space="0" w:color="auto"/>
            <w:right w:val="none" w:sz="0" w:space="0" w:color="auto"/>
          </w:divBdr>
        </w:div>
      </w:divsChild>
    </w:div>
    <w:div w:id="2100447784">
      <w:marLeft w:val="-225"/>
      <w:marRight w:val="-225"/>
      <w:marTop w:val="0"/>
      <w:marBottom w:val="0"/>
      <w:divBdr>
        <w:top w:val="none" w:sz="0" w:space="0" w:color="auto"/>
        <w:left w:val="none" w:sz="0" w:space="0" w:color="auto"/>
        <w:bottom w:val="none" w:sz="0" w:space="0" w:color="auto"/>
        <w:right w:val="none" w:sz="0" w:space="0" w:color="auto"/>
      </w:divBdr>
      <w:divsChild>
        <w:div w:id="1280798342">
          <w:marLeft w:val="0"/>
          <w:marRight w:val="0"/>
          <w:marTop w:val="0"/>
          <w:marBottom w:val="0"/>
          <w:divBdr>
            <w:top w:val="none" w:sz="0" w:space="0" w:color="auto"/>
            <w:left w:val="none" w:sz="0" w:space="0" w:color="auto"/>
            <w:bottom w:val="none" w:sz="0" w:space="0" w:color="auto"/>
            <w:right w:val="none" w:sz="0" w:space="0" w:color="auto"/>
          </w:divBdr>
        </w:div>
        <w:div w:id="786583137">
          <w:marLeft w:val="0"/>
          <w:marRight w:val="0"/>
          <w:marTop w:val="0"/>
          <w:marBottom w:val="0"/>
          <w:divBdr>
            <w:top w:val="none" w:sz="0" w:space="0" w:color="auto"/>
            <w:left w:val="none" w:sz="0" w:space="0" w:color="auto"/>
            <w:bottom w:val="none" w:sz="0" w:space="0" w:color="auto"/>
            <w:right w:val="none" w:sz="0" w:space="0" w:color="auto"/>
          </w:divBdr>
        </w:div>
      </w:divsChild>
    </w:div>
    <w:div w:id="2125465094">
      <w:marLeft w:val="-225"/>
      <w:marRight w:val="-225"/>
      <w:marTop w:val="0"/>
      <w:marBottom w:val="0"/>
      <w:divBdr>
        <w:top w:val="none" w:sz="0" w:space="0" w:color="auto"/>
        <w:left w:val="none" w:sz="0" w:space="0" w:color="auto"/>
        <w:bottom w:val="none" w:sz="0" w:space="0" w:color="auto"/>
        <w:right w:val="none" w:sz="0" w:space="0" w:color="auto"/>
      </w:divBdr>
      <w:divsChild>
        <w:div w:id="145903213">
          <w:marLeft w:val="0"/>
          <w:marRight w:val="0"/>
          <w:marTop w:val="0"/>
          <w:marBottom w:val="0"/>
          <w:divBdr>
            <w:top w:val="none" w:sz="0" w:space="0" w:color="auto"/>
            <w:left w:val="none" w:sz="0" w:space="0" w:color="auto"/>
            <w:bottom w:val="none" w:sz="0" w:space="0" w:color="auto"/>
            <w:right w:val="none" w:sz="0" w:space="0" w:color="auto"/>
          </w:divBdr>
        </w:div>
        <w:div w:id="1461340771">
          <w:marLeft w:val="0"/>
          <w:marRight w:val="0"/>
          <w:marTop w:val="0"/>
          <w:marBottom w:val="0"/>
          <w:divBdr>
            <w:top w:val="none" w:sz="0" w:space="0" w:color="auto"/>
            <w:left w:val="none" w:sz="0" w:space="0" w:color="auto"/>
            <w:bottom w:val="none" w:sz="0" w:space="0" w:color="auto"/>
            <w:right w:val="none" w:sz="0" w:space="0" w:color="auto"/>
          </w:divBdr>
        </w:div>
        <w:div w:id="1303267590">
          <w:marLeft w:val="0"/>
          <w:marRight w:val="0"/>
          <w:marTop w:val="0"/>
          <w:marBottom w:val="0"/>
          <w:divBdr>
            <w:top w:val="none" w:sz="0" w:space="0" w:color="auto"/>
            <w:left w:val="none" w:sz="0" w:space="0" w:color="auto"/>
            <w:bottom w:val="none" w:sz="0" w:space="0" w:color="auto"/>
            <w:right w:val="none" w:sz="0" w:space="0" w:color="auto"/>
          </w:divBdr>
        </w:div>
      </w:divsChild>
    </w:div>
    <w:div w:id="2145811617">
      <w:marLeft w:val="-225"/>
      <w:marRight w:val="-225"/>
      <w:marTop w:val="0"/>
      <w:marBottom w:val="0"/>
      <w:divBdr>
        <w:top w:val="none" w:sz="0" w:space="0" w:color="auto"/>
        <w:left w:val="none" w:sz="0" w:space="0" w:color="auto"/>
        <w:bottom w:val="none" w:sz="0" w:space="0" w:color="auto"/>
        <w:right w:val="none" w:sz="0" w:space="0" w:color="auto"/>
      </w:divBdr>
      <w:divsChild>
        <w:div w:id="759762229">
          <w:marLeft w:val="0"/>
          <w:marRight w:val="0"/>
          <w:marTop w:val="0"/>
          <w:marBottom w:val="0"/>
          <w:divBdr>
            <w:top w:val="none" w:sz="0" w:space="0" w:color="auto"/>
            <w:left w:val="none" w:sz="0" w:space="0" w:color="auto"/>
            <w:bottom w:val="none" w:sz="0" w:space="0" w:color="auto"/>
            <w:right w:val="none" w:sz="0" w:space="0" w:color="auto"/>
          </w:divBdr>
        </w:div>
        <w:div w:id="8251665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2175</Words>
  <Characters>12402</Characters>
  <Application>Microsoft Office Word</Application>
  <DocSecurity>0</DocSecurity>
  <Lines>103</Lines>
  <Paragraphs>29</Paragraphs>
  <ScaleCrop>false</ScaleCrop>
  <Company>University of Westminster</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Module_Catalogue_PGSA__SEM2_2025/6</dc:title>
  <dc:subject/>
  <dc:creator>Lauren Mallon</dc:creator>
  <cp:keywords/>
  <dc:description/>
  <cp:lastModifiedBy>Lauren Mallon</cp:lastModifiedBy>
  <cp:revision>2</cp:revision>
  <dcterms:created xsi:type="dcterms:W3CDTF">2025-07-18T13:26:00Z</dcterms:created>
  <dcterms:modified xsi:type="dcterms:W3CDTF">2025-07-18T13:26:00Z</dcterms:modified>
</cp:coreProperties>
</file>