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BB2D" w14:textId="77777777" w:rsidR="00000000" w:rsidRDefault="00000000">
      <w:pPr>
        <w:pStyle w:val="Heading2"/>
        <w:divId w:val="621427525"/>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Humanities</w:t>
      </w:r>
      <w:r>
        <w:rPr>
          <w:rFonts w:ascii="Calibri Light" w:eastAsia="Times New Roman" w:hAnsi="Calibri Light" w:cs="Calibri Light"/>
          <w:color w:val="2F5496"/>
        </w:rPr>
        <w:br/>
      </w:r>
      <w:r>
        <w:rPr>
          <w:rStyle w:val="Heading2Char"/>
          <w:rFonts w:eastAsia="Times New Roman"/>
        </w:rPr>
        <w:t>Undergraduate Exchange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7"/>
        <w:gridCol w:w="3591"/>
        <w:gridCol w:w="914"/>
        <w:gridCol w:w="1420"/>
        <w:gridCol w:w="1288"/>
      </w:tblGrid>
      <w:tr w:rsidR="00000000" w14:paraId="6121937A"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FF6A7C"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A51FA5"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BBB584"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2F41C1"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FA3073"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5090A1B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239825" w14:textId="77777777" w:rsidR="00000000" w:rsidRDefault="00000000">
            <w:pPr>
              <w:spacing w:before="0" w:beforeAutospacing="0" w:after="300"/>
              <w:jc w:val="center"/>
              <w:rPr>
                <w:rFonts w:eastAsia="Times New Roman"/>
                <w:b/>
                <w:bCs/>
              </w:rPr>
            </w:pPr>
            <w:r>
              <w:rPr>
                <w:rFonts w:eastAsia="Times New Roman"/>
                <w:b/>
                <w:bCs/>
              </w:rPr>
              <w:t>Arabic</w:t>
            </w:r>
          </w:p>
        </w:tc>
      </w:tr>
      <w:tr w:rsidR="00000000" w14:paraId="7DED2D6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983D32" w14:textId="77777777" w:rsidR="00000000" w:rsidRDefault="00000000">
            <w:pPr>
              <w:spacing w:before="0" w:beforeAutospacing="0" w:after="300"/>
              <w:rPr>
                <w:rFonts w:eastAsia="Times New Roman"/>
              </w:rPr>
            </w:pPr>
            <w:bookmarkStart w:id="0" w:name="4ARAB001W_return"/>
            <w:r>
              <w:rPr>
                <w:rFonts w:eastAsia="Times New Roman"/>
              </w:rPr>
              <w:t>4ARAB001W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7099F5" w14:textId="77777777" w:rsidR="00000000" w:rsidRDefault="00000000">
            <w:pPr>
              <w:spacing w:before="0" w:beforeAutospacing="0" w:after="300"/>
              <w:rPr>
                <w:rFonts w:eastAsia="Times New Roman"/>
              </w:rPr>
            </w:pPr>
            <w:hyperlink w:anchor="4ARAB001W" w:history="1">
              <w:r>
                <w:rPr>
                  <w:rStyle w:val="Hyperlink"/>
                  <w:rFonts w:eastAsia="Times New Roman"/>
                </w:rPr>
                <w:t>The Arab World and the Word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CF09F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BE514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3FDC25" w14:textId="77777777" w:rsidR="00000000" w:rsidRDefault="00000000">
            <w:pPr>
              <w:spacing w:before="0" w:beforeAutospacing="0" w:after="300"/>
              <w:rPr>
                <w:rFonts w:eastAsia="Times New Roman"/>
              </w:rPr>
            </w:pPr>
            <w:r>
              <w:rPr>
                <w:rFonts w:eastAsia="Times New Roman"/>
              </w:rPr>
              <w:t>20</w:t>
            </w:r>
          </w:p>
        </w:tc>
      </w:tr>
      <w:tr w:rsidR="00000000" w14:paraId="1F3FC5A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F326C7" w14:textId="77777777" w:rsidR="00000000" w:rsidRDefault="00000000">
            <w:pPr>
              <w:spacing w:before="0" w:beforeAutospacing="0" w:after="300"/>
              <w:rPr>
                <w:rFonts w:eastAsia="Times New Roman"/>
              </w:rPr>
            </w:pPr>
            <w:bookmarkStart w:id="1" w:name="5ARAB001W_return"/>
            <w:r>
              <w:rPr>
                <w:rFonts w:eastAsia="Times New Roman"/>
              </w:rPr>
              <w:t>5ARAB001W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2364DB" w14:textId="77777777" w:rsidR="00000000" w:rsidRDefault="00000000">
            <w:pPr>
              <w:spacing w:before="0" w:beforeAutospacing="0" w:after="300"/>
              <w:rPr>
                <w:rFonts w:eastAsia="Times New Roman"/>
              </w:rPr>
            </w:pPr>
            <w:hyperlink w:anchor="5ARAB001W" w:history="1">
              <w:r>
                <w:rPr>
                  <w:rStyle w:val="Hyperlink"/>
                  <w:rFonts w:eastAsia="Times New Roman"/>
                </w:rPr>
                <w:t>Expressions of Arabic Culture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E0E0C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1B129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A634AE" w14:textId="77777777" w:rsidR="00000000" w:rsidRDefault="00000000">
            <w:pPr>
              <w:spacing w:before="0" w:beforeAutospacing="0" w:after="300"/>
              <w:rPr>
                <w:rFonts w:eastAsia="Times New Roman"/>
              </w:rPr>
            </w:pPr>
            <w:r>
              <w:rPr>
                <w:rFonts w:eastAsia="Times New Roman"/>
              </w:rPr>
              <w:t>20</w:t>
            </w:r>
          </w:p>
        </w:tc>
      </w:tr>
      <w:tr w:rsidR="00000000" w14:paraId="3C2A69B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8EC50D" w14:textId="77777777" w:rsidR="00000000" w:rsidRDefault="00000000">
            <w:pPr>
              <w:spacing w:before="0" w:beforeAutospacing="0" w:after="300"/>
              <w:jc w:val="center"/>
              <w:rPr>
                <w:rFonts w:eastAsia="Times New Roman"/>
                <w:b/>
                <w:bCs/>
              </w:rPr>
            </w:pPr>
            <w:r>
              <w:rPr>
                <w:rFonts w:eastAsia="Times New Roman"/>
                <w:b/>
                <w:bCs/>
              </w:rPr>
              <w:t>Chinese</w:t>
            </w:r>
          </w:p>
        </w:tc>
      </w:tr>
      <w:tr w:rsidR="00000000" w14:paraId="7F58C70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25DA1C" w14:textId="77777777" w:rsidR="00000000" w:rsidRDefault="00000000">
            <w:pPr>
              <w:spacing w:before="0" w:beforeAutospacing="0" w:after="300"/>
              <w:rPr>
                <w:rFonts w:eastAsia="Times New Roman"/>
              </w:rPr>
            </w:pPr>
            <w:bookmarkStart w:id="2" w:name="4CHIN001W_return"/>
            <w:r>
              <w:rPr>
                <w:rFonts w:eastAsia="Times New Roman"/>
              </w:rPr>
              <w:t>4CHIN001W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2D3518" w14:textId="77777777" w:rsidR="00000000" w:rsidRDefault="00000000">
            <w:pPr>
              <w:spacing w:before="0" w:beforeAutospacing="0" w:after="300"/>
              <w:rPr>
                <w:rFonts w:eastAsia="Times New Roman"/>
              </w:rPr>
            </w:pPr>
            <w:hyperlink w:anchor="4CHIN001W" w:history="1">
              <w:r>
                <w:rPr>
                  <w:rStyle w:val="Hyperlink"/>
                  <w:rFonts w:eastAsia="Times New Roman"/>
                </w:rPr>
                <w:t>The Chinese World and the Word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5ABA26"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A43B3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8181AE" w14:textId="77777777" w:rsidR="00000000" w:rsidRDefault="00000000">
            <w:pPr>
              <w:spacing w:before="0" w:beforeAutospacing="0" w:after="300"/>
              <w:rPr>
                <w:rFonts w:eastAsia="Times New Roman"/>
              </w:rPr>
            </w:pPr>
            <w:r>
              <w:rPr>
                <w:rFonts w:eastAsia="Times New Roman"/>
              </w:rPr>
              <w:t>20</w:t>
            </w:r>
          </w:p>
        </w:tc>
      </w:tr>
      <w:tr w:rsidR="00000000" w14:paraId="666DFC1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D92B92" w14:textId="77777777" w:rsidR="00000000" w:rsidRDefault="00000000">
            <w:pPr>
              <w:spacing w:before="0" w:beforeAutospacing="0" w:after="300"/>
              <w:rPr>
                <w:rFonts w:eastAsia="Times New Roman"/>
              </w:rPr>
            </w:pPr>
            <w:bookmarkStart w:id="3" w:name="5CHIN001W_return"/>
            <w:r>
              <w:rPr>
                <w:rFonts w:eastAsia="Times New Roman"/>
              </w:rPr>
              <w:t>5CHIN001W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693E9B" w14:textId="77777777" w:rsidR="00000000" w:rsidRDefault="00000000">
            <w:pPr>
              <w:spacing w:before="0" w:beforeAutospacing="0" w:after="300"/>
              <w:rPr>
                <w:rFonts w:eastAsia="Times New Roman"/>
              </w:rPr>
            </w:pPr>
            <w:hyperlink w:anchor="5CHIN001W" w:history="1">
              <w:r>
                <w:rPr>
                  <w:rStyle w:val="Hyperlink"/>
                  <w:rFonts w:eastAsia="Times New Roman"/>
                </w:rPr>
                <w:t>Expressions of Chinese Culture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938D7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A7AB5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64BB30" w14:textId="77777777" w:rsidR="00000000" w:rsidRDefault="00000000">
            <w:pPr>
              <w:spacing w:before="0" w:beforeAutospacing="0" w:after="300"/>
              <w:rPr>
                <w:rFonts w:eastAsia="Times New Roman"/>
              </w:rPr>
            </w:pPr>
            <w:r>
              <w:rPr>
                <w:rFonts w:eastAsia="Times New Roman"/>
              </w:rPr>
              <w:t>20</w:t>
            </w:r>
          </w:p>
        </w:tc>
      </w:tr>
      <w:tr w:rsidR="00000000" w14:paraId="688766FE"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6C445D" w14:textId="77777777" w:rsidR="00000000" w:rsidRDefault="00000000">
            <w:pPr>
              <w:spacing w:before="0" w:beforeAutospacing="0" w:after="300"/>
              <w:jc w:val="center"/>
              <w:rPr>
                <w:rFonts w:eastAsia="Times New Roman"/>
                <w:b/>
                <w:bCs/>
              </w:rPr>
            </w:pPr>
            <w:r>
              <w:rPr>
                <w:rFonts w:eastAsia="Times New Roman"/>
                <w:b/>
                <w:bCs/>
              </w:rPr>
              <w:t>Creative Writing</w:t>
            </w:r>
          </w:p>
        </w:tc>
      </w:tr>
      <w:tr w:rsidR="00000000" w14:paraId="08C59E3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871BDB" w14:textId="77777777" w:rsidR="00000000" w:rsidRDefault="00000000">
            <w:pPr>
              <w:spacing w:before="0" w:beforeAutospacing="0" w:after="300"/>
              <w:rPr>
                <w:rFonts w:eastAsia="Times New Roman"/>
              </w:rPr>
            </w:pPr>
            <w:bookmarkStart w:id="4" w:name="4CREW007W_return"/>
            <w:r>
              <w:rPr>
                <w:rFonts w:eastAsia="Times New Roman"/>
              </w:rPr>
              <w:t>4CREW007W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446485" w14:textId="77777777" w:rsidR="00000000" w:rsidRDefault="00000000">
            <w:pPr>
              <w:spacing w:before="0" w:beforeAutospacing="0" w:after="300"/>
              <w:rPr>
                <w:rFonts w:eastAsia="Times New Roman"/>
              </w:rPr>
            </w:pPr>
            <w:hyperlink w:anchor="4CREW007W" w:history="1">
              <w:r>
                <w:rPr>
                  <w:rStyle w:val="Hyperlink"/>
                  <w:rFonts w:eastAsia="Times New Roman"/>
                </w:rPr>
                <w:t>Genre, Style and Form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1127D"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BF2CE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29D463" w14:textId="77777777" w:rsidR="00000000" w:rsidRDefault="00000000">
            <w:pPr>
              <w:spacing w:before="0" w:beforeAutospacing="0" w:after="300"/>
              <w:rPr>
                <w:rFonts w:eastAsia="Times New Roman"/>
              </w:rPr>
            </w:pPr>
            <w:r>
              <w:rPr>
                <w:rFonts w:eastAsia="Times New Roman"/>
              </w:rPr>
              <w:t>20</w:t>
            </w:r>
          </w:p>
        </w:tc>
      </w:tr>
      <w:tr w:rsidR="00000000" w14:paraId="43E6CAE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53DCC2" w14:textId="77777777" w:rsidR="00000000" w:rsidRDefault="00000000">
            <w:pPr>
              <w:spacing w:before="0" w:beforeAutospacing="0" w:after="300"/>
              <w:rPr>
                <w:rFonts w:eastAsia="Times New Roman"/>
              </w:rPr>
            </w:pPr>
            <w:bookmarkStart w:id="5" w:name="6CREW004W_return"/>
            <w:r>
              <w:rPr>
                <w:rFonts w:eastAsia="Times New Roman"/>
              </w:rPr>
              <w:t>6CREW004W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48AF1B" w14:textId="77777777" w:rsidR="00000000" w:rsidRDefault="00000000">
            <w:pPr>
              <w:spacing w:before="0" w:beforeAutospacing="0" w:after="300"/>
              <w:rPr>
                <w:rFonts w:eastAsia="Times New Roman"/>
              </w:rPr>
            </w:pPr>
            <w:hyperlink w:anchor="6CREW004W" w:history="1">
              <w:r>
                <w:rPr>
                  <w:rStyle w:val="Hyperlink"/>
                  <w:rFonts w:eastAsia="Times New Roman"/>
                </w:rPr>
                <w:t>Writing Life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72743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E1B19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676DA9" w14:textId="77777777" w:rsidR="00000000" w:rsidRDefault="00000000">
            <w:pPr>
              <w:spacing w:before="0" w:beforeAutospacing="0" w:after="300"/>
              <w:rPr>
                <w:rFonts w:eastAsia="Times New Roman"/>
              </w:rPr>
            </w:pPr>
            <w:r>
              <w:rPr>
                <w:rFonts w:eastAsia="Times New Roman"/>
              </w:rPr>
              <w:t>20</w:t>
            </w:r>
          </w:p>
        </w:tc>
      </w:tr>
      <w:tr w:rsidR="00000000" w14:paraId="4E32233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01F574" w14:textId="77777777" w:rsidR="00000000" w:rsidRDefault="00000000">
            <w:pPr>
              <w:spacing w:before="0" w:beforeAutospacing="0" w:after="300"/>
              <w:jc w:val="center"/>
              <w:rPr>
                <w:rFonts w:eastAsia="Times New Roman"/>
                <w:b/>
                <w:bCs/>
              </w:rPr>
            </w:pPr>
            <w:r>
              <w:rPr>
                <w:rFonts w:eastAsia="Times New Roman"/>
                <w:b/>
                <w:bCs/>
              </w:rPr>
              <w:lastRenderedPageBreak/>
              <w:t>English Language</w:t>
            </w:r>
          </w:p>
        </w:tc>
      </w:tr>
      <w:tr w:rsidR="00000000" w14:paraId="721807D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7D6757" w14:textId="77777777" w:rsidR="00000000" w:rsidRDefault="00000000">
            <w:pPr>
              <w:spacing w:before="0" w:beforeAutospacing="0" w:after="300"/>
              <w:rPr>
                <w:rFonts w:eastAsia="Times New Roman"/>
              </w:rPr>
            </w:pPr>
            <w:bookmarkStart w:id="6" w:name="4ENGL003W_return"/>
            <w:r>
              <w:rPr>
                <w:rFonts w:eastAsia="Times New Roman"/>
              </w:rPr>
              <w:t>4ENGL003W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F27290" w14:textId="77777777" w:rsidR="00000000" w:rsidRDefault="00000000">
            <w:pPr>
              <w:spacing w:before="0" w:beforeAutospacing="0" w:after="300"/>
              <w:rPr>
                <w:rFonts w:eastAsia="Times New Roman"/>
              </w:rPr>
            </w:pPr>
            <w:hyperlink w:anchor="4ENGL003W" w:history="1">
              <w:r>
                <w:rPr>
                  <w:rStyle w:val="Hyperlink"/>
                  <w:rFonts w:eastAsia="Times New Roman"/>
                </w:rPr>
                <w:t>Language and Text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21BED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A28D8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1D3F73" w14:textId="77777777" w:rsidR="00000000" w:rsidRDefault="00000000">
            <w:pPr>
              <w:spacing w:before="0" w:beforeAutospacing="0" w:after="300"/>
              <w:rPr>
                <w:rFonts w:eastAsia="Times New Roman"/>
              </w:rPr>
            </w:pPr>
            <w:r>
              <w:rPr>
                <w:rFonts w:eastAsia="Times New Roman"/>
              </w:rPr>
              <w:t>20</w:t>
            </w:r>
          </w:p>
        </w:tc>
      </w:tr>
      <w:tr w:rsidR="00000000" w14:paraId="0D226C3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F11CF8" w14:textId="77777777" w:rsidR="00000000" w:rsidRDefault="00000000">
            <w:pPr>
              <w:spacing w:before="0" w:beforeAutospacing="0" w:after="300"/>
              <w:rPr>
                <w:rFonts w:eastAsia="Times New Roman"/>
              </w:rPr>
            </w:pPr>
            <w:bookmarkStart w:id="7" w:name="5ENGL004W_return"/>
            <w:r>
              <w:rPr>
                <w:rFonts w:eastAsia="Times New Roman"/>
              </w:rPr>
              <w:t>5ENGL004W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F11E8D" w14:textId="77777777" w:rsidR="00000000" w:rsidRDefault="00000000">
            <w:pPr>
              <w:spacing w:before="0" w:beforeAutospacing="0" w:after="300"/>
              <w:rPr>
                <w:rFonts w:eastAsia="Times New Roman"/>
              </w:rPr>
            </w:pPr>
            <w:hyperlink w:anchor="5ENGL004W" w:history="1">
              <w:r>
                <w:rPr>
                  <w:rStyle w:val="Hyperlink"/>
                  <w:rFonts w:eastAsia="Times New Roman"/>
                </w:rPr>
                <w:t>Language and Literary Style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2DD38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17ABE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2A343A" w14:textId="77777777" w:rsidR="00000000" w:rsidRDefault="00000000">
            <w:pPr>
              <w:spacing w:before="0" w:beforeAutospacing="0" w:after="300"/>
              <w:rPr>
                <w:rFonts w:eastAsia="Times New Roman"/>
              </w:rPr>
            </w:pPr>
            <w:r>
              <w:rPr>
                <w:rFonts w:eastAsia="Times New Roman"/>
              </w:rPr>
              <w:t>20</w:t>
            </w:r>
          </w:p>
        </w:tc>
      </w:tr>
      <w:tr w:rsidR="00000000" w14:paraId="6DBB77B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9E36F8" w14:textId="77777777" w:rsidR="00000000" w:rsidRDefault="00000000">
            <w:pPr>
              <w:spacing w:before="0" w:beforeAutospacing="0" w:after="300"/>
              <w:rPr>
                <w:rFonts w:eastAsia="Times New Roman"/>
              </w:rPr>
            </w:pPr>
            <w:bookmarkStart w:id="8" w:name="5LANS010W_return"/>
            <w:r>
              <w:rPr>
                <w:rFonts w:eastAsia="Times New Roman"/>
              </w:rPr>
              <w:t>5LANS010W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AFC2C0" w14:textId="77777777" w:rsidR="00000000" w:rsidRDefault="00000000">
            <w:pPr>
              <w:spacing w:before="0" w:beforeAutospacing="0" w:after="300"/>
              <w:rPr>
                <w:rFonts w:eastAsia="Times New Roman"/>
              </w:rPr>
            </w:pPr>
            <w:hyperlink w:anchor="5LANS010W" w:history="1">
              <w:r>
                <w:rPr>
                  <w:rStyle w:val="Hyperlink"/>
                  <w:rFonts w:eastAsia="Times New Roman"/>
                </w:rPr>
                <w:t>Spoken Discourse Analysis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CF26E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15308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F2BFF9" w14:textId="77777777" w:rsidR="00000000" w:rsidRDefault="00000000">
            <w:pPr>
              <w:spacing w:before="0" w:beforeAutospacing="0" w:after="300"/>
              <w:rPr>
                <w:rFonts w:eastAsia="Times New Roman"/>
              </w:rPr>
            </w:pPr>
            <w:r>
              <w:rPr>
                <w:rFonts w:eastAsia="Times New Roman"/>
              </w:rPr>
              <w:t>20</w:t>
            </w:r>
          </w:p>
        </w:tc>
      </w:tr>
      <w:tr w:rsidR="00000000" w14:paraId="545716E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EC9387" w14:textId="77777777" w:rsidR="00000000" w:rsidRDefault="00000000">
            <w:pPr>
              <w:spacing w:before="0" w:beforeAutospacing="0" w:after="300"/>
              <w:rPr>
                <w:rFonts w:eastAsia="Times New Roman"/>
              </w:rPr>
            </w:pPr>
            <w:bookmarkStart w:id="9" w:name="5LING004W_return"/>
            <w:r>
              <w:rPr>
                <w:rFonts w:eastAsia="Times New Roman"/>
              </w:rPr>
              <w:t>5LING004W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E4792F" w14:textId="77777777" w:rsidR="00000000" w:rsidRDefault="00000000">
            <w:pPr>
              <w:spacing w:before="0" w:beforeAutospacing="0" w:after="300"/>
              <w:rPr>
                <w:rFonts w:eastAsia="Times New Roman"/>
              </w:rPr>
            </w:pPr>
            <w:hyperlink w:anchor="5LING004W" w:history="1">
              <w:r>
                <w:rPr>
                  <w:rStyle w:val="Hyperlink"/>
                  <w:rFonts w:eastAsia="Times New Roman"/>
                </w:rPr>
                <w:t>Language Structure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09E36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66C74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F6EFB8" w14:textId="77777777" w:rsidR="00000000" w:rsidRDefault="00000000">
            <w:pPr>
              <w:spacing w:before="0" w:beforeAutospacing="0" w:after="300"/>
              <w:rPr>
                <w:rFonts w:eastAsia="Times New Roman"/>
              </w:rPr>
            </w:pPr>
            <w:r>
              <w:rPr>
                <w:rFonts w:eastAsia="Times New Roman"/>
              </w:rPr>
              <w:t>20</w:t>
            </w:r>
          </w:p>
        </w:tc>
      </w:tr>
      <w:tr w:rsidR="00000000" w14:paraId="49E91C4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17349A" w14:textId="77777777" w:rsidR="00000000" w:rsidRDefault="00000000">
            <w:pPr>
              <w:spacing w:before="0" w:beforeAutospacing="0" w:after="300"/>
              <w:rPr>
                <w:rFonts w:eastAsia="Times New Roman"/>
              </w:rPr>
            </w:pPr>
            <w:bookmarkStart w:id="10" w:name="6LING005W_return"/>
            <w:r>
              <w:rPr>
                <w:rFonts w:eastAsia="Times New Roman"/>
              </w:rPr>
              <w:t>6LING005W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49BBC2" w14:textId="77777777" w:rsidR="00000000" w:rsidRDefault="00000000">
            <w:pPr>
              <w:spacing w:before="0" w:beforeAutospacing="0" w:after="300"/>
              <w:rPr>
                <w:rFonts w:eastAsia="Times New Roman"/>
              </w:rPr>
            </w:pPr>
            <w:hyperlink w:anchor="6LING005W" w:history="1">
              <w:r>
                <w:rPr>
                  <w:rStyle w:val="Hyperlink"/>
                  <w:rFonts w:eastAsia="Times New Roman"/>
                </w:rPr>
                <w:t>Topics in Theoretical Linguistics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B4C3B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C50CD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8A40E9" w14:textId="77777777" w:rsidR="00000000" w:rsidRDefault="00000000">
            <w:pPr>
              <w:spacing w:before="0" w:beforeAutospacing="0" w:after="300"/>
              <w:rPr>
                <w:rFonts w:eastAsia="Times New Roman"/>
              </w:rPr>
            </w:pPr>
            <w:r>
              <w:rPr>
                <w:rFonts w:eastAsia="Times New Roman"/>
              </w:rPr>
              <w:t>40</w:t>
            </w:r>
          </w:p>
        </w:tc>
      </w:tr>
      <w:tr w:rsidR="00000000" w14:paraId="3F6EC95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EFF199" w14:textId="77777777" w:rsidR="00000000" w:rsidRDefault="00000000">
            <w:pPr>
              <w:spacing w:before="0" w:beforeAutospacing="0" w:after="300"/>
              <w:rPr>
                <w:rFonts w:eastAsia="Times New Roman"/>
              </w:rPr>
            </w:pPr>
            <w:bookmarkStart w:id="11" w:name="6LING006W_return"/>
            <w:r>
              <w:rPr>
                <w:rFonts w:eastAsia="Times New Roman"/>
              </w:rPr>
              <w:t>6LING006W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142777" w14:textId="77777777" w:rsidR="00000000" w:rsidRDefault="00000000">
            <w:pPr>
              <w:spacing w:before="0" w:beforeAutospacing="0" w:after="300"/>
              <w:rPr>
                <w:rFonts w:eastAsia="Times New Roman"/>
              </w:rPr>
            </w:pPr>
            <w:hyperlink w:anchor="6LING006W" w:history="1">
              <w:r>
                <w:rPr>
                  <w:rStyle w:val="Hyperlink"/>
                  <w:rFonts w:eastAsia="Times New Roman"/>
                </w:rPr>
                <w:t>Subjects in Theoretical Linguistics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3AD28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AA634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AF481F" w14:textId="77777777" w:rsidR="00000000" w:rsidRDefault="00000000">
            <w:pPr>
              <w:spacing w:before="0" w:beforeAutospacing="0" w:after="300"/>
              <w:rPr>
                <w:rFonts w:eastAsia="Times New Roman"/>
              </w:rPr>
            </w:pPr>
            <w:r>
              <w:rPr>
                <w:rFonts w:eastAsia="Times New Roman"/>
              </w:rPr>
              <w:t>20</w:t>
            </w:r>
          </w:p>
        </w:tc>
      </w:tr>
      <w:tr w:rsidR="00000000" w14:paraId="5F2CFA5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2F0705" w14:textId="77777777" w:rsidR="00000000" w:rsidRDefault="00000000">
            <w:pPr>
              <w:spacing w:before="0" w:beforeAutospacing="0" w:after="300"/>
              <w:jc w:val="center"/>
              <w:rPr>
                <w:rFonts w:eastAsia="Times New Roman"/>
                <w:b/>
                <w:bCs/>
              </w:rPr>
            </w:pPr>
            <w:r>
              <w:rPr>
                <w:rFonts w:eastAsia="Times New Roman"/>
                <w:b/>
                <w:bCs/>
              </w:rPr>
              <w:t>English Literature</w:t>
            </w:r>
          </w:p>
        </w:tc>
      </w:tr>
      <w:tr w:rsidR="00000000" w14:paraId="6B80056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8BFBC5" w14:textId="77777777" w:rsidR="00000000" w:rsidRDefault="00000000">
            <w:pPr>
              <w:spacing w:before="0" w:beforeAutospacing="0" w:after="300"/>
              <w:rPr>
                <w:rFonts w:eastAsia="Times New Roman"/>
              </w:rPr>
            </w:pPr>
            <w:bookmarkStart w:id="12" w:name="4ELIT005W_return"/>
            <w:r>
              <w:rPr>
                <w:rFonts w:eastAsia="Times New Roman"/>
              </w:rPr>
              <w:t>4ELIT005W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46A88F" w14:textId="77777777" w:rsidR="00000000" w:rsidRDefault="00000000">
            <w:pPr>
              <w:spacing w:before="0" w:beforeAutospacing="0" w:after="300"/>
              <w:rPr>
                <w:rFonts w:eastAsia="Times New Roman"/>
              </w:rPr>
            </w:pPr>
            <w:hyperlink w:anchor="4ELIT005W" w:history="1">
              <w:r>
                <w:rPr>
                  <w:rStyle w:val="Hyperlink"/>
                  <w:rFonts w:eastAsia="Times New Roman"/>
                </w:rPr>
                <w:t>Shakespeare and Performance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BD3051"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F3806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909A65" w14:textId="77777777" w:rsidR="00000000" w:rsidRDefault="00000000">
            <w:pPr>
              <w:spacing w:before="0" w:beforeAutospacing="0" w:after="300"/>
              <w:rPr>
                <w:rFonts w:eastAsia="Times New Roman"/>
              </w:rPr>
            </w:pPr>
            <w:r>
              <w:rPr>
                <w:rFonts w:eastAsia="Times New Roman"/>
              </w:rPr>
              <w:t>20</w:t>
            </w:r>
          </w:p>
        </w:tc>
      </w:tr>
      <w:tr w:rsidR="00000000" w14:paraId="14219A0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5B61A3" w14:textId="77777777" w:rsidR="00000000" w:rsidRDefault="00000000">
            <w:pPr>
              <w:spacing w:before="0" w:beforeAutospacing="0" w:after="300"/>
              <w:rPr>
                <w:rFonts w:eastAsia="Times New Roman"/>
              </w:rPr>
            </w:pPr>
            <w:bookmarkStart w:id="13" w:name="4ELIT014W_return"/>
            <w:r>
              <w:rPr>
                <w:rFonts w:eastAsia="Times New Roman"/>
              </w:rPr>
              <w:t>4ELIT014W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BD6662" w14:textId="77777777" w:rsidR="00000000" w:rsidRDefault="00000000">
            <w:pPr>
              <w:spacing w:before="0" w:beforeAutospacing="0" w:after="300"/>
              <w:rPr>
                <w:rFonts w:eastAsia="Times New Roman"/>
              </w:rPr>
            </w:pPr>
            <w:hyperlink w:anchor="4ELIT014W" w:history="1">
              <w:r>
                <w:rPr>
                  <w:rStyle w:val="Hyperlink"/>
                  <w:rFonts w:eastAsia="Times New Roman"/>
                </w:rPr>
                <w:t>Reading for Pleasure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0D91F8"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A5C52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89AF94" w14:textId="77777777" w:rsidR="00000000" w:rsidRDefault="00000000">
            <w:pPr>
              <w:spacing w:before="0" w:beforeAutospacing="0" w:after="300"/>
              <w:rPr>
                <w:rFonts w:eastAsia="Times New Roman"/>
              </w:rPr>
            </w:pPr>
            <w:r>
              <w:rPr>
                <w:rFonts w:eastAsia="Times New Roman"/>
              </w:rPr>
              <w:t>20</w:t>
            </w:r>
          </w:p>
        </w:tc>
      </w:tr>
      <w:tr w:rsidR="00000000" w14:paraId="6E9A102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1DFF03" w14:textId="77777777" w:rsidR="00000000" w:rsidRDefault="00000000">
            <w:pPr>
              <w:spacing w:before="0" w:beforeAutospacing="0" w:after="300"/>
              <w:rPr>
                <w:rFonts w:eastAsia="Times New Roman"/>
              </w:rPr>
            </w:pPr>
            <w:bookmarkStart w:id="14" w:name="5ELIT008W_return"/>
            <w:r>
              <w:rPr>
                <w:rFonts w:eastAsia="Times New Roman"/>
              </w:rPr>
              <w:t>5ELIT008W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CD1072" w14:textId="77777777" w:rsidR="00000000" w:rsidRDefault="00000000">
            <w:pPr>
              <w:spacing w:before="0" w:beforeAutospacing="0" w:after="300"/>
              <w:rPr>
                <w:rFonts w:eastAsia="Times New Roman"/>
              </w:rPr>
            </w:pPr>
            <w:hyperlink w:anchor="5ELIT008W" w:history="1">
              <w:r>
                <w:rPr>
                  <w:rStyle w:val="Hyperlink"/>
                  <w:rFonts w:eastAsia="Times New Roman"/>
                </w:rPr>
                <w:t>Monsters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FCD70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D1294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29D33F" w14:textId="77777777" w:rsidR="00000000" w:rsidRDefault="00000000">
            <w:pPr>
              <w:spacing w:before="0" w:beforeAutospacing="0" w:after="300"/>
              <w:rPr>
                <w:rFonts w:eastAsia="Times New Roman"/>
              </w:rPr>
            </w:pPr>
            <w:r>
              <w:rPr>
                <w:rFonts w:eastAsia="Times New Roman"/>
              </w:rPr>
              <w:t>20</w:t>
            </w:r>
          </w:p>
        </w:tc>
      </w:tr>
      <w:tr w:rsidR="00000000" w14:paraId="339B998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6A49BD" w14:textId="77777777" w:rsidR="00000000" w:rsidRDefault="00000000">
            <w:pPr>
              <w:spacing w:before="0" w:beforeAutospacing="0" w:after="300"/>
              <w:jc w:val="center"/>
              <w:rPr>
                <w:rFonts w:eastAsia="Times New Roman"/>
                <w:b/>
                <w:bCs/>
              </w:rPr>
            </w:pPr>
            <w:r>
              <w:rPr>
                <w:rFonts w:eastAsia="Times New Roman"/>
                <w:b/>
                <w:bCs/>
              </w:rPr>
              <w:lastRenderedPageBreak/>
              <w:t>French</w:t>
            </w:r>
          </w:p>
        </w:tc>
      </w:tr>
      <w:tr w:rsidR="00000000" w14:paraId="171B7C8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5D768E" w14:textId="77777777" w:rsidR="00000000" w:rsidRDefault="00000000">
            <w:pPr>
              <w:spacing w:before="0" w:beforeAutospacing="0" w:after="300"/>
              <w:rPr>
                <w:rFonts w:eastAsia="Times New Roman"/>
              </w:rPr>
            </w:pPr>
            <w:bookmarkStart w:id="15" w:name="4FRNC001W_return"/>
            <w:r>
              <w:rPr>
                <w:rFonts w:eastAsia="Times New Roman"/>
              </w:rPr>
              <w:t>4FRNC001W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9A0D5C" w14:textId="77777777" w:rsidR="00000000" w:rsidRDefault="00000000">
            <w:pPr>
              <w:spacing w:before="0" w:beforeAutospacing="0" w:after="300"/>
              <w:rPr>
                <w:rFonts w:eastAsia="Times New Roman"/>
              </w:rPr>
            </w:pPr>
            <w:hyperlink w:anchor="4FRNC001W" w:history="1">
              <w:r>
                <w:rPr>
                  <w:rStyle w:val="Hyperlink"/>
                  <w:rFonts w:eastAsia="Times New Roman"/>
                </w:rPr>
                <w:t>The French World and the Word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FF724B"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D061F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4C1056" w14:textId="77777777" w:rsidR="00000000" w:rsidRDefault="00000000">
            <w:pPr>
              <w:spacing w:before="0" w:beforeAutospacing="0" w:after="300"/>
              <w:rPr>
                <w:rFonts w:eastAsia="Times New Roman"/>
              </w:rPr>
            </w:pPr>
            <w:r>
              <w:rPr>
                <w:rFonts w:eastAsia="Times New Roman"/>
              </w:rPr>
              <w:t>20</w:t>
            </w:r>
          </w:p>
        </w:tc>
      </w:tr>
      <w:tr w:rsidR="00000000" w14:paraId="1723FD3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84ECE2" w14:textId="77777777" w:rsidR="00000000" w:rsidRDefault="00000000">
            <w:pPr>
              <w:spacing w:before="0" w:beforeAutospacing="0" w:after="300"/>
              <w:rPr>
                <w:rFonts w:eastAsia="Times New Roman"/>
              </w:rPr>
            </w:pPr>
            <w:bookmarkStart w:id="16" w:name="5FRNC001W_return"/>
            <w:r>
              <w:rPr>
                <w:rFonts w:eastAsia="Times New Roman"/>
              </w:rPr>
              <w:t>5FRNC001W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806986" w14:textId="77777777" w:rsidR="00000000" w:rsidRDefault="00000000">
            <w:pPr>
              <w:spacing w:before="0" w:beforeAutospacing="0" w:after="300"/>
              <w:rPr>
                <w:rFonts w:eastAsia="Times New Roman"/>
              </w:rPr>
            </w:pPr>
            <w:hyperlink w:anchor="5FRNC001W" w:history="1">
              <w:r>
                <w:rPr>
                  <w:rStyle w:val="Hyperlink"/>
                  <w:rFonts w:eastAsia="Times New Roman"/>
                </w:rPr>
                <w:t>Expressions of French Culture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5D283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DC034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773B20" w14:textId="77777777" w:rsidR="00000000" w:rsidRDefault="00000000">
            <w:pPr>
              <w:spacing w:before="0" w:beforeAutospacing="0" w:after="300"/>
              <w:rPr>
                <w:rFonts w:eastAsia="Times New Roman"/>
              </w:rPr>
            </w:pPr>
            <w:r>
              <w:rPr>
                <w:rFonts w:eastAsia="Times New Roman"/>
              </w:rPr>
              <w:t>20</w:t>
            </w:r>
          </w:p>
        </w:tc>
      </w:tr>
      <w:tr w:rsidR="00000000" w14:paraId="32C93F3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B6D2FE" w14:textId="77777777" w:rsidR="00000000" w:rsidRDefault="00000000">
            <w:pPr>
              <w:spacing w:before="0" w:beforeAutospacing="0" w:after="300"/>
              <w:jc w:val="center"/>
              <w:rPr>
                <w:rFonts w:eastAsia="Times New Roman"/>
                <w:b/>
                <w:bCs/>
              </w:rPr>
            </w:pPr>
            <w:r>
              <w:rPr>
                <w:rFonts w:eastAsia="Times New Roman"/>
                <w:b/>
                <w:bCs/>
              </w:rPr>
              <w:t>History</w:t>
            </w:r>
          </w:p>
        </w:tc>
      </w:tr>
      <w:tr w:rsidR="00000000" w14:paraId="6473800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8A7B10" w14:textId="77777777" w:rsidR="00000000" w:rsidRDefault="00000000">
            <w:pPr>
              <w:spacing w:before="0" w:beforeAutospacing="0" w:after="300"/>
              <w:rPr>
                <w:rFonts w:eastAsia="Times New Roman"/>
              </w:rPr>
            </w:pPr>
            <w:bookmarkStart w:id="17" w:name="5HIST009W_return"/>
            <w:r>
              <w:rPr>
                <w:rFonts w:eastAsia="Times New Roman"/>
              </w:rPr>
              <w:t>5HIST009W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A01875" w14:textId="77777777" w:rsidR="00000000" w:rsidRDefault="00000000">
            <w:pPr>
              <w:spacing w:before="0" w:beforeAutospacing="0" w:after="300"/>
              <w:rPr>
                <w:rFonts w:eastAsia="Times New Roman"/>
              </w:rPr>
            </w:pPr>
            <w:hyperlink w:anchor="5HIST009W" w:history="1">
              <w:r>
                <w:rPr>
                  <w:rStyle w:val="Hyperlink"/>
                  <w:rFonts w:eastAsia="Times New Roman"/>
                </w:rPr>
                <w:t>A Sexual History of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D7464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AEE7E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0477C5" w14:textId="77777777" w:rsidR="00000000" w:rsidRDefault="00000000">
            <w:pPr>
              <w:spacing w:before="0" w:beforeAutospacing="0" w:after="300"/>
              <w:rPr>
                <w:rFonts w:eastAsia="Times New Roman"/>
              </w:rPr>
            </w:pPr>
            <w:r>
              <w:rPr>
                <w:rFonts w:eastAsia="Times New Roman"/>
              </w:rPr>
              <w:t>20</w:t>
            </w:r>
          </w:p>
        </w:tc>
      </w:tr>
      <w:tr w:rsidR="00000000" w14:paraId="4411660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0386FA" w14:textId="77777777" w:rsidR="00000000" w:rsidRDefault="00000000">
            <w:pPr>
              <w:spacing w:before="0" w:beforeAutospacing="0" w:after="300"/>
              <w:rPr>
                <w:rFonts w:eastAsia="Times New Roman"/>
              </w:rPr>
            </w:pPr>
            <w:bookmarkStart w:id="18" w:name="5HIST010W_return"/>
            <w:r>
              <w:rPr>
                <w:rFonts w:eastAsia="Times New Roman"/>
              </w:rPr>
              <w:t>5HIST010W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5DF705" w14:textId="77777777" w:rsidR="00000000" w:rsidRDefault="00000000">
            <w:pPr>
              <w:spacing w:before="0" w:beforeAutospacing="0" w:after="300"/>
              <w:rPr>
                <w:rFonts w:eastAsia="Times New Roman"/>
              </w:rPr>
            </w:pPr>
            <w:hyperlink w:anchor="5HIST010W" w:history="1">
              <w:r>
                <w:rPr>
                  <w:rStyle w:val="Hyperlink"/>
                  <w:rFonts w:eastAsia="Times New Roman"/>
                </w:rPr>
                <w:t>Age of Extremes Part 1, 1914-1945</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DA384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AD13B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DA4839" w14:textId="77777777" w:rsidR="00000000" w:rsidRDefault="00000000">
            <w:pPr>
              <w:spacing w:before="0" w:beforeAutospacing="0" w:after="300"/>
              <w:rPr>
                <w:rFonts w:eastAsia="Times New Roman"/>
              </w:rPr>
            </w:pPr>
            <w:r>
              <w:rPr>
                <w:rFonts w:eastAsia="Times New Roman"/>
              </w:rPr>
              <w:t>20</w:t>
            </w:r>
          </w:p>
        </w:tc>
      </w:tr>
      <w:tr w:rsidR="00000000" w14:paraId="655A864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842B01" w14:textId="77777777" w:rsidR="00000000" w:rsidRDefault="00000000">
            <w:pPr>
              <w:spacing w:before="0" w:beforeAutospacing="0" w:after="300"/>
              <w:rPr>
                <w:rFonts w:eastAsia="Times New Roman"/>
              </w:rPr>
            </w:pPr>
            <w:bookmarkStart w:id="19" w:name="5HIST017W_return"/>
            <w:r>
              <w:rPr>
                <w:rFonts w:eastAsia="Times New Roman"/>
              </w:rPr>
              <w:t>5HIST017W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72A6FE" w14:textId="77777777" w:rsidR="00000000" w:rsidRDefault="00000000">
            <w:pPr>
              <w:spacing w:before="0" w:beforeAutospacing="0" w:after="300"/>
              <w:rPr>
                <w:rFonts w:eastAsia="Times New Roman"/>
              </w:rPr>
            </w:pPr>
            <w:hyperlink w:anchor="5HIST017W" w:history="1">
              <w:r>
                <w:rPr>
                  <w:rStyle w:val="Hyperlink"/>
                  <w:rFonts w:eastAsia="Times New Roman"/>
                </w:rPr>
                <w:t>Empires, Ideas and Politics: Special Subjects in History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7D521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C3F57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AD4C71" w14:textId="77777777" w:rsidR="00000000" w:rsidRDefault="00000000">
            <w:pPr>
              <w:spacing w:before="0" w:beforeAutospacing="0" w:after="300"/>
              <w:rPr>
                <w:rFonts w:eastAsia="Times New Roman"/>
              </w:rPr>
            </w:pPr>
            <w:r>
              <w:rPr>
                <w:rFonts w:eastAsia="Times New Roman"/>
              </w:rPr>
              <w:t>20</w:t>
            </w:r>
          </w:p>
        </w:tc>
      </w:tr>
      <w:tr w:rsidR="00000000" w14:paraId="42EA741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DF56E5" w14:textId="77777777" w:rsidR="00000000" w:rsidRDefault="00000000">
            <w:pPr>
              <w:spacing w:before="0" w:beforeAutospacing="0" w:after="300"/>
              <w:rPr>
                <w:rFonts w:eastAsia="Times New Roman"/>
              </w:rPr>
            </w:pPr>
            <w:bookmarkStart w:id="20" w:name="6HIST002W_return"/>
            <w:r>
              <w:rPr>
                <w:rFonts w:eastAsia="Times New Roman"/>
              </w:rPr>
              <w:t>6HIST002W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1572FE" w14:textId="77777777" w:rsidR="00000000" w:rsidRDefault="00000000">
            <w:pPr>
              <w:spacing w:before="0" w:beforeAutospacing="0" w:after="300"/>
              <w:rPr>
                <w:rFonts w:eastAsia="Times New Roman"/>
              </w:rPr>
            </w:pPr>
            <w:hyperlink w:anchor="6HIST002W" w:history="1">
              <w:r>
                <w:rPr>
                  <w:rStyle w:val="Hyperlink"/>
                  <w:rFonts w:eastAsia="Times New Roman"/>
                </w:rPr>
                <w:t>The End of History? Crisis and Conflict since the Cold War</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E9786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BBEFB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E713AC" w14:textId="77777777" w:rsidR="00000000" w:rsidRDefault="00000000">
            <w:pPr>
              <w:spacing w:before="0" w:beforeAutospacing="0" w:after="300"/>
              <w:rPr>
                <w:rFonts w:eastAsia="Times New Roman"/>
              </w:rPr>
            </w:pPr>
            <w:r>
              <w:rPr>
                <w:rFonts w:eastAsia="Times New Roman"/>
              </w:rPr>
              <w:t>20</w:t>
            </w:r>
          </w:p>
        </w:tc>
      </w:tr>
      <w:tr w:rsidR="00000000" w14:paraId="24FD876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738E10" w14:textId="77777777" w:rsidR="00000000" w:rsidRDefault="00000000">
            <w:pPr>
              <w:spacing w:before="0" w:beforeAutospacing="0" w:after="300"/>
              <w:rPr>
                <w:rFonts w:eastAsia="Times New Roman"/>
              </w:rPr>
            </w:pPr>
            <w:bookmarkStart w:id="21" w:name="6HIST018W_return"/>
            <w:r>
              <w:rPr>
                <w:rFonts w:eastAsia="Times New Roman"/>
              </w:rPr>
              <w:t>6HIST018W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1DC624" w14:textId="77777777" w:rsidR="00000000" w:rsidRDefault="00000000">
            <w:pPr>
              <w:spacing w:before="0" w:beforeAutospacing="0" w:after="300"/>
              <w:rPr>
                <w:rFonts w:eastAsia="Times New Roman"/>
              </w:rPr>
            </w:pPr>
            <w:hyperlink w:anchor="6HIST018W" w:history="1">
              <w:r>
                <w:rPr>
                  <w:rStyle w:val="Hyperlink"/>
                  <w:rFonts w:eastAsia="Times New Roman"/>
                </w:rPr>
                <w:t>Special Subjects in History (20-credit Option)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47341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A6F8A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9D0609" w14:textId="77777777" w:rsidR="00000000" w:rsidRDefault="00000000">
            <w:pPr>
              <w:spacing w:before="0" w:beforeAutospacing="0" w:after="300"/>
              <w:rPr>
                <w:rFonts w:eastAsia="Times New Roman"/>
              </w:rPr>
            </w:pPr>
            <w:r>
              <w:rPr>
                <w:rFonts w:eastAsia="Times New Roman"/>
              </w:rPr>
              <w:t>20</w:t>
            </w:r>
          </w:p>
        </w:tc>
      </w:tr>
      <w:tr w:rsidR="00000000" w14:paraId="0FE8D5FE"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401EC2" w14:textId="77777777" w:rsidR="00000000" w:rsidRDefault="00000000">
            <w:pPr>
              <w:spacing w:before="0" w:beforeAutospacing="0" w:after="300"/>
              <w:jc w:val="center"/>
              <w:rPr>
                <w:rFonts w:eastAsia="Times New Roman"/>
                <w:b/>
                <w:bCs/>
              </w:rPr>
            </w:pPr>
            <w:r>
              <w:rPr>
                <w:rFonts w:eastAsia="Times New Roman"/>
                <w:b/>
                <w:bCs/>
              </w:rPr>
              <w:t>London Studies</w:t>
            </w:r>
          </w:p>
        </w:tc>
      </w:tr>
      <w:tr w:rsidR="00000000" w14:paraId="4A17CA2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6618C2" w14:textId="77777777" w:rsidR="00000000" w:rsidRDefault="00000000">
            <w:pPr>
              <w:spacing w:before="0" w:beforeAutospacing="0" w:after="300"/>
              <w:rPr>
                <w:rFonts w:eastAsia="Times New Roman"/>
              </w:rPr>
            </w:pPr>
            <w:bookmarkStart w:id="22" w:name="4CREW003X_return"/>
            <w:r>
              <w:rPr>
                <w:rFonts w:eastAsia="Times New Roman"/>
              </w:rPr>
              <w:t>4CREW003X</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D0C01D" w14:textId="77777777" w:rsidR="00000000" w:rsidRDefault="00000000">
            <w:pPr>
              <w:spacing w:before="0" w:beforeAutospacing="0" w:after="300"/>
              <w:rPr>
                <w:rFonts w:eastAsia="Times New Roman"/>
              </w:rPr>
            </w:pPr>
            <w:hyperlink w:anchor="4CREW003X" w:history="1">
              <w:r>
                <w:rPr>
                  <w:rStyle w:val="Hyperlink"/>
                  <w:rFonts w:eastAsia="Times New Roman"/>
                </w:rPr>
                <w:t>Writing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66F94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7592A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87C830" w14:textId="77777777" w:rsidR="00000000" w:rsidRDefault="00000000">
            <w:pPr>
              <w:spacing w:before="0" w:beforeAutospacing="0" w:after="300"/>
              <w:rPr>
                <w:rFonts w:eastAsia="Times New Roman"/>
              </w:rPr>
            </w:pPr>
            <w:r>
              <w:rPr>
                <w:rFonts w:eastAsia="Times New Roman"/>
              </w:rPr>
              <w:t>20</w:t>
            </w:r>
          </w:p>
        </w:tc>
      </w:tr>
      <w:tr w:rsidR="00000000" w14:paraId="0569294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B23506" w14:textId="77777777" w:rsidR="00000000" w:rsidRDefault="00000000">
            <w:pPr>
              <w:spacing w:before="0" w:beforeAutospacing="0" w:after="300"/>
              <w:rPr>
                <w:rFonts w:eastAsia="Times New Roman"/>
              </w:rPr>
            </w:pPr>
            <w:bookmarkStart w:id="23" w:name="4ELIT009X_return"/>
            <w:r>
              <w:rPr>
                <w:rFonts w:eastAsia="Times New Roman"/>
              </w:rPr>
              <w:lastRenderedPageBreak/>
              <w:t>4ELIT009X</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A8E347" w14:textId="77777777" w:rsidR="00000000" w:rsidRDefault="00000000">
            <w:pPr>
              <w:spacing w:before="0" w:beforeAutospacing="0" w:after="300"/>
              <w:rPr>
                <w:rFonts w:eastAsia="Times New Roman"/>
              </w:rPr>
            </w:pPr>
            <w:hyperlink w:anchor="4ELIT009X" w:history="1">
              <w:r>
                <w:rPr>
                  <w:rStyle w:val="Hyperlink"/>
                  <w:rFonts w:eastAsia="Times New Roman"/>
                </w:rPr>
                <w:t>Photography in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23C1D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CFD43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0CC834" w14:textId="77777777" w:rsidR="00000000" w:rsidRDefault="00000000">
            <w:pPr>
              <w:spacing w:before="0" w:beforeAutospacing="0" w:after="300"/>
              <w:rPr>
                <w:rFonts w:eastAsia="Times New Roman"/>
              </w:rPr>
            </w:pPr>
            <w:r>
              <w:rPr>
                <w:rFonts w:eastAsia="Times New Roman"/>
              </w:rPr>
              <w:t>20</w:t>
            </w:r>
          </w:p>
        </w:tc>
      </w:tr>
      <w:tr w:rsidR="00000000" w14:paraId="1071AC6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61D0C8" w14:textId="77777777" w:rsidR="00000000" w:rsidRDefault="00000000">
            <w:pPr>
              <w:spacing w:before="0" w:beforeAutospacing="0" w:after="300"/>
              <w:rPr>
                <w:rFonts w:eastAsia="Times New Roman"/>
              </w:rPr>
            </w:pPr>
            <w:bookmarkStart w:id="24" w:name="4ELIT010X_return"/>
            <w:r>
              <w:rPr>
                <w:rFonts w:eastAsia="Times New Roman"/>
              </w:rPr>
              <w:t>4ELIT010X</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934211" w14:textId="77777777" w:rsidR="00000000" w:rsidRDefault="00000000">
            <w:pPr>
              <w:spacing w:before="0" w:beforeAutospacing="0" w:after="300"/>
              <w:rPr>
                <w:rFonts w:eastAsia="Times New Roman"/>
              </w:rPr>
            </w:pPr>
            <w:hyperlink w:anchor="4ELIT010X" w:history="1">
              <w:r>
                <w:rPr>
                  <w:rStyle w:val="Hyperlink"/>
                  <w:rFonts w:eastAsia="Times New Roman"/>
                </w:rPr>
                <w:t>Art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5A83C2"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7D6D7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DC31DC" w14:textId="77777777" w:rsidR="00000000" w:rsidRDefault="00000000">
            <w:pPr>
              <w:spacing w:before="0" w:beforeAutospacing="0" w:after="300"/>
              <w:rPr>
                <w:rFonts w:eastAsia="Times New Roman"/>
              </w:rPr>
            </w:pPr>
            <w:r>
              <w:rPr>
                <w:rFonts w:eastAsia="Times New Roman"/>
              </w:rPr>
              <w:t>20</w:t>
            </w:r>
          </w:p>
        </w:tc>
      </w:tr>
      <w:tr w:rsidR="00000000" w14:paraId="405FD86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EF990C" w14:textId="77777777" w:rsidR="00000000" w:rsidRDefault="00000000">
            <w:pPr>
              <w:spacing w:before="0" w:beforeAutospacing="0" w:after="300"/>
              <w:rPr>
                <w:rFonts w:eastAsia="Times New Roman"/>
              </w:rPr>
            </w:pPr>
            <w:bookmarkStart w:id="25" w:name="4ELIT011X_return"/>
            <w:r>
              <w:rPr>
                <w:rFonts w:eastAsia="Times New Roman"/>
              </w:rPr>
              <w:t>4ELIT011X</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CF52F3" w14:textId="77777777" w:rsidR="00000000" w:rsidRDefault="00000000">
            <w:pPr>
              <w:spacing w:before="0" w:beforeAutospacing="0" w:after="300"/>
              <w:rPr>
                <w:rFonts w:eastAsia="Times New Roman"/>
              </w:rPr>
            </w:pPr>
            <w:hyperlink w:anchor="4ELIT011X" w:history="1">
              <w:r>
                <w:rPr>
                  <w:rStyle w:val="Hyperlink"/>
                  <w:rFonts w:eastAsia="Times New Roman"/>
                </w:rPr>
                <w:t>London Theatre Studies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AE1C3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7CCE4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018BDF" w14:textId="77777777" w:rsidR="00000000" w:rsidRDefault="00000000">
            <w:pPr>
              <w:spacing w:before="0" w:beforeAutospacing="0" w:after="300"/>
              <w:rPr>
                <w:rFonts w:eastAsia="Times New Roman"/>
              </w:rPr>
            </w:pPr>
            <w:r>
              <w:rPr>
                <w:rFonts w:eastAsia="Times New Roman"/>
              </w:rPr>
              <w:t>20</w:t>
            </w:r>
          </w:p>
        </w:tc>
      </w:tr>
      <w:tr w:rsidR="00000000" w14:paraId="2F729FA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FCF082" w14:textId="77777777" w:rsidR="00000000" w:rsidRDefault="00000000">
            <w:pPr>
              <w:spacing w:before="0" w:beforeAutospacing="0" w:after="300"/>
              <w:rPr>
                <w:rFonts w:eastAsia="Times New Roman"/>
              </w:rPr>
            </w:pPr>
            <w:bookmarkStart w:id="26" w:name="4HIST007X_return"/>
            <w:r>
              <w:rPr>
                <w:rFonts w:eastAsia="Times New Roman"/>
              </w:rPr>
              <w:t>4HIST007X</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A37AF2" w14:textId="77777777" w:rsidR="00000000" w:rsidRDefault="00000000">
            <w:pPr>
              <w:spacing w:before="0" w:beforeAutospacing="0" w:after="300"/>
              <w:rPr>
                <w:rFonts w:eastAsia="Times New Roman"/>
              </w:rPr>
            </w:pPr>
            <w:hyperlink w:anchor="4HIST007X" w:history="1">
              <w:r>
                <w:rPr>
                  <w:rStyle w:val="Hyperlink"/>
                  <w:rFonts w:eastAsia="Times New Roman"/>
                </w:rPr>
                <w:t>Monarchy - A Royal History of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B0A05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02BD0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1BB16E" w14:textId="77777777" w:rsidR="00000000" w:rsidRDefault="00000000">
            <w:pPr>
              <w:spacing w:before="0" w:beforeAutospacing="0" w:after="300"/>
              <w:rPr>
                <w:rFonts w:eastAsia="Times New Roman"/>
              </w:rPr>
            </w:pPr>
            <w:r>
              <w:rPr>
                <w:rFonts w:eastAsia="Times New Roman"/>
              </w:rPr>
              <w:t>20</w:t>
            </w:r>
          </w:p>
        </w:tc>
      </w:tr>
      <w:tr w:rsidR="00000000" w14:paraId="3164F7C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63A993" w14:textId="77777777" w:rsidR="00000000" w:rsidRDefault="00000000">
            <w:pPr>
              <w:spacing w:before="0" w:beforeAutospacing="0" w:after="300"/>
              <w:rPr>
                <w:rFonts w:eastAsia="Times New Roman"/>
              </w:rPr>
            </w:pPr>
            <w:bookmarkStart w:id="27" w:name="4HUMS003X_return"/>
            <w:r>
              <w:rPr>
                <w:rFonts w:eastAsia="Times New Roman"/>
              </w:rPr>
              <w:t>4HUMS003X</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6D596D" w14:textId="77777777" w:rsidR="00000000" w:rsidRDefault="00000000">
            <w:pPr>
              <w:spacing w:before="0" w:beforeAutospacing="0" w:after="300"/>
              <w:rPr>
                <w:rFonts w:eastAsia="Times New Roman"/>
              </w:rPr>
            </w:pPr>
            <w:hyperlink w:anchor="4HUMS003X" w:history="1">
              <w:r>
                <w:rPr>
                  <w:rStyle w:val="Hyperlink"/>
                  <w:rFonts w:eastAsia="Times New Roman"/>
                </w:rPr>
                <w:t>Climate, Change and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0C691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285D9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9A3EB8" w14:textId="77777777" w:rsidR="00000000" w:rsidRDefault="00000000">
            <w:pPr>
              <w:spacing w:before="0" w:beforeAutospacing="0" w:after="300"/>
              <w:rPr>
                <w:rFonts w:eastAsia="Times New Roman"/>
              </w:rPr>
            </w:pPr>
            <w:r>
              <w:rPr>
                <w:rFonts w:eastAsia="Times New Roman"/>
              </w:rPr>
              <w:t>20</w:t>
            </w:r>
          </w:p>
        </w:tc>
      </w:tr>
      <w:tr w:rsidR="00000000" w14:paraId="3E4AF5D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826C75" w14:textId="77777777" w:rsidR="00000000" w:rsidRDefault="00000000">
            <w:pPr>
              <w:spacing w:before="0" w:beforeAutospacing="0" w:after="300"/>
              <w:rPr>
                <w:rFonts w:eastAsia="Times New Roman"/>
              </w:rPr>
            </w:pPr>
            <w:bookmarkStart w:id="28" w:name="4HUMS004X_return"/>
            <w:r>
              <w:rPr>
                <w:rFonts w:eastAsia="Times New Roman"/>
              </w:rPr>
              <w:t>4HUMS004X</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876BD7" w14:textId="77777777" w:rsidR="00000000" w:rsidRDefault="00000000">
            <w:pPr>
              <w:spacing w:before="0" w:beforeAutospacing="0" w:after="300"/>
              <w:rPr>
                <w:rFonts w:eastAsia="Times New Roman"/>
              </w:rPr>
            </w:pPr>
            <w:hyperlink w:anchor="4HUMS004X" w:history="1">
              <w:r>
                <w:rPr>
                  <w:rStyle w:val="Hyperlink"/>
                  <w:rFonts w:eastAsia="Times New Roman"/>
                </w:rPr>
                <w:t>Swinging London: Youth, Race, and Culture in the 1960s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40FECE"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7C0DA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24EAA7" w14:textId="77777777" w:rsidR="00000000" w:rsidRDefault="00000000">
            <w:pPr>
              <w:spacing w:before="0" w:beforeAutospacing="0" w:after="300"/>
              <w:rPr>
                <w:rFonts w:eastAsia="Times New Roman"/>
              </w:rPr>
            </w:pPr>
            <w:r>
              <w:rPr>
                <w:rFonts w:eastAsia="Times New Roman"/>
              </w:rPr>
              <w:t>20</w:t>
            </w:r>
          </w:p>
        </w:tc>
      </w:tr>
      <w:tr w:rsidR="00000000" w14:paraId="69A06EC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C60588" w14:textId="77777777" w:rsidR="00000000" w:rsidRDefault="00000000">
            <w:pPr>
              <w:spacing w:before="0" w:beforeAutospacing="0" w:after="300"/>
              <w:rPr>
                <w:rFonts w:eastAsia="Times New Roman"/>
              </w:rPr>
            </w:pPr>
            <w:bookmarkStart w:id="29" w:name="4HUMS005X_return"/>
            <w:r>
              <w:rPr>
                <w:rFonts w:eastAsia="Times New Roman"/>
              </w:rPr>
              <w:t>4HUMS005X</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CF16BC" w14:textId="77777777" w:rsidR="00000000" w:rsidRDefault="00000000">
            <w:pPr>
              <w:spacing w:before="0" w:beforeAutospacing="0" w:after="300"/>
              <w:rPr>
                <w:rFonts w:eastAsia="Times New Roman"/>
              </w:rPr>
            </w:pPr>
            <w:hyperlink w:anchor="4HUMS005X" w:history="1">
              <w:r>
                <w:rPr>
                  <w:rStyle w:val="Hyperlink"/>
                  <w:rFonts w:eastAsia="Times New Roman"/>
                </w:rPr>
                <w:t>The Blitz: London in the Second World War</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A80C7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F2960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728D37" w14:textId="77777777" w:rsidR="00000000" w:rsidRDefault="00000000">
            <w:pPr>
              <w:spacing w:before="0" w:beforeAutospacing="0" w:after="300"/>
              <w:rPr>
                <w:rFonts w:eastAsia="Times New Roman"/>
              </w:rPr>
            </w:pPr>
            <w:r>
              <w:rPr>
                <w:rFonts w:eastAsia="Times New Roman"/>
              </w:rPr>
              <w:t>20</w:t>
            </w:r>
          </w:p>
        </w:tc>
      </w:tr>
      <w:tr w:rsidR="00000000" w14:paraId="55155FE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C7264E" w14:textId="77777777" w:rsidR="00000000" w:rsidRDefault="00000000">
            <w:pPr>
              <w:spacing w:before="0" w:beforeAutospacing="0" w:after="300"/>
              <w:jc w:val="center"/>
              <w:rPr>
                <w:rFonts w:eastAsia="Times New Roman"/>
                <w:b/>
                <w:bCs/>
              </w:rPr>
            </w:pPr>
            <w:r>
              <w:rPr>
                <w:rFonts w:eastAsia="Times New Roman"/>
                <w:b/>
                <w:bCs/>
              </w:rPr>
              <w:t>Modern Languages and Cultures: Studies of Language</w:t>
            </w:r>
          </w:p>
        </w:tc>
      </w:tr>
      <w:tr w:rsidR="00000000" w14:paraId="718DEE7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0C9AB3" w14:textId="77777777" w:rsidR="00000000" w:rsidRDefault="00000000">
            <w:pPr>
              <w:spacing w:before="0" w:beforeAutospacing="0" w:after="300"/>
              <w:rPr>
                <w:rFonts w:eastAsia="Times New Roman"/>
              </w:rPr>
            </w:pPr>
            <w:bookmarkStart w:id="30" w:name="4LANS003W_return"/>
            <w:r>
              <w:rPr>
                <w:rFonts w:eastAsia="Times New Roman"/>
              </w:rPr>
              <w:t>4LANS003W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979BF1" w14:textId="77777777" w:rsidR="00000000" w:rsidRDefault="00000000">
            <w:pPr>
              <w:spacing w:before="0" w:beforeAutospacing="0" w:after="300"/>
              <w:rPr>
                <w:rFonts w:eastAsia="Times New Roman"/>
              </w:rPr>
            </w:pPr>
            <w:hyperlink w:anchor="4LANS003W" w:history="1">
              <w:r>
                <w:rPr>
                  <w:rStyle w:val="Hyperlink"/>
                  <w:rFonts w:eastAsia="Times New Roman"/>
                </w:rPr>
                <w:t>Interpersonal and Intercultural Communication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46615D"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120D8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9D6DE6" w14:textId="77777777" w:rsidR="00000000" w:rsidRDefault="00000000">
            <w:pPr>
              <w:spacing w:before="0" w:beforeAutospacing="0" w:after="300"/>
              <w:rPr>
                <w:rFonts w:eastAsia="Times New Roman"/>
              </w:rPr>
            </w:pPr>
            <w:r>
              <w:rPr>
                <w:rFonts w:eastAsia="Times New Roman"/>
              </w:rPr>
              <w:t>20</w:t>
            </w:r>
          </w:p>
        </w:tc>
      </w:tr>
      <w:tr w:rsidR="00000000" w14:paraId="4D46D4A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012F61" w14:textId="77777777" w:rsidR="00000000" w:rsidRDefault="00000000">
            <w:pPr>
              <w:spacing w:before="0" w:beforeAutospacing="0" w:after="300"/>
              <w:rPr>
                <w:rFonts w:eastAsia="Times New Roman"/>
              </w:rPr>
            </w:pPr>
            <w:bookmarkStart w:id="31" w:name="5LANS001W_return"/>
            <w:r>
              <w:rPr>
                <w:rFonts w:eastAsia="Times New Roman"/>
              </w:rPr>
              <w:t>5LANS001W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837D45" w14:textId="77777777" w:rsidR="00000000" w:rsidRDefault="00000000">
            <w:pPr>
              <w:spacing w:before="0" w:beforeAutospacing="0" w:after="300"/>
              <w:rPr>
                <w:rFonts w:eastAsia="Times New Roman"/>
              </w:rPr>
            </w:pPr>
            <w:hyperlink w:anchor="5LANS001W" w:history="1">
              <w:r>
                <w:rPr>
                  <w:rStyle w:val="Hyperlink"/>
                  <w:rFonts w:eastAsia="Times New Roman"/>
                </w:rPr>
                <w:t>Language in the Public Space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69A29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8F9BF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5EA758" w14:textId="77777777" w:rsidR="00000000" w:rsidRDefault="00000000">
            <w:pPr>
              <w:spacing w:before="0" w:beforeAutospacing="0" w:after="300"/>
              <w:rPr>
                <w:rFonts w:eastAsia="Times New Roman"/>
              </w:rPr>
            </w:pPr>
            <w:r>
              <w:rPr>
                <w:rFonts w:eastAsia="Times New Roman"/>
              </w:rPr>
              <w:t>20</w:t>
            </w:r>
          </w:p>
        </w:tc>
      </w:tr>
      <w:tr w:rsidR="00000000" w14:paraId="63A0E2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58E3E9" w14:textId="77777777" w:rsidR="00000000" w:rsidRDefault="00000000">
            <w:pPr>
              <w:spacing w:before="0" w:beforeAutospacing="0" w:after="300"/>
              <w:rPr>
                <w:rFonts w:eastAsia="Times New Roman"/>
              </w:rPr>
            </w:pPr>
            <w:bookmarkStart w:id="32" w:name="6LANS002W_return"/>
            <w:r>
              <w:rPr>
                <w:rFonts w:eastAsia="Times New Roman"/>
              </w:rPr>
              <w:lastRenderedPageBreak/>
              <w:t>6LANS002W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2C21EF" w14:textId="77777777" w:rsidR="00000000" w:rsidRDefault="00000000">
            <w:pPr>
              <w:spacing w:before="0" w:beforeAutospacing="0" w:after="300"/>
              <w:rPr>
                <w:rFonts w:eastAsia="Times New Roman"/>
              </w:rPr>
            </w:pPr>
            <w:hyperlink w:anchor="6LANS002W" w:history="1">
              <w:r>
                <w:rPr>
                  <w:rStyle w:val="Hyperlink"/>
                  <w:rFonts w:eastAsia="Times New Roman"/>
                </w:rPr>
                <w:t>Professionalising International Communication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1EA1D2"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32C08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106FE0" w14:textId="77777777" w:rsidR="00000000" w:rsidRDefault="00000000">
            <w:pPr>
              <w:spacing w:before="0" w:beforeAutospacing="0" w:after="300"/>
              <w:rPr>
                <w:rFonts w:eastAsia="Times New Roman"/>
              </w:rPr>
            </w:pPr>
            <w:r>
              <w:rPr>
                <w:rFonts w:eastAsia="Times New Roman"/>
              </w:rPr>
              <w:t>20</w:t>
            </w:r>
          </w:p>
        </w:tc>
      </w:tr>
      <w:tr w:rsidR="00000000" w14:paraId="04455B6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0EF7DB" w14:textId="77777777" w:rsidR="00000000" w:rsidRDefault="00000000">
            <w:pPr>
              <w:spacing w:before="0" w:beforeAutospacing="0" w:after="300"/>
              <w:rPr>
                <w:rFonts w:eastAsia="Times New Roman"/>
              </w:rPr>
            </w:pPr>
            <w:bookmarkStart w:id="33" w:name="6LANS008W_return"/>
            <w:r>
              <w:rPr>
                <w:rFonts w:eastAsia="Times New Roman"/>
              </w:rPr>
              <w:t>6LANS008W</w:t>
            </w:r>
            <w:bookmarkEnd w:id="3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47626E" w14:textId="77777777" w:rsidR="00000000" w:rsidRDefault="00000000">
            <w:pPr>
              <w:spacing w:before="0" w:beforeAutospacing="0" w:after="300"/>
              <w:rPr>
                <w:rFonts w:eastAsia="Times New Roman"/>
              </w:rPr>
            </w:pPr>
            <w:hyperlink w:anchor="6LANS008W" w:history="1">
              <w:r>
                <w:rPr>
                  <w:rStyle w:val="Hyperlink"/>
                  <w:rFonts w:eastAsia="Times New Roman"/>
                </w:rPr>
                <w:t>Multilingualism in Society: Theory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97CF9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0354C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D750D8" w14:textId="77777777" w:rsidR="00000000" w:rsidRDefault="00000000">
            <w:pPr>
              <w:spacing w:before="0" w:beforeAutospacing="0" w:after="300"/>
              <w:rPr>
                <w:rFonts w:eastAsia="Times New Roman"/>
              </w:rPr>
            </w:pPr>
            <w:r>
              <w:rPr>
                <w:rFonts w:eastAsia="Times New Roman"/>
              </w:rPr>
              <w:t>20</w:t>
            </w:r>
          </w:p>
        </w:tc>
      </w:tr>
      <w:tr w:rsidR="00000000" w14:paraId="2CB1200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D0CF64" w14:textId="77777777" w:rsidR="00000000" w:rsidRDefault="00000000">
            <w:pPr>
              <w:spacing w:before="0" w:beforeAutospacing="0" w:after="300"/>
              <w:jc w:val="center"/>
              <w:rPr>
                <w:rFonts w:eastAsia="Times New Roman"/>
                <w:b/>
                <w:bCs/>
              </w:rPr>
            </w:pPr>
            <w:r>
              <w:rPr>
                <w:rFonts w:eastAsia="Times New Roman"/>
                <w:b/>
                <w:bCs/>
              </w:rPr>
              <w:t>Modern Languages and Cultures: Translation</w:t>
            </w:r>
          </w:p>
        </w:tc>
      </w:tr>
      <w:tr w:rsidR="00000000" w14:paraId="0B9FCC8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2640DA" w14:textId="77777777" w:rsidR="00000000" w:rsidRDefault="00000000">
            <w:pPr>
              <w:spacing w:before="0" w:beforeAutospacing="0" w:after="300"/>
              <w:rPr>
                <w:rFonts w:eastAsia="Times New Roman"/>
              </w:rPr>
            </w:pPr>
            <w:bookmarkStart w:id="34" w:name="4TRSL001W_return"/>
            <w:r>
              <w:rPr>
                <w:rFonts w:eastAsia="Times New Roman"/>
              </w:rPr>
              <w:t>4TRSL001W</w:t>
            </w:r>
            <w:bookmarkEnd w:id="3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92A74A" w14:textId="77777777" w:rsidR="00000000" w:rsidRDefault="00000000">
            <w:pPr>
              <w:spacing w:before="0" w:beforeAutospacing="0" w:after="300"/>
              <w:rPr>
                <w:rFonts w:eastAsia="Times New Roman"/>
              </w:rPr>
            </w:pPr>
            <w:hyperlink w:anchor="4TRSL001W" w:history="1">
              <w:r>
                <w:rPr>
                  <w:rStyle w:val="Hyperlink"/>
                  <w:rFonts w:eastAsia="Times New Roman"/>
                </w:rPr>
                <w:t>Introduction to Translation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288F4A"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0DAF5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0CBC48" w14:textId="77777777" w:rsidR="00000000" w:rsidRDefault="00000000">
            <w:pPr>
              <w:spacing w:before="0" w:beforeAutospacing="0" w:after="300"/>
              <w:rPr>
                <w:rFonts w:eastAsia="Times New Roman"/>
              </w:rPr>
            </w:pPr>
            <w:r>
              <w:rPr>
                <w:rFonts w:eastAsia="Times New Roman"/>
              </w:rPr>
              <w:t>20</w:t>
            </w:r>
          </w:p>
        </w:tc>
      </w:tr>
      <w:tr w:rsidR="00000000" w14:paraId="3448302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77461F" w14:textId="77777777" w:rsidR="00000000" w:rsidRDefault="00000000">
            <w:pPr>
              <w:spacing w:before="0" w:beforeAutospacing="0" w:after="300"/>
              <w:rPr>
                <w:rFonts w:eastAsia="Times New Roman"/>
              </w:rPr>
            </w:pPr>
            <w:bookmarkStart w:id="35" w:name="5TRSL001W_return"/>
            <w:r>
              <w:rPr>
                <w:rFonts w:eastAsia="Times New Roman"/>
              </w:rPr>
              <w:t>5TRSL001W</w:t>
            </w:r>
            <w:bookmarkEnd w:id="3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C9C144" w14:textId="77777777" w:rsidR="00000000" w:rsidRDefault="00000000">
            <w:pPr>
              <w:spacing w:before="0" w:beforeAutospacing="0" w:after="300"/>
              <w:rPr>
                <w:rFonts w:eastAsia="Times New Roman"/>
              </w:rPr>
            </w:pPr>
            <w:hyperlink w:anchor="5TRSL001W" w:history="1">
              <w:r>
                <w:rPr>
                  <w:rStyle w:val="Hyperlink"/>
                  <w:rFonts w:eastAsia="Times New Roman"/>
                </w:rPr>
                <w:t>Building Translation Competence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083BC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E9EE3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65E67D" w14:textId="77777777" w:rsidR="00000000" w:rsidRDefault="00000000">
            <w:pPr>
              <w:spacing w:before="0" w:beforeAutospacing="0" w:after="300"/>
              <w:rPr>
                <w:rFonts w:eastAsia="Times New Roman"/>
              </w:rPr>
            </w:pPr>
            <w:r>
              <w:rPr>
                <w:rFonts w:eastAsia="Times New Roman"/>
              </w:rPr>
              <w:t>20</w:t>
            </w:r>
          </w:p>
        </w:tc>
      </w:tr>
      <w:tr w:rsidR="00000000" w14:paraId="65B673E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6B89AD" w14:textId="77777777" w:rsidR="00000000" w:rsidRDefault="00000000">
            <w:pPr>
              <w:spacing w:before="0" w:beforeAutospacing="0" w:after="300"/>
              <w:rPr>
                <w:rFonts w:eastAsia="Times New Roman"/>
              </w:rPr>
            </w:pPr>
            <w:bookmarkStart w:id="36" w:name="6TRSL001W_return"/>
            <w:r>
              <w:rPr>
                <w:rFonts w:eastAsia="Times New Roman"/>
              </w:rPr>
              <w:t>6TRSL001W</w:t>
            </w:r>
            <w:bookmarkEnd w:id="3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8D9F51" w14:textId="77777777" w:rsidR="00000000" w:rsidRDefault="00000000">
            <w:pPr>
              <w:spacing w:before="0" w:beforeAutospacing="0" w:after="300"/>
              <w:rPr>
                <w:rFonts w:eastAsia="Times New Roman"/>
              </w:rPr>
            </w:pPr>
            <w:hyperlink w:anchor="6TRSL001W" w:history="1">
              <w:r>
                <w:rPr>
                  <w:rStyle w:val="Hyperlink"/>
                  <w:rFonts w:eastAsia="Times New Roman"/>
                </w:rPr>
                <w:t>Towards Professional Translation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25CEB9"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78896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3C8B3D" w14:textId="77777777" w:rsidR="00000000" w:rsidRDefault="00000000">
            <w:pPr>
              <w:spacing w:before="0" w:beforeAutospacing="0" w:after="300"/>
              <w:rPr>
                <w:rFonts w:eastAsia="Times New Roman"/>
              </w:rPr>
            </w:pPr>
            <w:r>
              <w:rPr>
                <w:rFonts w:eastAsia="Times New Roman"/>
              </w:rPr>
              <w:t>20</w:t>
            </w:r>
          </w:p>
        </w:tc>
      </w:tr>
      <w:tr w:rsidR="00000000" w14:paraId="24666A8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8A6A53" w14:textId="77777777" w:rsidR="00000000" w:rsidRDefault="00000000">
            <w:pPr>
              <w:spacing w:before="0" w:beforeAutospacing="0" w:after="300"/>
              <w:rPr>
                <w:rFonts w:eastAsia="Times New Roman"/>
              </w:rPr>
            </w:pPr>
            <w:bookmarkStart w:id="37" w:name="6TRSL004W_return"/>
            <w:r>
              <w:rPr>
                <w:rFonts w:eastAsia="Times New Roman"/>
              </w:rPr>
              <w:t>6TRSL004W</w:t>
            </w:r>
            <w:bookmarkEnd w:id="3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1DA51B" w14:textId="77777777" w:rsidR="00000000" w:rsidRDefault="00000000">
            <w:pPr>
              <w:spacing w:before="0" w:beforeAutospacing="0" w:after="300"/>
              <w:rPr>
                <w:rFonts w:eastAsia="Times New Roman"/>
              </w:rPr>
            </w:pPr>
            <w:hyperlink w:anchor="6TRSL004W" w:history="1">
              <w:r>
                <w:rPr>
                  <w:rStyle w:val="Hyperlink"/>
                  <w:rFonts w:eastAsia="Times New Roman"/>
                </w:rPr>
                <w:t>Computer-assisted Translation, Machine Translation, and Post-editing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53C41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95900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C40E53" w14:textId="77777777" w:rsidR="00000000" w:rsidRDefault="00000000">
            <w:pPr>
              <w:spacing w:before="0" w:beforeAutospacing="0" w:after="300"/>
              <w:rPr>
                <w:rFonts w:eastAsia="Times New Roman"/>
              </w:rPr>
            </w:pPr>
            <w:r>
              <w:rPr>
                <w:rFonts w:eastAsia="Times New Roman"/>
              </w:rPr>
              <w:t>20</w:t>
            </w:r>
          </w:p>
        </w:tc>
      </w:tr>
      <w:tr w:rsidR="00000000" w14:paraId="505EC3E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12B2B7" w14:textId="77777777" w:rsidR="00000000" w:rsidRDefault="00000000">
            <w:pPr>
              <w:spacing w:before="0" w:beforeAutospacing="0" w:after="300"/>
              <w:jc w:val="center"/>
              <w:rPr>
                <w:rFonts w:eastAsia="Times New Roman"/>
                <w:b/>
                <w:bCs/>
              </w:rPr>
            </w:pPr>
            <w:proofErr w:type="spellStart"/>
            <w:r>
              <w:rPr>
                <w:rFonts w:eastAsia="Times New Roman"/>
                <w:b/>
                <w:bCs/>
              </w:rPr>
              <w:t>Polylang</w:t>
            </w:r>
            <w:proofErr w:type="spellEnd"/>
            <w:r>
              <w:rPr>
                <w:rFonts w:eastAsia="Times New Roman"/>
                <w:b/>
                <w:bCs/>
              </w:rPr>
              <w:t xml:space="preserve"> (English Communication)</w:t>
            </w:r>
          </w:p>
        </w:tc>
      </w:tr>
      <w:tr w:rsidR="00000000" w14:paraId="2E2A6EB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8DB826" w14:textId="77777777" w:rsidR="00000000" w:rsidRDefault="00000000">
            <w:pPr>
              <w:spacing w:before="0" w:beforeAutospacing="0" w:after="300"/>
              <w:rPr>
                <w:rFonts w:eastAsia="Times New Roman"/>
              </w:rPr>
            </w:pPr>
            <w:bookmarkStart w:id="38" w:name="1ENGL001W_return"/>
            <w:r>
              <w:rPr>
                <w:rFonts w:eastAsia="Times New Roman"/>
              </w:rPr>
              <w:t>1ENGL001W</w:t>
            </w:r>
            <w:bookmarkEnd w:id="3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DE7E17" w14:textId="77777777" w:rsidR="00000000" w:rsidRDefault="00000000">
            <w:pPr>
              <w:spacing w:before="0" w:beforeAutospacing="0" w:after="300"/>
              <w:rPr>
                <w:rFonts w:eastAsia="Times New Roman"/>
              </w:rPr>
            </w:pPr>
            <w:hyperlink w:anchor="1ENGL001W" w:history="1">
              <w:proofErr w:type="spellStart"/>
              <w:r>
                <w:rPr>
                  <w:rStyle w:val="Hyperlink"/>
                  <w:rFonts w:eastAsia="Times New Roman"/>
                </w:rPr>
                <w:t>Polylang</w:t>
              </w:r>
              <w:proofErr w:type="spellEnd"/>
              <w:r>
                <w:rPr>
                  <w:rStyle w:val="Hyperlink"/>
                  <w:rFonts w:eastAsia="Times New Roman"/>
                </w:rPr>
                <w:t xml:space="preserve"> English Communication Grade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9834F6"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349DE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9A8D44" w14:textId="77777777" w:rsidR="00000000" w:rsidRDefault="00000000">
            <w:pPr>
              <w:spacing w:before="0" w:beforeAutospacing="0" w:after="300"/>
              <w:rPr>
                <w:rFonts w:eastAsia="Times New Roman"/>
              </w:rPr>
            </w:pPr>
            <w:r>
              <w:rPr>
                <w:rFonts w:eastAsia="Times New Roman"/>
              </w:rPr>
              <w:t>20</w:t>
            </w:r>
          </w:p>
        </w:tc>
      </w:tr>
      <w:tr w:rsidR="00000000" w14:paraId="1A94A52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E5B2C1" w14:textId="77777777" w:rsidR="00000000" w:rsidRDefault="00000000">
            <w:pPr>
              <w:spacing w:before="0" w:beforeAutospacing="0" w:after="300"/>
              <w:rPr>
                <w:rFonts w:eastAsia="Times New Roman"/>
              </w:rPr>
            </w:pPr>
            <w:bookmarkStart w:id="39" w:name="1ENGL002W_return"/>
            <w:r>
              <w:rPr>
                <w:rFonts w:eastAsia="Times New Roman"/>
              </w:rPr>
              <w:t>1ENGL002W</w:t>
            </w:r>
            <w:bookmarkEnd w:id="3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0754E8" w14:textId="77777777" w:rsidR="00000000" w:rsidRDefault="00000000">
            <w:pPr>
              <w:spacing w:before="0" w:beforeAutospacing="0" w:after="300"/>
              <w:rPr>
                <w:rFonts w:eastAsia="Times New Roman"/>
              </w:rPr>
            </w:pPr>
            <w:hyperlink w:anchor="1ENGL002W" w:history="1">
              <w:proofErr w:type="spellStart"/>
              <w:r>
                <w:rPr>
                  <w:rStyle w:val="Hyperlink"/>
                  <w:rFonts w:eastAsia="Times New Roman"/>
                </w:rPr>
                <w:t>Polylang</w:t>
              </w:r>
              <w:proofErr w:type="spellEnd"/>
              <w:r>
                <w:rPr>
                  <w:rStyle w:val="Hyperlink"/>
                  <w:rFonts w:eastAsia="Times New Roman"/>
                </w:rPr>
                <w:t xml:space="preserve"> English Communication Grade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510400"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1344E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48092C" w14:textId="77777777" w:rsidR="00000000" w:rsidRDefault="00000000">
            <w:pPr>
              <w:spacing w:before="0" w:beforeAutospacing="0" w:after="300"/>
              <w:rPr>
                <w:rFonts w:eastAsia="Times New Roman"/>
              </w:rPr>
            </w:pPr>
            <w:r>
              <w:rPr>
                <w:rFonts w:eastAsia="Times New Roman"/>
              </w:rPr>
              <w:t>20</w:t>
            </w:r>
          </w:p>
        </w:tc>
      </w:tr>
      <w:tr w:rsidR="00000000" w14:paraId="41622E6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902CD8" w14:textId="77777777" w:rsidR="00000000" w:rsidRDefault="00000000">
            <w:pPr>
              <w:spacing w:before="0" w:beforeAutospacing="0" w:after="300"/>
              <w:rPr>
                <w:rFonts w:eastAsia="Times New Roman"/>
              </w:rPr>
            </w:pPr>
            <w:bookmarkStart w:id="40" w:name="1ENGL003W_return"/>
            <w:r>
              <w:rPr>
                <w:rFonts w:eastAsia="Times New Roman"/>
              </w:rPr>
              <w:lastRenderedPageBreak/>
              <w:t>1ENGL003W</w:t>
            </w:r>
            <w:bookmarkEnd w:id="4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154158" w14:textId="77777777" w:rsidR="00000000" w:rsidRDefault="00000000">
            <w:pPr>
              <w:spacing w:before="0" w:beforeAutospacing="0" w:after="300"/>
              <w:rPr>
                <w:rFonts w:eastAsia="Times New Roman"/>
              </w:rPr>
            </w:pPr>
            <w:hyperlink w:anchor="1ENGL003W" w:history="1">
              <w:proofErr w:type="spellStart"/>
              <w:r>
                <w:rPr>
                  <w:rStyle w:val="Hyperlink"/>
                  <w:rFonts w:eastAsia="Times New Roman"/>
                </w:rPr>
                <w:t>Polylang</w:t>
              </w:r>
              <w:proofErr w:type="spellEnd"/>
              <w:r>
                <w:rPr>
                  <w:rStyle w:val="Hyperlink"/>
                  <w:rFonts w:eastAsia="Times New Roman"/>
                </w:rPr>
                <w:t xml:space="preserve"> English Communication Grade 3</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78B5DF"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E5EAE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707C6D" w14:textId="77777777" w:rsidR="00000000" w:rsidRDefault="00000000">
            <w:pPr>
              <w:spacing w:before="0" w:beforeAutospacing="0" w:after="300"/>
              <w:rPr>
                <w:rFonts w:eastAsia="Times New Roman"/>
              </w:rPr>
            </w:pPr>
            <w:r>
              <w:rPr>
                <w:rFonts w:eastAsia="Times New Roman"/>
              </w:rPr>
              <w:t>20</w:t>
            </w:r>
          </w:p>
        </w:tc>
      </w:tr>
      <w:tr w:rsidR="00000000" w14:paraId="468AEED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9ADFDC" w14:textId="77777777" w:rsidR="00000000" w:rsidRDefault="00000000">
            <w:pPr>
              <w:spacing w:before="0" w:beforeAutospacing="0" w:after="300"/>
              <w:jc w:val="center"/>
              <w:rPr>
                <w:rFonts w:eastAsia="Times New Roman"/>
                <w:b/>
                <w:bCs/>
              </w:rPr>
            </w:pPr>
            <w:r>
              <w:rPr>
                <w:rFonts w:eastAsia="Times New Roman"/>
                <w:b/>
                <w:bCs/>
              </w:rPr>
              <w:t>Spanish</w:t>
            </w:r>
          </w:p>
        </w:tc>
      </w:tr>
      <w:tr w:rsidR="00000000" w14:paraId="622AB7F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F96194" w14:textId="77777777" w:rsidR="00000000" w:rsidRDefault="00000000">
            <w:pPr>
              <w:spacing w:before="0" w:beforeAutospacing="0" w:after="300"/>
              <w:rPr>
                <w:rFonts w:eastAsia="Times New Roman"/>
              </w:rPr>
            </w:pPr>
            <w:bookmarkStart w:id="41" w:name="4SPAN001W_return"/>
            <w:r>
              <w:rPr>
                <w:rFonts w:eastAsia="Times New Roman"/>
              </w:rPr>
              <w:t>4SPAN001W</w:t>
            </w:r>
            <w:bookmarkEnd w:id="4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2162CD" w14:textId="77777777" w:rsidR="00000000" w:rsidRDefault="00000000">
            <w:pPr>
              <w:spacing w:before="0" w:beforeAutospacing="0" w:after="300"/>
              <w:rPr>
                <w:rFonts w:eastAsia="Times New Roman"/>
              </w:rPr>
            </w:pPr>
            <w:hyperlink w:anchor="4SPAN001W" w:history="1">
              <w:r>
                <w:rPr>
                  <w:rStyle w:val="Hyperlink"/>
                  <w:rFonts w:eastAsia="Times New Roman"/>
                </w:rPr>
                <w:t>The Spanish World and the Word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D82BDD"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178B8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4FEC58" w14:textId="77777777" w:rsidR="00000000" w:rsidRDefault="00000000">
            <w:pPr>
              <w:spacing w:before="0" w:beforeAutospacing="0" w:after="300"/>
              <w:rPr>
                <w:rFonts w:eastAsia="Times New Roman"/>
              </w:rPr>
            </w:pPr>
            <w:r>
              <w:rPr>
                <w:rFonts w:eastAsia="Times New Roman"/>
              </w:rPr>
              <w:t>20</w:t>
            </w:r>
          </w:p>
        </w:tc>
      </w:tr>
      <w:tr w:rsidR="00000000" w14:paraId="378B16C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DF9FCD" w14:textId="77777777" w:rsidR="00000000" w:rsidRDefault="00000000">
            <w:pPr>
              <w:spacing w:before="0" w:beforeAutospacing="0" w:after="300"/>
              <w:rPr>
                <w:rFonts w:eastAsia="Times New Roman"/>
              </w:rPr>
            </w:pPr>
            <w:bookmarkStart w:id="42" w:name="5SPAN001W_return"/>
            <w:r>
              <w:rPr>
                <w:rFonts w:eastAsia="Times New Roman"/>
              </w:rPr>
              <w:t>5SPAN001W</w:t>
            </w:r>
            <w:bookmarkEnd w:id="4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0229A0" w14:textId="77777777" w:rsidR="00000000" w:rsidRDefault="00000000">
            <w:pPr>
              <w:spacing w:before="0" w:beforeAutospacing="0" w:after="300"/>
              <w:rPr>
                <w:rFonts w:eastAsia="Times New Roman"/>
              </w:rPr>
            </w:pPr>
            <w:hyperlink w:anchor="5SPAN001W" w:history="1">
              <w:r>
                <w:rPr>
                  <w:rStyle w:val="Hyperlink"/>
                  <w:rFonts w:eastAsia="Times New Roman"/>
                </w:rPr>
                <w:t>Expressions of Spanish Culture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03DB2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FA728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079FD2" w14:textId="77777777" w:rsidR="00000000" w:rsidRDefault="00000000">
            <w:pPr>
              <w:spacing w:before="0" w:beforeAutospacing="0" w:after="300"/>
              <w:rPr>
                <w:rFonts w:eastAsia="Times New Roman"/>
              </w:rPr>
            </w:pPr>
            <w:r>
              <w:rPr>
                <w:rFonts w:eastAsia="Times New Roman"/>
              </w:rPr>
              <w:t>20</w:t>
            </w:r>
          </w:p>
        </w:tc>
      </w:tr>
    </w:tbl>
    <w:p w14:paraId="6DF5A1D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401523C">
          <v:rect id="_x0000_i1025" style="width:0;height:1.5pt" o:hralign="center" o:hrstd="t" o:hr="t" fillcolor="#a0a0a0" stroked="f"/>
        </w:pict>
      </w:r>
    </w:p>
    <w:p w14:paraId="034D9A62" w14:textId="77777777" w:rsidR="00000000" w:rsidRDefault="00000000">
      <w:pPr>
        <w:pStyle w:val="Heading2"/>
        <w:divId w:val="71971878"/>
        <w:rPr>
          <w:rFonts w:ascii="Arial" w:eastAsia="Times New Roman" w:hAnsi="Arial" w:cs="Arial"/>
        </w:rPr>
      </w:pPr>
      <w:r>
        <w:rPr>
          <w:rStyle w:val="Heading2Char"/>
          <w:rFonts w:eastAsia="Times New Roman"/>
        </w:rPr>
        <w:t>Arabic</w:t>
      </w:r>
    </w:p>
    <w:p w14:paraId="532851C8" w14:textId="77777777" w:rsidR="00000000" w:rsidRDefault="00000000">
      <w:pPr>
        <w:pStyle w:val="Heading3"/>
        <w:divId w:val="469129906"/>
        <w:rPr>
          <w:rFonts w:ascii="Arial" w:eastAsia="Times New Roman" w:hAnsi="Arial" w:cs="Arial"/>
          <w:u w:val="single"/>
        </w:rPr>
      </w:pPr>
      <w:bookmarkStart w:id="43" w:name="4ARAB001W"/>
      <w:r>
        <w:rPr>
          <w:rStyle w:val="Heading3Char"/>
          <w:rFonts w:eastAsia="Times New Roman"/>
          <w:u w:val="single"/>
        </w:rPr>
        <w:t>The Arab World and the Word 1</w:t>
      </w:r>
      <w:bookmarkEnd w:id="43"/>
    </w:p>
    <w:p w14:paraId="4CD637A1" w14:textId="77777777" w:rsidR="00000000" w:rsidRDefault="00000000">
      <w:pPr>
        <w:spacing w:before="0" w:beforeAutospacing="0"/>
        <w:divId w:val="715470433"/>
        <w:rPr>
          <w:rStyle w:val="Strong"/>
        </w:rPr>
      </w:pPr>
      <w:hyperlink w:anchor="4ARAB001W_return" w:history="1">
        <w:r>
          <w:rPr>
            <w:rStyle w:val="Hyperlink"/>
            <w:rFonts w:eastAsia="Times New Roman"/>
            <w:b/>
            <w:bCs/>
          </w:rPr>
          <w:t>Module Code: 4ARAB001W</w:t>
        </w:r>
      </w:hyperlink>
    </w:p>
    <w:p w14:paraId="51210164" w14:textId="77777777" w:rsidR="00000000" w:rsidRDefault="00000000">
      <w:pPr>
        <w:spacing w:before="0" w:beforeAutospacing="0"/>
        <w:divId w:val="940261975"/>
      </w:pPr>
      <w:r>
        <w:rPr>
          <w:rFonts w:eastAsia="Times New Roman"/>
          <w:b/>
          <w:bCs/>
        </w:rPr>
        <w:t>Level 4</w:t>
      </w:r>
    </w:p>
    <w:p w14:paraId="7A3F345D" w14:textId="77777777" w:rsidR="00000000" w:rsidRDefault="00000000">
      <w:pPr>
        <w:spacing w:before="0" w:beforeAutospacing="0"/>
        <w:divId w:val="218790744"/>
        <w:rPr>
          <w:rFonts w:eastAsia="Times New Roman"/>
          <w:b/>
          <w:bCs/>
        </w:rPr>
      </w:pPr>
      <w:r>
        <w:rPr>
          <w:rFonts w:eastAsia="Times New Roman"/>
          <w:b/>
          <w:bCs/>
        </w:rPr>
        <w:t>Semester 1</w:t>
      </w:r>
    </w:p>
    <w:p w14:paraId="65C8C839" w14:textId="77777777" w:rsidR="00000000" w:rsidRDefault="00000000">
      <w:pPr>
        <w:spacing w:before="0" w:beforeAutospacing="0"/>
        <w:divId w:val="834229457"/>
        <w:rPr>
          <w:rFonts w:eastAsia="Times New Roman"/>
          <w:b/>
          <w:bCs/>
        </w:rPr>
      </w:pPr>
      <w:r>
        <w:rPr>
          <w:rFonts w:eastAsia="Times New Roman"/>
          <w:b/>
          <w:bCs/>
        </w:rPr>
        <w:t>Location: Regent</w:t>
      </w:r>
    </w:p>
    <w:p w14:paraId="62B61709" w14:textId="77777777" w:rsidR="00000000" w:rsidRDefault="00000000">
      <w:pPr>
        <w:spacing w:before="0" w:beforeAutospacing="0"/>
        <w:divId w:val="1938441064"/>
        <w:rPr>
          <w:rFonts w:eastAsia="Times New Roman"/>
          <w:b/>
          <w:bCs/>
        </w:rPr>
      </w:pPr>
      <w:r>
        <w:rPr>
          <w:rFonts w:eastAsia="Times New Roman"/>
          <w:b/>
          <w:bCs/>
        </w:rPr>
        <w:t>UK Credit Value: 20</w:t>
      </w:r>
    </w:p>
    <w:p w14:paraId="7E9E966C" w14:textId="77777777" w:rsidR="00000000" w:rsidRDefault="00000000">
      <w:pPr>
        <w:spacing w:before="0" w:beforeAutospacing="0"/>
        <w:divId w:val="1398821599"/>
        <w:rPr>
          <w:rFonts w:eastAsia="Times New Roman"/>
        </w:rPr>
      </w:pPr>
      <w:r>
        <w:rPr>
          <w:rStyle w:val="Strong"/>
          <w:rFonts w:eastAsia="Times New Roman"/>
          <w:i/>
          <w:iCs/>
        </w:rPr>
        <w:t>There is one pathway to this module - students are taken as beginners (or false beginners).</w:t>
      </w:r>
      <w:r>
        <w:rPr>
          <w:rFonts w:eastAsia="Times New Roman"/>
        </w:rPr>
        <w:br/>
        <w:t>Beginners and false beginners of Arabic will learn a range of language skills, cultural competencies and critical abilities to enable them to function with a limited degree of linguistic and cultural autonomy in Arabic-speaking countries and the learning environment. Language and culture are taught in an integrated way through task-based and enquiry-based approaches to learning. Student will achieve level A1 on the CEFR; cultural elements focus on key concepts. Proficiency levels provide an indicative framework only.</w:t>
      </w:r>
      <w:r>
        <w:rPr>
          <w:rFonts w:eastAsia="Times New Roman"/>
        </w:rPr>
        <w:br/>
      </w:r>
      <w:r>
        <w:rPr>
          <w:rStyle w:val="Strong"/>
          <w:rFonts w:eastAsia="Times New Roman"/>
        </w:rPr>
        <w:t>Assessment:</w:t>
      </w:r>
      <w:r>
        <w:rPr>
          <w:rFonts w:eastAsia="Times New Roman"/>
        </w:rPr>
        <w:t xml:space="preserve"> Presentation (40%), Portfolio (60%)</w:t>
      </w:r>
    </w:p>
    <w:p w14:paraId="24FDAB7E" w14:textId="77777777" w:rsidR="00000000" w:rsidRDefault="00000000">
      <w:pPr>
        <w:pStyle w:val="Heading3"/>
        <w:divId w:val="495075430"/>
        <w:rPr>
          <w:rFonts w:ascii="Arial" w:eastAsia="Times New Roman" w:hAnsi="Arial" w:cs="Arial"/>
          <w:u w:val="single"/>
        </w:rPr>
      </w:pPr>
      <w:bookmarkStart w:id="44" w:name="5ARAB001W"/>
      <w:r>
        <w:rPr>
          <w:rStyle w:val="Heading3Char"/>
          <w:rFonts w:eastAsia="Times New Roman"/>
          <w:u w:val="single"/>
        </w:rPr>
        <w:t>Expressions of Arabic Culture 1</w:t>
      </w:r>
      <w:bookmarkEnd w:id="44"/>
    </w:p>
    <w:p w14:paraId="32A8B6CC" w14:textId="77777777" w:rsidR="00000000" w:rsidRDefault="00000000">
      <w:pPr>
        <w:spacing w:before="0" w:beforeAutospacing="0"/>
        <w:divId w:val="1859467470"/>
        <w:rPr>
          <w:rStyle w:val="Strong"/>
        </w:rPr>
      </w:pPr>
      <w:hyperlink w:anchor="5ARAB001W_return" w:history="1">
        <w:r>
          <w:rPr>
            <w:rStyle w:val="Hyperlink"/>
            <w:rFonts w:eastAsia="Times New Roman"/>
            <w:b/>
            <w:bCs/>
          </w:rPr>
          <w:t>Module Code: 5ARAB001W</w:t>
        </w:r>
      </w:hyperlink>
    </w:p>
    <w:p w14:paraId="0D798887" w14:textId="77777777" w:rsidR="00000000" w:rsidRDefault="00000000">
      <w:pPr>
        <w:spacing w:before="0" w:beforeAutospacing="0"/>
        <w:divId w:val="1271015229"/>
      </w:pPr>
      <w:r>
        <w:rPr>
          <w:rFonts w:eastAsia="Times New Roman"/>
          <w:b/>
          <w:bCs/>
        </w:rPr>
        <w:t>Level 5</w:t>
      </w:r>
    </w:p>
    <w:p w14:paraId="0A776369" w14:textId="77777777" w:rsidR="00000000" w:rsidRDefault="00000000">
      <w:pPr>
        <w:spacing w:before="0" w:beforeAutospacing="0"/>
        <w:divId w:val="1497526878"/>
        <w:rPr>
          <w:rFonts w:eastAsia="Times New Roman"/>
          <w:b/>
          <w:bCs/>
        </w:rPr>
      </w:pPr>
      <w:r>
        <w:rPr>
          <w:rFonts w:eastAsia="Times New Roman"/>
          <w:b/>
          <w:bCs/>
        </w:rPr>
        <w:t>Semester 1</w:t>
      </w:r>
    </w:p>
    <w:p w14:paraId="212D67BF" w14:textId="77777777" w:rsidR="00000000" w:rsidRDefault="00000000">
      <w:pPr>
        <w:spacing w:before="0" w:beforeAutospacing="0"/>
        <w:divId w:val="61493750"/>
        <w:rPr>
          <w:rFonts w:eastAsia="Times New Roman"/>
          <w:b/>
          <w:bCs/>
        </w:rPr>
      </w:pPr>
      <w:r>
        <w:rPr>
          <w:rFonts w:eastAsia="Times New Roman"/>
          <w:b/>
          <w:bCs/>
        </w:rPr>
        <w:lastRenderedPageBreak/>
        <w:t>Location: Regent</w:t>
      </w:r>
    </w:p>
    <w:p w14:paraId="65F1D17E" w14:textId="77777777" w:rsidR="00000000" w:rsidRDefault="00000000">
      <w:pPr>
        <w:spacing w:before="0" w:beforeAutospacing="0"/>
        <w:divId w:val="1624771156"/>
        <w:rPr>
          <w:rFonts w:eastAsia="Times New Roman"/>
          <w:b/>
          <w:bCs/>
        </w:rPr>
      </w:pPr>
      <w:r>
        <w:rPr>
          <w:rFonts w:eastAsia="Times New Roman"/>
          <w:b/>
          <w:bCs/>
        </w:rPr>
        <w:t>UK Credit Value: 20</w:t>
      </w:r>
    </w:p>
    <w:p w14:paraId="08FEB714" w14:textId="77777777" w:rsidR="00000000" w:rsidRDefault="00000000">
      <w:pPr>
        <w:spacing w:before="0" w:beforeAutospacing="0"/>
        <w:divId w:val="828444419"/>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r>
      <w:proofErr w:type="gramStart"/>
      <w:r>
        <w:rPr>
          <w:rFonts w:eastAsia="Times New Roman"/>
        </w:rPr>
        <w:t>Post-beginner</w:t>
      </w:r>
      <w:proofErr w:type="gramEnd"/>
      <w:r>
        <w:rPr>
          <w:rFonts w:eastAsia="Times New Roman"/>
        </w:rPr>
        <w:t xml:space="preserve"> students of Arabic will learn a range of language skills, cultural competencies and critical abilities to enable them to function with a good level of linguistic and cultural autonomy in Arabic-speaking environments. Language and culture are taught through task-based and enquiry-based approaches with special emphasis on the promotion of intercultural understanding. Students will achieve level upper A2- lower B1 on the CEFR; cultural elements focus on key events and ideas that have shaped the modern and contemporary Arabic world. Proficiency levels provide an indicative framework only.</w:t>
      </w:r>
      <w:r>
        <w:rPr>
          <w:rFonts w:eastAsia="Times New Roman"/>
        </w:rPr>
        <w:br/>
      </w:r>
      <w:r>
        <w:rPr>
          <w:rStyle w:val="Strong"/>
          <w:rFonts w:eastAsia="Times New Roman"/>
        </w:rPr>
        <w:t>Assessment:</w:t>
      </w:r>
      <w:r>
        <w:rPr>
          <w:rFonts w:eastAsia="Times New Roman"/>
        </w:rPr>
        <w:t xml:space="preserve"> In-Class Test/Assignment exam conditions (30%), Portfolio (40%), Essay (30%)</w:t>
      </w:r>
    </w:p>
    <w:p w14:paraId="2EC227C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1BCC587">
          <v:rect id="_x0000_i1026" style="width:0;height:1.5pt" o:hralign="center" o:hrstd="t" o:hr="t" fillcolor="#a0a0a0" stroked="f"/>
        </w:pict>
      </w:r>
    </w:p>
    <w:p w14:paraId="697BAE0A" w14:textId="77777777" w:rsidR="00000000" w:rsidRDefault="00000000">
      <w:pPr>
        <w:pStyle w:val="Heading2"/>
        <w:divId w:val="68964407"/>
        <w:rPr>
          <w:rFonts w:ascii="Arial" w:eastAsia="Times New Roman" w:hAnsi="Arial" w:cs="Arial"/>
        </w:rPr>
      </w:pPr>
      <w:r>
        <w:rPr>
          <w:rStyle w:val="Heading2Char"/>
          <w:rFonts w:eastAsia="Times New Roman"/>
        </w:rPr>
        <w:t>Chinese</w:t>
      </w:r>
    </w:p>
    <w:p w14:paraId="48D0A5CD" w14:textId="77777777" w:rsidR="00000000" w:rsidRDefault="00000000">
      <w:pPr>
        <w:pStyle w:val="Heading3"/>
        <w:divId w:val="1672484981"/>
        <w:rPr>
          <w:rFonts w:ascii="Arial" w:eastAsia="Times New Roman" w:hAnsi="Arial" w:cs="Arial"/>
          <w:u w:val="single"/>
        </w:rPr>
      </w:pPr>
      <w:bookmarkStart w:id="45" w:name="4CHIN001W"/>
      <w:r>
        <w:rPr>
          <w:rStyle w:val="Heading3Char"/>
          <w:rFonts w:eastAsia="Times New Roman"/>
          <w:u w:val="single"/>
        </w:rPr>
        <w:t>The Chinese World and the Word 1</w:t>
      </w:r>
      <w:bookmarkEnd w:id="45"/>
    </w:p>
    <w:p w14:paraId="07758018" w14:textId="77777777" w:rsidR="00000000" w:rsidRDefault="00000000">
      <w:pPr>
        <w:spacing w:before="0" w:beforeAutospacing="0"/>
        <w:divId w:val="1155605283"/>
        <w:rPr>
          <w:rStyle w:val="Strong"/>
        </w:rPr>
      </w:pPr>
      <w:hyperlink w:anchor="4CHIN001W_return" w:history="1">
        <w:r>
          <w:rPr>
            <w:rStyle w:val="Hyperlink"/>
            <w:rFonts w:eastAsia="Times New Roman"/>
            <w:b/>
            <w:bCs/>
          </w:rPr>
          <w:t>Module Code: 4CHIN001W</w:t>
        </w:r>
      </w:hyperlink>
    </w:p>
    <w:p w14:paraId="41BFCB4C" w14:textId="77777777" w:rsidR="00000000" w:rsidRDefault="00000000">
      <w:pPr>
        <w:spacing w:before="0" w:beforeAutospacing="0"/>
        <w:divId w:val="454177703"/>
      </w:pPr>
      <w:r>
        <w:rPr>
          <w:rFonts w:eastAsia="Times New Roman"/>
          <w:b/>
          <w:bCs/>
        </w:rPr>
        <w:t>Level 4</w:t>
      </w:r>
    </w:p>
    <w:p w14:paraId="75E6ED63" w14:textId="77777777" w:rsidR="00000000" w:rsidRDefault="00000000">
      <w:pPr>
        <w:spacing w:before="0" w:beforeAutospacing="0"/>
        <w:divId w:val="698973055"/>
        <w:rPr>
          <w:rFonts w:eastAsia="Times New Roman"/>
          <w:b/>
          <w:bCs/>
        </w:rPr>
      </w:pPr>
      <w:r>
        <w:rPr>
          <w:rFonts w:eastAsia="Times New Roman"/>
          <w:b/>
          <w:bCs/>
        </w:rPr>
        <w:t>Semester 1</w:t>
      </w:r>
    </w:p>
    <w:p w14:paraId="372DD372" w14:textId="77777777" w:rsidR="00000000" w:rsidRDefault="00000000">
      <w:pPr>
        <w:spacing w:before="0" w:beforeAutospacing="0"/>
        <w:divId w:val="2011639263"/>
        <w:rPr>
          <w:rFonts w:eastAsia="Times New Roman"/>
          <w:b/>
          <w:bCs/>
        </w:rPr>
      </w:pPr>
      <w:r>
        <w:rPr>
          <w:rFonts w:eastAsia="Times New Roman"/>
          <w:b/>
          <w:bCs/>
        </w:rPr>
        <w:t>Location: Regent</w:t>
      </w:r>
    </w:p>
    <w:p w14:paraId="74158637" w14:textId="77777777" w:rsidR="00000000" w:rsidRDefault="00000000">
      <w:pPr>
        <w:spacing w:before="0" w:beforeAutospacing="0"/>
        <w:divId w:val="1710032108"/>
        <w:rPr>
          <w:rFonts w:eastAsia="Times New Roman"/>
          <w:b/>
          <w:bCs/>
        </w:rPr>
      </w:pPr>
      <w:r>
        <w:rPr>
          <w:rFonts w:eastAsia="Times New Roman"/>
          <w:b/>
          <w:bCs/>
        </w:rPr>
        <w:t>UK Credit Value: 20</w:t>
      </w:r>
    </w:p>
    <w:p w14:paraId="78CAE8F5" w14:textId="77777777" w:rsidR="00000000" w:rsidRDefault="00000000">
      <w:pPr>
        <w:spacing w:before="0" w:beforeAutospacing="0"/>
        <w:divId w:val="298269333"/>
        <w:rPr>
          <w:rFonts w:eastAsia="Times New Roman"/>
        </w:rPr>
      </w:pPr>
      <w:r>
        <w:rPr>
          <w:rStyle w:val="Strong"/>
          <w:rFonts w:eastAsia="Times New Roman"/>
          <w:i/>
          <w:iCs/>
        </w:rPr>
        <w:t>There are two pathways to this module - students can either be at beginner or intermediate level.</w:t>
      </w:r>
      <w:r>
        <w:rPr>
          <w:rFonts w:eastAsia="Times New Roman"/>
        </w:rPr>
        <w:br/>
      </w:r>
      <w:r>
        <w:rPr>
          <w:rStyle w:val="Strong"/>
          <w:rFonts w:eastAsia="Times New Roman"/>
          <w:i/>
          <w:iCs/>
        </w:rPr>
        <w:t>Students will be required to attend a testing session upon arrival to confirm the correct pathway.</w:t>
      </w:r>
      <w:r>
        <w:rPr>
          <w:rFonts w:eastAsia="Times New Roman"/>
        </w:rPr>
        <w:br/>
        <w:t>Beginners and false beginners of Chinese will learn a range of language skills, cultural competencies and critical abilities to enable them to function with a limited degree of linguistic and cultural autonomy in Chinese-speaking countries and the learning environment. Language and culture are taught in an integrated way through task-based and enquiry-based approaches to learning. Students will achieve levels 1 (beginners and false beginners) or 2 (intermediates) on the HSK; cultural elements focus on key concepts of study from the Chinese world. Proficiency levels provide an indicative framework only.</w:t>
      </w:r>
      <w:r>
        <w:rPr>
          <w:rFonts w:eastAsia="Times New Roman"/>
        </w:rPr>
        <w:br/>
      </w:r>
      <w:r>
        <w:rPr>
          <w:rStyle w:val="Strong"/>
          <w:rFonts w:eastAsia="Times New Roman"/>
        </w:rPr>
        <w:t>Assessment:</w:t>
      </w:r>
      <w:r>
        <w:rPr>
          <w:rFonts w:eastAsia="Times New Roman"/>
        </w:rPr>
        <w:t xml:space="preserve"> Presentation (40%), Portfolio (60%)</w:t>
      </w:r>
    </w:p>
    <w:p w14:paraId="1B57FE4F" w14:textId="77777777" w:rsidR="00000000" w:rsidRDefault="00000000">
      <w:pPr>
        <w:pStyle w:val="Heading3"/>
        <w:divId w:val="2065106764"/>
        <w:rPr>
          <w:rFonts w:ascii="Arial" w:eastAsia="Times New Roman" w:hAnsi="Arial" w:cs="Arial"/>
          <w:u w:val="single"/>
        </w:rPr>
      </w:pPr>
      <w:bookmarkStart w:id="46" w:name="5CHIN001W"/>
      <w:r>
        <w:rPr>
          <w:rStyle w:val="Heading3Char"/>
          <w:rFonts w:eastAsia="Times New Roman"/>
          <w:u w:val="single"/>
        </w:rPr>
        <w:t>Expressions of Chinese Culture 1</w:t>
      </w:r>
      <w:bookmarkEnd w:id="46"/>
    </w:p>
    <w:p w14:paraId="19C3E78E" w14:textId="77777777" w:rsidR="00000000" w:rsidRDefault="00000000">
      <w:pPr>
        <w:spacing w:before="0" w:beforeAutospacing="0"/>
        <w:divId w:val="1042169054"/>
        <w:rPr>
          <w:rStyle w:val="Strong"/>
        </w:rPr>
      </w:pPr>
      <w:hyperlink w:anchor="5CHIN001W_return" w:history="1">
        <w:r>
          <w:rPr>
            <w:rStyle w:val="Hyperlink"/>
            <w:rFonts w:eastAsia="Times New Roman"/>
            <w:b/>
            <w:bCs/>
          </w:rPr>
          <w:t>Module Code: 5CHIN001W</w:t>
        </w:r>
      </w:hyperlink>
    </w:p>
    <w:p w14:paraId="0B96F7AC" w14:textId="77777777" w:rsidR="00000000" w:rsidRDefault="00000000">
      <w:pPr>
        <w:spacing w:before="0" w:beforeAutospacing="0"/>
        <w:divId w:val="592855449"/>
      </w:pPr>
      <w:r>
        <w:rPr>
          <w:rFonts w:eastAsia="Times New Roman"/>
          <w:b/>
          <w:bCs/>
        </w:rPr>
        <w:t>Level 5</w:t>
      </w:r>
    </w:p>
    <w:p w14:paraId="39A84718" w14:textId="77777777" w:rsidR="00000000" w:rsidRDefault="00000000">
      <w:pPr>
        <w:spacing w:before="0" w:beforeAutospacing="0"/>
        <w:divId w:val="898589286"/>
        <w:rPr>
          <w:rFonts w:eastAsia="Times New Roman"/>
          <w:b/>
          <w:bCs/>
        </w:rPr>
      </w:pPr>
      <w:r>
        <w:rPr>
          <w:rFonts w:eastAsia="Times New Roman"/>
          <w:b/>
          <w:bCs/>
        </w:rPr>
        <w:t>Semester 1</w:t>
      </w:r>
    </w:p>
    <w:p w14:paraId="07BC33BF" w14:textId="77777777" w:rsidR="00000000" w:rsidRDefault="00000000">
      <w:pPr>
        <w:spacing w:before="0" w:beforeAutospacing="0"/>
        <w:divId w:val="1016417947"/>
        <w:rPr>
          <w:rFonts w:eastAsia="Times New Roman"/>
          <w:b/>
          <w:bCs/>
        </w:rPr>
      </w:pPr>
      <w:r>
        <w:rPr>
          <w:rFonts w:eastAsia="Times New Roman"/>
          <w:b/>
          <w:bCs/>
        </w:rPr>
        <w:t>Location: Regent</w:t>
      </w:r>
    </w:p>
    <w:p w14:paraId="5A19D990" w14:textId="77777777" w:rsidR="00000000" w:rsidRDefault="00000000">
      <w:pPr>
        <w:spacing w:before="0" w:beforeAutospacing="0"/>
        <w:divId w:val="607464498"/>
        <w:rPr>
          <w:rFonts w:eastAsia="Times New Roman"/>
          <w:b/>
          <w:bCs/>
        </w:rPr>
      </w:pPr>
      <w:r>
        <w:rPr>
          <w:rFonts w:eastAsia="Times New Roman"/>
          <w:b/>
          <w:bCs/>
        </w:rPr>
        <w:t>UK Credit Value: 20</w:t>
      </w:r>
    </w:p>
    <w:p w14:paraId="2CBC457A" w14:textId="77777777" w:rsidR="00000000" w:rsidRDefault="00000000">
      <w:pPr>
        <w:spacing w:before="0" w:beforeAutospacing="0"/>
        <w:divId w:val="1918977260"/>
        <w:rPr>
          <w:rFonts w:eastAsia="Times New Roman"/>
        </w:rPr>
      </w:pPr>
      <w:r>
        <w:rPr>
          <w:rStyle w:val="Strong"/>
          <w:rFonts w:eastAsia="Times New Roman"/>
          <w:i/>
          <w:iCs/>
        </w:rPr>
        <w:lastRenderedPageBreak/>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Second-year post-beginner students of Chinese will learn a range of language skills, cultural competencies and critical abilities to enable them to function with an intermediate level of linguistic and cultural autonomy in Chinese -speaking environments. Language and culture are taught through task-based and enquiry-based approaches with special emphasis on the promotion of intercultural understanding. Students will achieve levels 2 (post-beginners) or 3 (post-intermediates) on the HSK; cultural elements focus on key events and ideas that have shaped the contemporary Chinese world. Proficiency levels provide an indicative framework only.</w:t>
      </w:r>
      <w:r>
        <w:rPr>
          <w:rFonts w:eastAsia="Times New Roman"/>
        </w:rPr>
        <w:br/>
      </w:r>
      <w:r>
        <w:rPr>
          <w:rStyle w:val="Strong"/>
          <w:rFonts w:eastAsia="Times New Roman"/>
        </w:rPr>
        <w:t>Assessment:</w:t>
      </w:r>
      <w:r>
        <w:rPr>
          <w:rFonts w:eastAsia="Times New Roman"/>
        </w:rPr>
        <w:t xml:space="preserve"> In-Class Test/Assignment exam conditions (30%), Portfolio (40%), Essay (30%)</w:t>
      </w:r>
    </w:p>
    <w:p w14:paraId="4DC21CD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1F29DF0">
          <v:rect id="_x0000_i1027" style="width:0;height:1.5pt" o:hralign="center" o:hrstd="t" o:hr="t" fillcolor="#a0a0a0" stroked="f"/>
        </w:pict>
      </w:r>
    </w:p>
    <w:p w14:paraId="2AD8E41B" w14:textId="77777777" w:rsidR="00000000" w:rsidRDefault="00000000">
      <w:pPr>
        <w:pStyle w:val="Heading2"/>
        <w:divId w:val="918558940"/>
        <w:rPr>
          <w:rFonts w:ascii="Arial" w:eastAsia="Times New Roman" w:hAnsi="Arial" w:cs="Arial"/>
        </w:rPr>
      </w:pPr>
      <w:r>
        <w:rPr>
          <w:rStyle w:val="Heading2Char"/>
          <w:rFonts w:eastAsia="Times New Roman"/>
        </w:rPr>
        <w:t>Creative Writing</w:t>
      </w:r>
    </w:p>
    <w:p w14:paraId="5DB3B9A5" w14:textId="77777777" w:rsidR="00000000" w:rsidRDefault="00000000">
      <w:pPr>
        <w:pStyle w:val="Heading3"/>
        <w:divId w:val="193227980"/>
        <w:rPr>
          <w:rFonts w:ascii="Arial" w:eastAsia="Times New Roman" w:hAnsi="Arial" w:cs="Arial"/>
          <w:u w:val="single"/>
        </w:rPr>
      </w:pPr>
      <w:bookmarkStart w:id="47" w:name="4CREW007W"/>
      <w:r>
        <w:rPr>
          <w:rStyle w:val="Heading3Char"/>
          <w:rFonts w:eastAsia="Times New Roman"/>
          <w:u w:val="single"/>
        </w:rPr>
        <w:t>Genre, Style and Form</w:t>
      </w:r>
      <w:bookmarkEnd w:id="47"/>
    </w:p>
    <w:p w14:paraId="52E5E6FA" w14:textId="77777777" w:rsidR="00000000" w:rsidRDefault="00000000">
      <w:pPr>
        <w:spacing w:before="0" w:beforeAutospacing="0"/>
        <w:divId w:val="564026455"/>
        <w:rPr>
          <w:rStyle w:val="Strong"/>
        </w:rPr>
      </w:pPr>
      <w:hyperlink w:anchor="4CREW007W_return" w:history="1">
        <w:r>
          <w:rPr>
            <w:rStyle w:val="Hyperlink"/>
            <w:rFonts w:eastAsia="Times New Roman"/>
            <w:b/>
            <w:bCs/>
          </w:rPr>
          <w:t>Module Code: 4CREW007W</w:t>
        </w:r>
      </w:hyperlink>
    </w:p>
    <w:p w14:paraId="58DADE35" w14:textId="77777777" w:rsidR="00000000" w:rsidRDefault="00000000">
      <w:pPr>
        <w:spacing w:before="0" w:beforeAutospacing="0"/>
        <w:divId w:val="650062694"/>
      </w:pPr>
      <w:r>
        <w:rPr>
          <w:rFonts w:eastAsia="Times New Roman"/>
          <w:b/>
          <w:bCs/>
        </w:rPr>
        <w:t>Level 4</w:t>
      </w:r>
    </w:p>
    <w:p w14:paraId="5F8B8BD7" w14:textId="77777777" w:rsidR="00000000" w:rsidRDefault="00000000">
      <w:pPr>
        <w:spacing w:before="0" w:beforeAutospacing="0"/>
        <w:divId w:val="236405621"/>
        <w:rPr>
          <w:rFonts w:eastAsia="Times New Roman"/>
          <w:b/>
          <w:bCs/>
        </w:rPr>
      </w:pPr>
      <w:r>
        <w:rPr>
          <w:rFonts w:eastAsia="Times New Roman"/>
          <w:b/>
          <w:bCs/>
        </w:rPr>
        <w:t>Semester 1</w:t>
      </w:r>
    </w:p>
    <w:p w14:paraId="0780A93A" w14:textId="77777777" w:rsidR="00000000" w:rsidRDefault="00000000">
      <w:pPr>
        <w:spacing w:before="0" w:beforeAutospacing="0"/>
        <w:divId w:val="1184438478"/>
        <w:rPr>
          <w:rFonts w:eastAsia="Times New Roman"/>
          <w:b/>
          <w:bCs/>
        </w:rPr>
      </w:pPr>
      <w:r>
        <w:rPr>
          <w:rFonts w:eastAsia="Times New Roman"/>
          <w:b/>
          <w:bCs/>
        </w:rPr>
        <w:t>Location: Regent</w:t>
      </w:r>
    </w:p>
    <w:p w14:paraId="6DE8BBAF" w14:textId="77777777" w:rsidR="00000000" w:rsidRDefault="00000000">
      <w:pPr>
        <w:spacing w:before="0" w:beforeAutospacing="0"/>
        <w:divId w:val="326592892"/>
        <w:rPr>
          <w:rFonts w:eastAsia="Times New Roman"/>
          <w:b/>
          <w:bCs/>
        </w:rPr>
      </w:pPr>
      <w:r>
        <w:rPr>
          <w:rFonts w:eastAsia="Times New Roman"/>
          <w:b/>
          <w:bCs/>
        </w:rPr>
        <w:t>UK Credit Value: 20</w:t>
      </w:r>
    </w:p>
    <w:p w14:paraId="14750976" w14:textId="77777777" w:rsidR="00000000" w:rsidRDefault="00000000">
      <w:pPr>
        <w:pStyle w:val="NormalWeb"/>
        <w:ind w:left="15"/>
        <w:divId w:val="306470908"/>
      </w:pPr>
      <w:r>
        <w:t xml:space="preserve">This module introduces students to creative writing genres, styles and forms such as poetry, prose, life-writing, playwriting, screenwriting, lyric writing and flash fiction.  </w:t>
      </w:r>
      <w:r>
        <w:br/>
      </w:r>
      <w:r>
        <w:rPr>
          <w:rStyle w:val="Strong"/>
        </w:rPr>
        <w:t>Assessment:</w:t>
      </w:r>
      <w:r>
        <w:t xml:space="preserve"> Portfolio (100%)</w:t>
      </w:r>
    </w:p>
    <w:p w14:paraId="68F8A219" w14:textId="77777777" w:rsidR="00000000" w:rsidRDefault="00000000">
      <w:pPr>
        <w:pStyle w:val="Heading3"/>
        <w:divId w:val="984119320"/>
        <w:rPr>
          <w:rFonts w:ascii="Arial" w:eastAsia="Times New Roman" w:hAnsi="Arial" w:cs="Arial"/>
          <w:u w:val="single"/>
        </w:rPr>
      </w:pPr>
      <w:bookmarkStart w:id="48" w:name="6CREW004W"/>
      <w:r>
        <w:rPr>
          <w:rStyle w:val="Heading3Char"/>
          <w:rFonts w:eastAsia="Times New Roman"/>
          <w:u w:val="single"/>
        </w:rPr>
        <w:t>Writing Life</w:t>
      </w:r>
      <w:bookmarkEnd w:id="48"/>
    </w:p>
    <w:p w14:paraId="256F75B2" w14:textId="77777777" w:rsidR="00000000" w:rsidRDefault="00000000">
      <w:pPr>
        <w:spacing w:before="0" w:beforeAutospacing="0"/>
        <w:divId w:val="1395086661"/>
        <w:rPr>
          <w:rStyle w:val="Strong"/>
        </w:rPr>
      </w:pPr>
      <w:hyperlink w:anchor="6CREW004W_return" w:history="1">
        <w:r>
          <w:rPr>
            <w:rStyle w:val="Hyperlink"/>
            <w:rFonts w:eastAsia="Times New Roman"/>
            <w:b/>
            <w:bCs/>
          </w:rPr>
          <w:t>Module Code: 6CREW004W</w:t>
        </w:r>
      </w:hyperlink>
    </w:p>
    <w:p w14:paraId="4002F49F" w14:textId="77777777" w:rsidR="00000000" w:rsidRDefault="00000000">
      <w:pPr>
        <w:spacing w:before="0" w:beforeAutospacing="0"/>
        <w:divId w:val="1187986213"/>
      </w:pPr>
      <w:r>
        <w:rPr>
          <w:rFonts w:eastAsia="Times New Roman"/>
          <w:b/>
          <w:bCs/>
        </w:rPr>
        <w:t>Level 6</w:t>
      </w:r>
    </w:p>
    <w:p w14:paraId="4C6F5220" w14:textId="77777777" w:rsidR="00000000" w:rsidRDefault="00000000">
      <w:pPr>
        <w:spacing w:before="0" w:beforeAutospacing="0"/>
        <w:divId w:val="491993953"/>
        <w:rPr>
          <w:rFonts w:eastAsia="Times New Roman"/>
          <w:b/>
          <w:bCs/>
        </w:rPr>
      </w:pPr>
      <w:r>
        <w:rPr>
          <w:rFonts w:eastAsia="Times New Roman"/>
          <w:b/>
          <w:bCs/>
        </w:rPr>
        <w:t>Semester 1</w:t>
      </w:r>
    </w:p>
    <w:p w14:paraId="65AE71B6" w14:textId="77777777" w:rsidR="00000000" w:rsidRDefault="00000000">
      <w:pPr>
        <w:spacing w:before="0" w:beforeAutospacing="0"/>
        <w:divId w:val="1818064531"/>
        <w:rPr>
          <w:rFonts w:eastAsia="Times New Roman"/>
          <w:b/>
          <w:bCs/>
        </w:rPr>
      </w:pPr>
      <w:r>
        <w:rPr>
          <w:rFonts w:eastAsia="Times New Roman"/>
          <w:b/>
          <w:bCs/>
        </w:rPr>
        <w:t>Location: Regent</w:t>
      </w:r>
    </w:p>
    <w:p w14:paraId="704D3605" w14:textId="77777777" w:rsidR="00000000" w:rsidRDefault="00000000">
      <w:pPr>
        <w:spacing w:before="0" w:beforeAutospacing="0"/>
        <w:divId w:val="413479875"/>
        <w:rPr>
          <w:rFonts w:eastAsia="Times New Roman"/>
          <w:b/>
          <w:bCs/>
        </w:rPr>
      </w:pPr>
      <w:r>
        <w:rPr>
          <w:rFonts w:eastAsia="Times New Roman"/>
          <w:b/>
          <w:bCs/>
        </w:rPr>
        <w:t>UK Credit Value: 20</w:t>
      </w:r>
    </w:p>
    <w:p w14:paraId="5D1E5507" w14:textId="77777777" w:rsidR="00000000" w:rsidRDefault="00000000">
      <w:pPr>
        <w:spacing w:before="0" w:beforeAutospacing="0"/>
        <w:divId w:val="259336173"/>
        <w:rPr>
          <w:rFonts w:eastAsia="Times New Roman"/>
        </w:rPr>
      </w:pPr>
      <w:r>
        <w:rPr>
          <w:rFonts w:eastAsia="Times New Roman"/>
        </w:rPr>
        <w:t>This module examines contemporary and traditional theory concerning life writing, whilst introducing students to the skills needed to explore forms such as narrative non-fiction, autobiography, biography, memoir, auto-fiction. The demands of print and on-line platforms will both be addressed.</w:t>
      </w:r>
      <w:r>
        <w:rPr>
          <w:rFonts w:eastAsia="Times New Roman"/>
        </w:rPr>
        <w:br/>
      </w:r>
      <w:r>
        <w:rPr>
          <w:rStyle w:val="Strong"/>
          <w:rFonts w:eastAsia="Times New Roman"/>
        </w:rPr>
        <w:t>Assessment:</w:t>
      </w:r>
      <w:r>
        <w:rPr>
          <w:rFonts w:eastAsia="Times New Roman"/>
        </w:rPr>
        <w:t xml:space="preserve"> Portfolio (100%)</w:t>
      </w:r>
    </w:p>
    <w:p w14:paraId="6FB0C714"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3A1EE7C">
          <v:rect id="_x0000_i1028" style="width:0;height:1.5pt" o:hralign="center" o:hrstd="t" o:hr="t" fillcolor="#a0a0a0" stroked="f"/>
        </w:pict>
      </w:r>
    </w:p>
    <w:p w14:paraId="6BD24CCA" w14:textId="77777777" w:rsidR="00000000" w:rsidRDefault="00000000">
      <w:pPr>
        <w:pStyle w:val="Heading2"/>
        <w:divId w:val="1723669535"/>
        <w:rPr>
          <w:rFonts w:ascii="Arial" w:eastAsia="Times New Roman" w:hAnsi="Arial" w:cs="Arial"/>
        </w:rPr>
      </w:pPr>
      <w:r>
        <w:rPr>
          <w:rStyle w:val="Heading2Char"/>
          <w:rFonts w:eastAsia="Times New Roman"/>
        </w:rPr>
        <w:t>English Language</w:t>
      </w:r>
    </w:p>
    <w:p w14:paraId="7DD8CB67" w14:textId="77777777" w:rsidR="00000000" w:rsidRDefault="00000000">
      <w:pPr>
        <w:pStyle w:val="Heading3"/>
        <w:divId w:val="343944677"/>
        <w:rPr>
          <w:rFonts w:ascii="Arial" w:eastAsia="Times New Roman" w:hAnsi="Arial" w:cs="Arial"/>
          <w:u w:val="single"/>
        </w:rPr>
      </w:pPr>
      <w:bookmarkStart w:id="49" w:name="4ENGL003W"/>
      <w:r>
        <w:rPr>
          <w:rStyle w:val="Heading3Char"/>
          <w:rFonts w:eastAsia="Times New Roman"/>
          <w:u w:val="single"/>
        </w:rPr>
        <w:lastRenderedPageBreak/>
        <w:t>Language and Text</w:t>
      </w:r>
      <w:bookmarkEnd w:id="49"/>
    </w:p>
    <w:p w14:paraId="01002F86" w14:textId="77777777" w:rsidR="00000000" w:rsidRDefault="00000000">
      <w:pPr>
        <w:spacing w:before="0" w:beforeAutospacing="0"/>
        <w:divId w:val="180634312"/>
        <w:rPr>
          <w:rStyle w:val="Strong"/>
        </w:rPr>
      </w:pPr>
      <w:hyperlink w:anchor="4ENGL003W_return" w:history="1">
        <w:r>
          <w:rPr>
            <w:rStyle w:val="Hyperlink"/>
            <w:rFonts w:eastAsia="Times New Roman"/>
            <w:b/>
            <w:bCs/>
          </w:rPr>
          <w:t>Module Code: 4ENGL003W</w:t>
        </w:r>
      </w:hyperlink>
    </w:p>
    <w:p w14:paraId="7F2BD9F4" w14:textId="77777777" w:rsidR="00000000" w:rsidRDefault="00000000">
      <w:pPr>
        <w:spacing w:before="0" w:beforeAutospacing="0"/>
        <w:divId w:val="41832146"/>
      </w:pPr>
      <w:r>
        <w:rPr>
          <w:rFonts w:eastAsia="Times New Roman"/>
          <w:b/>
          <w:bCs/>
        </w:rPr>
        <w:t>Level 4</w:t>
      </w:r>
    </w:p>
    <w:p w14:paraId="50556146" w14:textId="77777777" w:rsidR="00000000" w:rsidRDefault="00000000">
      <w:pPr>
        <w:spacing w:before="0" w:beforeAutospacing="0"/>
        <w:divId w:val="2083065392"/>
        <w:rPr>
          <w:rFonts w:eastAsia="Times New Roman"/>
          <w:b/>
          <w:bCs/>
        </w:rPr>
      </w:pPr>
      <w:r>
        <w:rPr>
          <w:rFonts w:eastAsia="Times New Roman"/>
          <w:b/>
          <w:bCs/>
        </w:rPr>
        <w:t>Semester 1</w:t>
      </w:r>
    </w:p>
    <w:p w14:paraId="76819491" w14:textId="77777777" w:rsidR="00000000" w:rsidRDefault="00000000">
      <w:pPr>
        <w:spacing w:before="0" w:beforeAutospacing="0"/>
        <w:divId w:val="1197766730"/>
        <w:rPr>
          <w:rFonts w:eastAsia="Times New Roman"/>
          <w:b/>
          <w:bCs/>
        </w:rPr>
      </w:pPr>
      <w:r>
        <w:rPr>
          <w:rFonts w:eastAsia="Times New Roman"/>
          <w:b/>
          <w:bCs/>
        </w:rPr>
        <w:t>Location: Regent</w:t>
      </w:r>
    </w:p>
    <w:p w14:paraId="642D6C38" w14:textId="77777777" w:rsidR="00000000" w:rsidRDefault="00000000">
      <w:pPr>
        <w:spacing w:before="0" w:beforeAutospacing="0"/>
        <w:divId w:val="1811555481"/>
        <w:rPr>
          <w:rFonts w:eastAsia="Times New Roman"/>
          <w:b/>
          <w:bCs/>
        </w:rPr>
      </w:pPr>
      <w:r>
        <w:rPr>
          <w:rFonts w:eastAsia="Times New Roman"/>
          <w:b/>
          <w:bCs/>
        </w:rPr>
        <w:t>UK Credit Value: 20</w:t>
      </w:r>
    </w:p>
    <w:p w14:paraId="3D9D8FC3" w14:textId="77777777" w:rsidR="00000000" w:rsidRDefault="00000000">
      <w:pPr>
        <w:spacing w:before="0" w:beforeAutospacing="0"/>
        <w:divId w:val="1512178376"/>
        <w:rPr>
          <w:rFonts w:eastAsia="Times New Roman"/>
        </w:rPr>
      </w:pPr>
      <w:r>
        <w:rPr>
          <w:rFonts w:eastAsia="Times New Roman"/>
        </w:rPr>
        <w:t xml:space="preserve">This module investigates how language works in texts, and how texts produce their effects through examination of writers’ lexical and grammatical choices. Students analyse how writers’ linguistic choices indicate the attitudes of characters and </w:t>
      </w:r>
      <w:proofErr w:type="gramStart"/>
      <w:r>
        <w:rPr>
          <w:rFonts w:eastAsia="Times New Roman"/>
        </w:rPr>
        <w:t>narrators, and</w:t>
      </w:r>
      <w:proofErr w:type="gramEnd"/>
      <w:r>
        <w:rPr>
          <w:rFonts w:eastAsia="Times New Roman"/>
        </w:rPr>
        <w:t xml:space="preserve"> represent characters as powerful or passive. Students discover how analysing the language of literary texts differs from the approaches taken by literary scholars.</w:t>
      </w:r>
      <w:r>
        <w:rPr>
          <w:rFonts w:eastAsia="Times New Roman"/>
        </w:rPr>
        <w:br/>
      </w:r>
      <w:r>
        <w:rPr>
          <w:rStyle w:val="Strong"/>
          <w:rFonts w:eastAsia="Times New Roman"/>
        </w:rPr>
        <w:t>Assessment:</w:t>
      </w:r>
      <w:r>
        <w:rPr>
          <w:rFonts w:eastAsia="Times New Roman"/>
        </w:rPr>
        <w:t xml:space="preserve"> Coursework (50%), Essay (50%)</w:t>
      </w:r>
    </w:p>
    <w:p w14:paraId="60A10980" w14:textId="77777777" w:rsidR="00000000" w:rsidRDefault="00000000">
      <w:pPr>
        <w:pStyle w:val="Heading3"/>
        <w:divId w:val="1326670693"/>
        <w:rPr>
          <w:rFonts w:ascii="Arial" w:eastAsia="Times New Roman" w:hAnsi="Arial" w:cs="Arial"/>
          <w:u w:val="single"/>
        </w:rPr>
      </w:pPr>
      <w:bookmarkStart w:id="50" w:name="5ENGL004W"/>
      <w:r>
        <w:rPr>
          <w:rStyle w:val="Heading3Char"/>
          <w:rFonts w:eastAsia="Times New Roman"/>
          <w:u w:val="single"/>
        </w:rPr>
        <w:t>Language and Literary Style</w:t>
      </w:r>
      <w:bookmarkEnd w:id="50"/>
    </w:p>
    <w:p w14:paraId="1CF64F4A" w14:textId="77777777" w:rsidR="00000000" w:rsidRDefault="00000000">
      <w:pPr>
        <w:spacing w:before="0" w:beforeAutospacing="0"/>
        <w:divId w:val="580484034"/>
        <w:rPr>
          <w:rStyle w:val="Strong"/>
        </w:rPr>
      </w:pPr>
      <w:hyperlink w:anchor="5ENGL004W_return" w:history="1">
        <w:r>
          <w:rPr>
            <w:rStyle w:val="Hyperlink"/>
            <w:rFonts w:eastAsia="Times New Roman"/>
            <w:b/>
            <w:bCs/>
          </w:rPr>
          <w:t>Module Code: 5ENGL004W</w:t>
        </w:r>
      </w:hyperlink>
    </w:p>
    <w:p w14:paraId="304C90EB" w14:textId="77777777" w:rsidR="00000000" w:rsidRDefault="00000000">
      <w:pPr>
        <w:spacing w:before="0" w:beforeAutospacing="0"/>
        <w:divId w:val="1638029731"/>
      </w:pPr>
      <w:r>
        <w:rPr>
          <w:rFonts w:eastAsia="Times New Roman"/>
          <w:b/>
          <w:bCs/>
        </w:rPr>
        <w:t>Level 5</w:t>
      </w:r>
    </w:p>
    <w:p w14:paraId="04604258" w14:textId="77777777" w:rsidR="00000000" w:rsidRDefault="00000000">
      <w:pPr>
        <w:spacing w:before="0" w:beforeAutospacing="0"/>
        <w:divId w:val="1866822803"/>
        <w:rPr>
          <w:rFonts w:eastAsia="Times New Roman"/>
          <w:b/>
          <w:bCs/>
        </w:rPr>
      </w:pPr>
      <w:r>
        <w:rPr>
          <w:rFonts w:eastAsia="Times New Roman"/>
          <w:b/>
          <w:bCs/>
        </w:rPr>
        <w:t>Semester 1</w:t>
      </w:r>
    </w:p>
    <w:p w14:paraId="7BDDDB91" w14:textId="77777777" w:rsidR="00000000" w:rsidRDefault="00000000">
      <w:pPr>
        <w:spacing w:before="0" w:beforeAutospacing="0"/>
        <w:divId w:val="356125091"/>
        <w:rPr>
          <w:rFonts w:eastAsia="Times New Roman"/>
          <w:b/>
          <w:bCs/>
        </w:rPr>
      </w:pPr>
      <w:r>
        <w:rPr>
          <w:rFonts w:eastAsia="Times New Roman"/>
          <w:b/>
          <w:bCs/>
        </w:rPr>
        <w:t>Location: Regent</w:t>
      </w:r>
    </w:p>
    <w:p w14:paraId="093D5353" w14:textId="77777777" w:rsidR="00000000" w:rsidRDefault="00000000">
      <w:pPr>
        <w:spacing w:before="0" w:beforeAutospacing="0"/>
        <w:divId w:val="775565778"/>
        <w:rPr>
          <w:rFonts w:eastAsia="Times New Roman"/>
          <w:b/>
          <w:bCs/>
        </w:rPr>
      </w:pPr>
      <w:r>
        <w:rPr>
          <w:rFonts w:eastAsia="Times New Roman"/>
          <w:b/>
          <w:bCs/>
        </w:rPr>
        <w:t>UK Credit Value: 20</w:t>
      </w:r>
    </w:p>
    <w:p w14:paraId="10B23E31" w14:textId="77777777" w:rsidR="00000000" w:rsidRDefault="00000000">
      <w:pPr>
        <w:spacing w:before="0" w:beforeAutospacing="0"/>
        <w:divId w:val="43407699"/>
        <w:rPr>
          <w:rFonts w:eastAsia="Times New Roman"/>
        </w:rPr>
      </w:pPr>
      <w:r>
        <w:rPr>
          <w:rFonts w:eastAsia="Times New Roman"/>
        </w:rPr>
        <w:t>This module focuses on the role of the reader to the process of textual interpretation. Students are introduced to topics in cognitive poetics to examine the ways in which readers combine their real-world knowledge and their understanding of characters to create discourse worlds, and how they respond to cues in texts to build an understanding of text worlds.</w:t>
      </w:r>
      <w:r>
        <w:rPr>
          <w:rFonts w:eastAsia="Times New Roman"/>
        </w:rPr>
        <w:br/>
      </w:r>
      <w:r>
        <w:rPr>
          <w:rStyle w:val="Strong"/>
          <w:rFonts w:eastAsia="Times New Roman"/>
        </w:rPr>
        <w:t>Assessment:</w:t>
      </w:r>
      <w:r>
        <w:rPr>
          <w:rFonts w:eastAsia="Times New Roman"/>
        </w:rPr>
        <w:t xml:space="preserve"> Presentation (20%), Essay (80%)</w:t>
      </w:r>
    </w:p>
    <w:p w14:paraId="2108A9A1" w14:textId="77777777" w:rsidR="00000000" w:rsidRDefault="00000000">
      <w:pPr>
        <w:pStyle w:val="Heading3"/>
        <w:divId w:val="866597487"/>
        <w:rPr>
          <w:rFonts w:ascii="Arial" w:eastAsia="Times New Roman" w:hAnsi="Arial" w:cs="Arial"/>
          <w:u w:val="single"/>
        </w:rPr>
      </w:pPr>
      <w:bookmarkStart w:id="51" w:name="5LANS010W"/>
      <w:r>
        <w:rPr>
          <w:rStyle w:val="Heading3Char"/>
          <w:rFonts w:eastAsia="Times New Roman"/>
          <w:u w:val="single"/>
        </w:rPr>
        <w:t>Spoken Discourse Analysis</w:t>
      </w:r>
      <w:bookmarkEnd w:id="51"/>
    </w:p>
    <w:p w14:paraId="6460586F" w14:textId="77777777" w:rsidR="00000000" w:rsidRDefault="00000000">
      <w:pPr>
        <w:spacing w:before="0" w:beforeAutospacing="0"/>
        <w:divId w:val="350495685"/>
        <w:rPr>
          <w:rStyle w:val="Strong"/>
        </w:rPr>
      </w:pPr>
      <w:hyperlink w:anchor="5LANS010W_return" w:history="1">
        <w:r>
          <w:rPr>
            <w:rStyle w:val="Hyperlink"/>
            <w:rFonts w:eastAsia="Times New Roman"/>
            <w:b/>
            <w:bCs/>
          </w:rPr>
          <w:t>Module Code: 5LANS010W</w:t>
        </w:r>
      </w:hyperlink>
    </w:p>
    <w:p w14:paraId="5F2D7715" w14:textId="77777777" w:rsidR="00000000" w:rsidRDefault="00000000">
      <w:pPr>
        <w:spacing w:before="0" w:beforeAutospacing="0"/>
        <w:divId w:val="1253584496"/>
      </w:pPr>
      <w:r>
        <w:rPr>
          <w:rFonts w:eastAsia="Times New Roman"/>
          <w:b/>
          <w:bCs/>
        </w:rPr>
        <w:t>Level 5</w:t>
      </w:r>
    </w:p>
    <w:p w14:paraId="6E3E5BE2" w14:textId="77777777" w:rsidR="00000000" w:rsidRDefault="00000000">
      <w:pPr>
        <w:spacing w:before="0" w:beforeAutospacing="0"/>
        <w:divId w:val="174543527"/>
        <w:rPr>
          <w:rFonts w:eastAsia="Times New Roman"/>
          <w:b/>
          <w:bCs/>
        </w:rPr>
      </w:pPr>
      <w:r>
        <w:rPr>
          <w:rFonts w:eastAsia="Times New Roman"/>
          <w:b/>
          <w:bCs/>
        </w:rPr>
        <w:t>Semester 1</w:t>
      </w:r>
    </w:p>
    <w:p w14:paraId="6957E596" w14:textId="77777777" w:rsidR="00000000" w:rsidRDefault="00000000">
      <w:pPr>
        <w:spacing w:before="0" w:beforeAutospacing="0"/>
        <w:divId w:val="1616909731"/>
        <w:rPr>
          <w:rFonts w:eastAsia="Times New Roman"/>
          <w:b/>
          <w:bCs/>
        </w:rPr>
      </w:pPr>
      <w:r>
        <w:rPr>
          <w:rFonts w:eastAsia="Times New Roman"/>
          <w:b/>
          <w:bCs/>
        </w:rPr>
        <w:t>Location: Regent</w:t>
      </w:r>
    </w:p>
    <w:p w14:paraId="6C0F8853" w14:textId="77777777" w:rsidR="00000000" w:rsidRDefault="00000000">
      <w:pPr>
        <w:spacing w:before="0" w:beforeAutospacing="0"/>
        <w:divId w:val="647394639"/>
        <w:rPr>
          <w:rFonts w:eastAsia="Times New Roman"/>
          <w:b/>
          <w:bCs/>
        </w:rPr>
      </w:pPr>
      <w:r>
        <w:rPr>
          <w:rFonts w:eastAsia="Times New Roman"/>
          <w:b/>
          <w:bCs/>
        </w:rPr>
        <w:t>UK Credit Value: 20</w:t>
      </w:r>
    </w:p>
    <w:p w14:paraId="2AEDDA61" w14:textId="77777777" w:rsidR="00000000" w:rsidRDefault="00000000">
      <w:pPr>
        <w:spacing w:before="0" w:beforeAutospacing="0"/>
        <w:divId w:val="1414400101"/>
        <w:rPr>
          <w:rFonts w:eastAsia="Times New Roman"/>
        </w:rPr>
      </w:pPr>
      <w:r>
        <w:rPr>
          <w:rFonts w:eastAsia="Times New Roman"/>
        </w:rPr>
        <w:t xml:space="preserve">The module provides students with the necessary tools to analyse spoken texts in terms of the phonological, lexical, morphosyntactic, and discourse features they display. Texts are analysed as products of discourse, that is, language that is situated in, and takes significance from, </w:t>
      </w:r>
      <w:proofErr w:type="gramStart"/>
      <w:r>
        <w:rPr>
          <w:rFonts w:eastAsia="Times New Roman"/>
        </w:rPr>
        <w:t>particular times</w:t>
      </w:r>
      <w:proofErr w:type="gramEnd"/>
      <w:r>
        <w:rPr>
          <w:rFonts w:eastAsia="Times New Roman"/>
        </w:rPr>
        <w:t xml:space="preserve"> and places, and is constructed with a particular purpose.</w:t>
      </w:r>
      <w:r>
        <w:rPr>
          <w:rFonts w:eastAsia="Times New Roman"/>
        </w:rPr>
        <w:br/>
      </w:r>
      <w:r>
        <w:rPr>
          <w:rStyle w:val="Strong"/>
          <w:rFonts w:eastAsia="Times New Roman"/>
        </w:rPr>
        <w:t>Assessment:</w:t>
      </w:r>
      <w:r>
        <w:rPr>
          <w:rFonts w:eastAsia="Times New Roman"/>
        </w:rPr>
        <w:t xml:space="preserve"> Coursework Practical (30%), Coursework (70%)</w:t>
      </w:r>
    </w:p>
    <w:p w14:paraId="01DF8965" w14:textId="77777777" w:rsidR="00000000" w:rsidRDefault="00000000">
      <w:pPr>
        <w:pStyle w:val="Heading3"/>
        <w:divId w:val="1353071413"/>
        <w:rPr>
          <w:rFonts w:ascii="Arial" w:eastAsia="Times New Roman" w:hAnsi="Arial" w:cs="Arial"/>
          <w:u w:val="single"/>
        </w:rPr>
      </w:pPr>
      <w:bookmarkStart w:id="52" w:name="5LING004W"/>
      <w:r>
        <w:rPr>
          <w:rStyle w:val="Heading3Char"/>
          <w:rFonts w:eastAsia="Times New Roman"/>
          <w:u w:val="single"/>
        </w:rPr>
        <w:t>Language Structure</w:t>
      </w:r>
      <w:bookmarkEnd w:id="52"/>
    </w:p>
    <w:p w14:paraId="77A6861C" w14:textId="77777777" w:rsidR="00000000" w:rsidRDefault="00000000">
      <w:pPr>
        <w:spacing w:before="0" w:beforeAutospacing="0"/>
        <w:divId w:val="671763560"/>
        <w:rPr>
          <w:rStyle w:val="Strong"/>
        </w:rPr>
      </w:pPr>
      <w:hyperlink w:anchor="5LING004W_return" w:history="1">
        <w:r>
          <w:rPr>
            <w:rStyle w:val="Hyperlink"/>
            <w:rFonts w:eastAsia="Times New Roman"/>
            <w:b/>
            <w:bCs/>
          </w:rPr>
          <w:t>Module Code: 5LING004W</w:t>
        </w:r>
      </w:hyperlink>
    </w:p>
    <w:p w14:paraId="4A73D6A3" w14:textId="77777777" w:rsidR="00000000" w:rsidRDefault="00000000">
      <w:pPr>
        <w:spacing w:before="0" w:beforeAutospacing="0"/>
        <w:divId w:val="1466854579"/>
      </w:pPr>
      <w:r>
        <w:rPr>
          <w:rFonts w:eastAsia="Times New Roman"/>
          <w:b/>
          <w:bCs/>
        </w:rPr>
        <w:t>Level 5</w:t>
      </w:r>
    </w:p>
    <w:p w14:paraId="58FDFC5C" w14:textId="77777777" w:rsidR="00000000" w:rsidRDefault="00000000">
      <w:pPr>
        <w:spacing w:before="0" w:beforeAutospacing="0"/>
        <w:divId w:val="1170608646"/>
        <w:rPr>
          <w:rFonts w:eastAsia="Times New Roman"/>
          <w:b/>
          <w:bCs/>
        </w:rPr>
      </w:pPr>
      <w:r>
        <w:rPr>
          <w:rFonts w:eastAsia="Times New Roman"/>
          <w:b/>
          <w:bCs/>
        </w:rPr>
        <w:t>Semester 1</w:t>
      </w:r>
    </w:p>
    <w:p w14:paraId="22C74AC3" w14:textId="77777777" w:rsidR="00000000" w:rsidRDefault="00000000">
      <w:pPr>
        <w:spacing w:before="0" w:beforeAutospacing="0"/>
        <w:divId w:val="231503295"/>
        <w:rPr>
          <w:rFonts w:eastAsia="Times New Roman"/>
          <w:b/>
          <w:bCs/>
        </w:rPr>
      </w:pPr>
      <w:r>
        <w:rPr>
          <w:rFonts w:eastAsia="Times New Roman"/>
          <w:b/>
          <w:bCs/>
        </w:rPr>
        <w:t>Location: Regent</w:t>
      </w:r>
    </w:p>
    <w:p w14:paraId="528BDF8C" w14:textId="77777777" w:rsidR="00000000" w:rsidRDefault="00000000">
      <w:pPr>
        <w:spacing w:before="0" w:beforeAutospacing="0"/>
        <w:divId w:val="952589056"/>
        <w:rPr>
          <w:rFonts w:eastAsia="Times New Roman"/>
          <w:b/>
          <w:bCs/>
        </w:rPr>
      </w:pPr>
      <w:r>
        <w:rPr>
          <w:rFonts w:eastAsia="Times New Roman"/>
          <w:b/>
          <w:bCs/>
        </w:rPr>
        <w:t>UK Credit Value: 20</w:t>
      </w:r>
    </w:p>
    <w:p w14:paraId="5B0BED5A" w14:textId="77777777" w:rsidR="00000000" w:rsidRDefault="00000000">
      <w:pPr>
        <w:spacing w:before="0" w:beforeAutospacing="0"/>
        <w:divId w:val="1187016214"/>
        <w:rPr>
          <w:rFonts w:eastAsia="Times New Roman"/>
        </w:rPr>
      </w:pPr>
      <w:r>
        <w:rPr>
          <w:rFonts w:eastAsia="Times New Roman"/>
        </w:rPr>
        <w:lastRenderedPageBreak/>
        <w:t>This module examines what languages have in common underlyingly, and within what parameters they differ. The focus is phonetics and phonology, which describe and investigate the sound systems of language, and syntax, the study of sentence structure. The module is fundamentally cross-linguistic, examining data from many different languages from different language families. The description and explanations of linguistic phenomena are informed by generative theory.</w:t>
      </w:r>
      <w:r>
        <w:rPr>
          <w:rFonts w:eastAsia="Times New Roman"/>
        </w:rPr>
        <w:br/>
      </w:r>
      <w:r>
        <w:rPr>
          <w:rStyle w:val="Strong"/>
          <w:rFonts w:eastAsia="Times New Roman"/>
        </w:rPr>
        <w:t>Assessment:</w:t>
      </w:r>
      <w:r>
        <w:rPr>
          <w:rFonts w:eastAsia="Times New Roman"/>
        </w:rPr>
        <w:t xml:space="preserve"> Coursework (20%), Coursework (20%), Coursework (60%)</w:t>
      </w:r>
    </w:p>
    <w:p w14:paraId="739D7A52" w14:textId="77777777" w:rsidR="00000000" w:rsidRDefault="00000000">
      <w:pPr>
        <w:pStyle w:val="Heading3"/>
        <w:divId w:val="1627269822"/>
        <w:rPr>
          <w:rFonts w:ascii="Arial" w:eastAsia="Times New Roman" w:hAnsi="Arial" w:cs="Arial"/>
          <w:u w:val="single"/>
        </w:rPr>
      </w:pPr>
      <w:bookmarkStart w:id="53" w:name="6LING005W"/>
      <w:r>
        <w:rPr>
          <w:rStyle w:val="Heading3Char"/>
          <w:rFonts w:eastAsia="Times New Roman"/>
          <w:u w:val="single"/>
        </w:rPr>
        <w:t>Topics in Theoretical Linguistics</w:t>
      </w:r>
      <w:bookmarkEnd w:id="53"/>
    </w:p>
    <w:p w14:paraId="7B6A99D1" w14:textId="77777777" w:rsidR="00000000" w:rsidRDefault="00000000">
      <w:pPr>
        <w:spacing w:before="0" w:beforeAutospacing="0"/>
        <w:divId w:val="1516723685"/>
        <w:rPr>
          <w:rStyle w:val="Strong"/>
        </w:rPr>
      </w:pPr>
      <w:hyperlink w:anchor="6LING005W_return" w:history="1">
        <w:r>
          <w:rPr>
            <w:rStyle w:val="Hyperlink"/>
            <w:rFonts w:eastAsia="Times New Roman"/>
            <w:b/>
            <w:bCs/>
          </w:rPr>
          <w:t>Module Code: 6LING005W</w:t>
        </w:r>
      </w:hyperlink>
    </w:p>
    <w:p w14:paraId="439BD4D8" w14:textId="77777777" w:rsidR="00000000" w:rsidRDefault="00000000">
      <w:pPr>
        <w:spacing w:before="0" w:beforeAutospacing="0"/>
        <w:divId w:val="931932801"/>
      </w:pPr>
      <w:r>
        <w:rPr>
          <w:rFonts w:eastAsia="Times New Roman"/>
          <w:b/>
          <w:bCs/>
        </w:rPr>
        <w:t>Level 6</w:t>
      </w:r>
    </w:p>
    <w:p w14:paraId="4C414E4A" w14:textId="77777777" w:rsidR="00000000" w:rsidRDefault="00000000">
      <w:pPr>
        <w:spacing w:before="0" w:beforeAutospacing="0"/>
        <w:divId w:val="997728498"/>
        <w:rPr>
          <w:rFonts w:eastAsia="Times New Roman"/>
          <w:b/>
          <w:bCs/>
        </w:rPr>
      </w:pPr>
      <w:r>
        <w:rPr>
          <w:rFonts w:eastAsia="Times New Roman"/>
          <w:b/>
          <w:bCs/>
        </w:rPr>
        <w:t>Semester 1</w:t>
      </w:r>
    </w:p>
    <w:p w14:paraId="00655556" w14:textId="77777777" w:rsidR="00000000" w:rsidRDefault="00000000">
      <w:pPr>
        <w:spacing w:before="0" w:beforeAutospacing="0"/>
        <w:divId w:val="1374500947"/>
        <w:rPr>
          <w:rFonts w:eastAsia="Times New Roman"/>
          <w:b/>
          <w:bCs/>
        </w:rPr>
      </w:pPr>
      <w:r>
        <w:rPr>
          <w:rFonts w:eastAsia="Times New Roman"/>
          <w:b/>
          <w:bCs/>
        </w:rPr>
        <w:t>Location: Regent</w:t>
      </w:r>
    </w:p>
    <w:p w14:paraId="4A877FA9" w14:textId="77777777" w:rsidR="00000000" w:rsidRDefault="00000000">
      <w:pPr>
        <w:spacing w:before="0" w:beforeAutospacing="0"/>
        <w:divId w:val="1326589561"/>
        <w:rPr>
          <w:rFonts w:eastAsia="Times New Roman"/>
          <w:b/>
          <w:bCs/>
        </w:rPr>
      </w:pPr>
      <w:r>
        <w:rPr>
          <w:rFonts w:eastAsia="Times New Roman"/>
          <w:b/>
          <w:bCs/>
        </w:rPr>
        <w:t>UK Credit Value: 40</w:t>
      </w:r>
    </w:p>
    <w:p w14:paraId="4B3951CF" w14:textId="77777777" w:rsidR="00000000" w:rsidRDefault="00000000">
      <w:pPr>
        <w:spacing w:before="0" w:beforeAutospacing="0"/>
        <w:divId w:val="102651978"/>
        <w:rPr>
          <w:rFonts w:eastAsia="Times New Roman"/>
        </w:rPr>
      </w:pPr>
      <w:r>
        <w:rPr>
          <w:rFonts w:eastAsia="Times New Roman"/>
        </w:rPr>
        <w:t>This module introduces students to further and more recent theoretical tools for linguistic description and analysis with an equal focus on form and meaning. It deepens students’ knowledge and understanding of theoretical ideas across all levels of linguistic analysis (phonology, morphology, syntax, semantics, pragmatics) as well as areas that are informed by and inform the development of linguistic theory including linguistic typology, psycholinguistics, and language documentation.</w:t>
      </w:r>
      <w:r>
        <w:rPr>
          <w:rFonts w:eastAsia="Times New Roman"/>
        </w:rPr>
        <w:br/>
      </w:r>
      <w:r>
        <w:rPr>
          <w:rStyle w:val="Strong"/>
          <w:rFonts w:eastAsia="Times New Roman"/>
        </w:rPr>
        <w:t>Assessment:</w:t>
      </w:r>
      <w:r>
        <w:rPr>
          <w:rFonts w:eastAsia="Times New Roman"/>
        </w:rPr>
        <w:t xml:space="preserve"> Coursework (50%), Coursework (50%)</w:t>
      </w:r>
    </w:p>
    <w:p w14:paraId="71044B23" w14:textId="77777777" w:rsidR="00000000" w:rsidRDefault="00000000">
      <w:pPr>
        <w:pStyle w:val="Heading3"/>
        <w:divId w:val="985016162"/>
        <w:rPr>
          <w:rFonts w:ascii="Arial" w:eastAsia="Times New Roman" w:hAnsi="Arial" w:cs="Arial"/>
          <w:u w:val="single"/>
        </w:rPr>
      </w:pPr>
      <w:bookmarkStart w:id="54" w:name="6LING006W"/>
      <w:r>
        <w:rPr>
          <w:rStyle w:val="Heading3Char"/>
          <w:rFonts w:eastAsia="Times New Roman"/>
          <w:u w:val="single"/>
        </w:rPr>
        <w:t>Subjects in Theoretical Linguistics</w:t>
      </w:r>
      <w:bookmarkEnd w:id="54"/>
    </w:p>
    <w:p w14:paraId="4CC36EDB" w14:textId="77777777" w:rsidR="00000000" w:rsidRDefault="00000000">
      <w:pPr>
        <w:spacing w:before="0" w:beforeAutospacing="0"/>
        <w:divId w:val="1218974178"/>
        <w:rPr>
          <w:rStyle w:val="Strong"/>
        </w:rPr>
      </w:pPr>
      <w:hyperlink w:anchor="6LING006W_return" w:history="1">
        <w:r>
          <w:rPr>
            <w:rStyle w:val="Hyperlink"/>
            <w:rFonts w:eastAsia="Times New Roman"/>
            <w:b/>
            <w:bCs/>
          </w:rPr>
          <w:t>Module Code: 6LING006W</w:t>
        </w:r>
      </w:hyperlink>
    </w:p>
    <w:p w14:paraId="0080AC31" w14:textId="77777777" w:rsidR="00000000" w:rsidRDefault="00000000">
      <w:pPr>
        <w:spacing w:before="0" w:beforeAutospacing="0"/>
        <w:divId w:val="390009328"/>
      </w:pPr>
      <w:r>
        <w:rPr>
          <w:rFonts w:eastAsia="Times New Roman"/>
          <w:b/>
          <w:bCs/>
        </w:rPr>
        <w:t>Level 6</w:t>
      </w:r>
    </w:p>
    <w:p w14:paraId="635A851A" w14:textId="77777777" w:rsidR="00000000" w:rsidRDefault="00000000">
      <w:pPr>
        <w:spacing w:before="0" w:beforeAutospacing="0"/>
        <w:divId w:val="1110053910"/>
        <w:rPr>
          <w:rFonts w:eastAsia="Times New Roman"/>
          <w:b/>
          <w:bCs/>
        </w:rPr>
      </w:pPr>
      <w:r>
        <w:rPr>
          <w:rFonts w:eastAsia="Times New Roman"/>
          <w:b/>
          <w:bCs/>
        </w:rPr>
        <w:t>Semester 1</w:t>
      </w:r>
    </w:p>
    <w:p w14:paraId="22B12438" w14:textId="77777777" w:rsidR="00000000" w:rsidRDefault="00000000">
      <w:pPr>
        <w:spacing w:before="0" w:beforeAutospacing="0"/>
        <w:divId w:val="1975984304"/>
        <w:rPr>
          <w:rFonts w:eastAsia="Times New Roman"/>
          <w:b/>
          <w:bCs/>
        </w:rPr>
      </w:pPr>
      <w:r>
        <w:rPr>
          <w:rFonts w:eastAsia="Times New Roman"/>
          <w:b/>
          <w:bCs/>
        </w:rPr>
        <w:t>Location: Regent</w:t>
      </w:r>
    </w:p>
    <w:p w14:paraId="00C73B42" w14:textId="77777777" w:rsidR="00000000" w:rsidRDefault="00000000">
      <w:pPr>
        <w:spacing w:before="0" w:beforeAutospacing="0"/>
        <w:divId w:val="187988690"/>
        <w:rPr>
          <w:rFonts w:eastAsia="Times New Roman"/>
          <w:b/>
          <w:bCs/>
        </w:rPr>
      </w:pPr>
      <w:r>
        <w:rPr>
          <w:rFonts w:eastAsia="Times New Roman"/>
          <w:b/>
          <w:bCs/>
        </w:rPr>
        <w:t>UK Credit Value: 20</w:t>
      </w:r>
    </w:p>
    <w:p w14:paraId="76390E51" w14:textId="77777777" w:rsidR="00000000" w:rsidRDefault="00000000">
      <w:pPr>
        <w:spacing w:before="0" w:beforeAutospacing="0"/>
        <w:divId w:val="1946765656"/>
        <w:rPr>
          <w:rFonts w:eastAsia="Times New Roman"/>
        </w:rPr>
      </w:pPr>
      <w:r>
        <w:rPr>
          <w:rFonts w:eastAsia="Times New Roman"/>
        </w:rPr>
        <w:t>This single semester module runs in semester 1. It introduces students to further and more recent theoretical tools for linguistic description and analysis with an equal focus on form and meaning. It deepens students’ knowledge and understanding of theoretical ideas across all levels of linguistic analysis (phonology, morphology, syntax, semantics, pragmatics) as well as areas that are informed by and inform the development of linguistic theory including linguistic typology, psycholinguistics, and language documentation.</w:t>
      </w:r>
      <w:r>
        <w:rPr>
          <w:rFonts w:eastAsia="Times New Roman"/>
        </w:rPr>
        <w:br/>
      </w:r>
      <w:r>
        <w:rPr>
          <w:rStyle w:val="Strong"/>
          <w:rFonts w:eastAsia="Times New Roman"/>
        </w:rPr>
        <w:t>Assessment:</w:t>
      </w:r>
      <w:r>
        <w:rPr>
          <w:rFonts w:eastAsia="Times New Roman"/>
        </w:rPr>
        <w:t xml:space="preserve"> Coursework (50%), Coursework (50%)</w:t>
      </w:r>
    </w:p>
    <w:p w14:paraId="05E7343D"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646CCE8">
          <v:rect id="_x0000_i1029" style="width:0;height:1.5pt" o:hralign="center" o:hrstd="t" o:hr="t" fillcolor="#a0a0a0" stroked="f"/>
        </w:pict>
      </w:r>
    </w:p>
    <w:p w14:paraId="11CBBC17" w14:textId="77777777" w:rsidR="00000000" w:rsidRDefault="00000000">
      <w:pPr>
        <w:pStyle w:val="Heading2"/>
        <w:divId w:val="1251158152"/>
        <w:rPr>
          <w:rFonts w:ascii="Arial" w:eastAsia="Times New Roman" w:hAnsi="Arial" w:cs="Arial"/>
        </w:rPr>
      </w:pPr>
      <w:r>
        <w:rPr>
          <w:rStyle w:val="Heading2Char"/>
          <w:rFonts w:eastAsia="Times New Roman"/>
        </w:rPr>
        <w:t>English Literature</w:t>
      </w:r>
    </w:p>
    <w:p w14:paraId="4FFB6D1C" w14:textId="77777777" w:rsidR="00000000" w:rsidRDefault="00000000">
      <w:pPr>
        <w:pStyle w:val="Heading3"/>
        <w:divId w:val="932395679"/>
        <w:rPr>
          <w:rFonts w:ascii="Arial" w:eastAsia="Times New Roman" w:hAnsi="Arial" w:cs="Arial"/>
          <w:u w:val="single"/>
        </w:rPr>
      </w:pPr>
      <w:bookmarkStart w:id="55" w:name="4ELIT005W"/>
      <w:r>
        <w:rPr>
          <w:rStyle w:val="Heading3Char"/>
          <w:rFonts w:eastAsia="Times New Roman"/>
          <w:u w:val="single"/>
        </w:rPr>
        <w:t>Shakespeare and Performance</w:t>
      </w:r>
      <w:bookmarkEnd w:id="55"/>
    </w:p>
    <w:p w14:paraId="7B95B232" w14:textId="77777777" w:rsidR="00000000" w:rsidRDefault="00000000">
      <w:pPr>
        <w:spacing w:before="0" w:beforeAutospacing="0"/>
        <w:divId w:val="1218127097"/>
        <w:rPr>
          <w:rStyle w:val="Strong"/>
        </w:rPr>
      </w:pPr>
      <w:hyperlink w:anchor="4ELIT005W_return" w:history="1">
        <w:r>
          <w:rPr>
            <w:rStyle w:val="Hyperlink"/>
            <w:rFonts w:eastAsia="Times New Roman"/>
            <w:b/>
            <w:bCs/>
          </w:rPr>
          <w:t>Module Code: 4ELIT005W</w:t>
        </w:r>
      </w:hyperlink>
    </w:p>
    <w:p w14:paraId="38E21F00" w14:textId="77777777" w:rsidR="00000000" w:rsidRDefault="00000000">
      <w:pPr>
        <w:spacing w:before="0" w:beforeAutospacing="0"/>
        <w:divId w:val="1940521046"/>
      </w:pPr>
      <w:r>
        <w:rPr>
          <w:rFonts w:eastAsia="Times New Roman"/>
          <w:b/>
          <w:bCs/>
        </w:rPr>
        <w:t>Level 4</w:t>
      </w:r>
    </w:p>
    <w:p w14:paraId="55CC2023" w14:textId="77777777" w:rsidR="00000000" w:rsidRDefault="00000000">
      <w:pPr>
        <w:spacing w:before="0" w:beforeAutospacing="0"/>
        <w:divId w:val="1756634309"/>
        <w:rPr>
          <w:rFonts w:eastAsia="Times New Roman"/>
          <w:b/>
          <w:bCs/>
        </w:rPr>
      </w:pPr>
      <w:r>
        <w:rPr>
          <w:rFonts w:eastAsia="Times New Roman"/>
          <w:b/>
          <w:bCs/>
        </w:rPr>
        <w:t>Semester 1</w:t>
      </w:r>
    </w:p>
    <w:p w14:paraId="12F9B017" w14:textId="77777777" w:rsidR="00000000" w:rsidRDefault="00000000">
      <w:pPr>
        <w:spacing w:before="0" w:beforeAutospacing="0"/>
        <w:divId w:val="1481769969"/>
        <w:rPr>
          <w:rFonts w:eastAsia="Times New Roman"/>
          <w:b/>
          <w:bCs/>
        </w:rPr>
      </w:pPr>
      <w:r>
        <w:rPr>
          <w:rFonts w:eastAsia="Times New Roman"/>
          <w:b/>
          <w:bCs/>
        </w:rPr>
        <w:lastRenderedPageBreak/>
        <w:t>Location: Regent</w:t>
      </w:r>
    </w:p>
    <w:p w14:paraId="0FE51FE0" w14:textId="77777777" w:rsidR="00000000" w:rsidRDefault="00000000">
      <w:pPr>
        <w:spacing w:before="0" w:beforeAutospacing="0"/>
        <w:divId w:val="811022432"/>
        <w:rPr>
          <w:rFonts w:eastAsia="Times New Roman"/>
          <w:b/>
          <w:bCs/>
        </w:rPr>
      </w:pPr>
      <w:r>
        <w:rPr>
          <w:rFonts w:eastAsia="Times New Roman"/>
          <w:b/>
          <w:bCs/>
        </w:rPr>
        <w:t>UK Credit Value: 20</w:t>
      </w:r>
    </w:p>
    <w:p w14:paraId="64048CB8" w14:textId="77777777" w:rsidR="00000000" w:rsidRDefault="00000000">
      <w:pPr>
        <w:spacing w:before="0" w:beforeAutospacing="0"/>
        <w:divId w:val="338507723"/>
        <w:rPr>
          <w:rFonts w:eastAsia="Times New Roman"/>
        </w:rPr>
      </w:pPr>
      <w:r>
        <w:rPr>
          <w:rFonts w:eastAsia="Times New Roman"/>
        </w:rPr>
        <w:t>This module samples a generic mix of Shakespeare’s plays and provides a broad introduction to contemporary Shakespeare study. The specific forms of Shakespearean drama are explored not only in their early modern contexts, including the performance practices of the time, but also in terms of other key approaches and topics in current Shakespeare performance, criticism and theory.</w:t>
      </w:r>
      <w:r>
        <w:rPr>
          <w:rFonts w:eastAsia="Times New Roman"/>
        </w:rPr>
        <w:br/>
      </w:r>
      <w:r>
        <w:rPr>
          <w:rStyle w:val="Strong"/>
          <w:rFonts w:eastAsia="Times New Roman"/>
        </w:rPr>
        <w:t>Assessment:</w:t>
      </w:r>
      <w:r>
        <w:rPr>
          <w:rFonts w:eastAsia="Times New Roman"/>
        </w:rPr>
        <w:t xml:space="preserve"> Coursework (30%), Essay (70%)</w:t>
      </w:r>
    </w:p>
    <w:p w14:paraId="1D975F77" w14:textId="77777777" w:rsidR="00000000" w:rsidRDefault="00000000">
      <w:pPr>
        <w:pStyle w:val="Heading3"/>
        <w:divId w:val="795026985"/>
        <w:rPr>
          <w:rFonts w:ascii="Arial" w:eastAsia="Times New Roman" w:hAnsi="Arial" w:cs="Arial"/>
          <w:u w:val="single"/>
        </w:rPr>
      </w:pPr>
      <w:bookmarkStart w:id="56" w:name="4ELIT014W"/>
      <w:r>
        <w:rPr>
          <w:rStyle w:val="Heading3Char"/>
          <w:rFonts w:eastAsia="Times New Roman"/>
          <w:u w:val="single"/>
        </w:rPr>
        <w:t>Reading for Pleasure</w:t>
      </w:r>
      <w:bookmarkEnd w:id="56"/>
    </w:p>
    <w:p w14:paraId="53360BEE" w14:textId="77777777" w:rsidR="00000000" w:rsidRDefault="00000000">
      <w:pPr>
        <w:spacing w:before="0" w:beforeAutospacing="0"/>
        <w:divId w:val="935600376"/>
        <w:rPr>
          <w:rStyle w:val="Strong"/>
        </w:rPr>
      </w:pPr>
      <w:hyperlink w:anchor="4ELIT014W_return" w:history="1">
        <w:r>
          <w:rPr>
            <w:rStyle w:val="Hyperlink"/>
            <w:rFonts w:eastAsia="Times New Roman"/>
            <w:b/>
            <w:bCs/>
          </w:rPr>
          <w:t>Module Code: 4ELIT014W</w:t>
        </w:r>
      </w:hyperlink>
    </w:p>
    <w:p w14:paraId="5B749009" w14:textId="77777777" w:rsidR="00000000" w:rsidRDefault="00000000">
      <w:pPr>
        <w:spacing w:before="0" w:beforeAutospacing="0"/>
        <w:divId w:val="1699893003"/>
      </w:pPr>
      <w:r>
        <w:rPr>
          <w:rFonts w:eastAsia="Times New Roman"/>
          <w:b/>
          <w:bCs/>
        </w:rPr>
        <w:t>Level 4</w:t>
      </w:r>
    </w:p>
    <w:p w14:paraId="21C69CA9" w14:textId="77777777" w:rsidR="00000000" w:rsidRDefault="00000000">
      <w:pPr>
        <w:spacing w:before="0" w:beforeAutospacing="0"/>
        <w:divId w:val="117648802"/>
        <w:rPr>
          <w:rFonts w:eastAsia="Times New Roman"/>
          <w:b/>
          <w:bCs/>
        </w:rPr>
      </w:pPr>
      <w:r>
        <w:rPr>
          <w:rFonts w:eastAsia="Times New Roman"/>
          <w:b/>
          <w:bCs/>
        </w:rPr>
        <w:t>Semester 1</w:t>
      </w:r>
    </w:p>
    <w:p w14:paraId="5B74CEBE" w14:textId="77777777" w:rsidR="00000000" w:rsidRDefault="00000000">
      <w:pPr>
        <w:spacing w:before="0" w:beforeAutospacing="0"/>
        <w:divId w:val="530799135"/>
        <w:rPr>
          <w:rFonts w:eastAsia="Times New Roman"/>
          <w:b/>
          <w:bCs/>
        </w:rPr>
      </w:pPr>
      <w:r>
        <w:rPr>
          <w:rFonts w:eastAsia="Times New Roman"/>
          <w:b/>
          <w:bCs/>
        </w:rPr>
        <w:t>Location: Regent</w:t>
      </w:r>
    </w:p>
    <w:p w14:paraId="2B2C3693" w14:textId="77777777" w:rsidR="00000000" w:rsidRDefault="00000000">
      <w:pPr>
        <w:spacing w:before="0" w:beforeAutospacing="0"/>
        <w:divId w:val="1883784429"/>
        <w:rPr>
          <w:rFonts w:eastAsia="Times New Roman"/>
          <w:b/>
          <w:bCs/>
        </w:rPr>
      </w:pPr>
      <w:r>
        <w:rPr>
          <w:rFonts w:eastAsia="Times New Roman"/>
          <w:b/>
          <w:bCs/>
        </w:rPr>
        <w:t>UK Credit Value: 20</w:t>
      </w:r>
    </w:p>
    <w:p w14:paraId="5A36804A" w14:textId="77777777" w:rsidR="00000000" w:rsidRDefault="00000000">
      <w:pPr>
        <w:spacing w:before="0" w:beforeAutospacing="0"/>
        <w:divId w:val="1867868702"/>
        <w:rPr>
          <w:rFonts w:eastAsia="Times New Roman"/>
        </w:rPr>
      </w:pPr>
      <w:r>
        <w:rPr>
          <w:rFonts w:eastAsia="Times New Roman"/>
        </w:rPr>
        <w:t>This module insists on the pleasure of reading. But it also explores the idea of finding pleasure in our reading activities. Over the course of the module, students carry out their own reading, but with a different guiding direction each week. Students direct their own reading, and record passages that are pleasurable. We also encounter some theoretical approaches to literature that try to account for the pleasure of reading.</w:t>
      </w:r>
      <w:r>
        <w:rPr>
          <w:rFonts w:eastAsia="Times New Roman"/>
        </w:rPr>
        <w:br/>
      </w:r>
      <w:r>
        <w:rPr>
          <w:rStyle w:val="Strong"/>
          <w:rFonts w:eastAsia="Times New Roman"/>
        </w:rPr>
        <w:t>Assessment:</w:t>
      </w:r>
      <w:r>
        <w:rPr>
          <w:rFonts w:eastAsia="Times New Roman"/>
        </w:rPr>
        <w:t xml:space="preserve"> In-Class Participation (20%), Coursework (80%)</w:t>
      </w:r>
    </w:p>
    <w:p w14:paraId="77E47D62" w14:textId="77777777" w:rsidR="00000000" w:rsidRDefault="00000000">
      <w:pPr>
        <w:pStyle w:val="Heading3"/>
        <w:divId w:val="312374601"/>
        <w:rPr>
          <w:rFonts w:ascii="Arial" w:eastAsia="Times New Roman" w:hAnsi="Arial" w:cs="Arial"/>
          <w:u w:val="single"/>
        </w:rPr>
      </w:pPr>
      <w:bookmarkStart w:id="57" w:name="5ELIT008W"/>
      <w:r>
        <w:rPr>
          <w:rStyle w:val="Heading3Char"/>
          <w:rFonts w:eastAsia="Times New Roman"/>
          <w:u w:val="single"/>
        </w:rPr>
        <w:t>Monsters</w:t>
      </w:r>
      <w:bookmarkEnd w:id="57"/>
    </w:p>
    <w:p w14:paraId="13AB0507" w14:textId="77777777" w:rsidR="00000000" w:rsidRDefault="00000000">
      <w:pPr>
        <w:spacing w:before="0" w:beforeAutospacing="0"/>
        <w:divId w:val="2094467069"/>
        <w:rPr>
          <w:rStyle w:val="Strong"/>
        </w:rPr>
      </w:pPr>
      <w:hyperlink w:anchor="5ELIT008W_return" w:history="1">
        <w:r>
          <w:rPr>
            <w:rStyle w:val="Hyperlink"/>
            <w:rFonts w:eastAsia="Times New Roman"/>
            <w:b/>
            <w:bCs/>
          </w:rPr>
          <w:t>Module Code: 5ELIT008W</w:t>
        </w:r>
      </w:hyperlink>
    </w:p>
    <w:p w14:paraId="22EC8ABA" w14:textId="77777777" w:rsidR="00000000" w:rsidRDefault="00000000">
      <w:pPr>
        <w:spacing w:before="0" w:beforeAutospacing="0"/>
        <w:divId w:val="303394479"/>
      </w:pPr>
      <w:r>
        <w:rPr>
          <w:rFonts w:eastAsia="Times New Roman"/>
          <w:b/>
          <w:bCs/>
        </w:rPr>
        <w:t>Level 5</w:t>
      </w:r>
    </w:p>
    <w:p w14:paraId="6792C959" w14:textId="77777777" w:rsidR="00000000" w:rsidRDefault="00000000">
      <w:pPr>
        <w:spacing w:before="0" w:beforeAutospacing="0"/>
        <w:divId w:val="1591430955"/>
        <w:rPr>
          <w:rFonts w:eastAsia="Times New Roman"/>
          <w:b/>
          <w:bCs/>
        </w:rPr>
      </w:pPr>
      <w:r>
        <w:rPr>
          <w:rFonts w:eastAsia="Times New Roman"/>
          <w:b/>
          <w:bCs/>
        </w:rPr>
        <w:t>Semester 1</w:t>
      </w:r>
    </w:p>
    <w:p w14:paraId="05435BFD" w14:textId="77777777" w:rsidR="00000000" w:rsidRDefault="00000000">
      <w:pPr>
        <w:spacing w:before="0" w:beforeAutospacing="0"/>
        <w:divId w:val="1563521307"/>
        <w:rPr>
          <w:rFonts w:eastAsia="Times New Roman"/>
          <w:b/>
          <w:bCs/>
        </w:rPr>
      </w:pPr>
      <w:r>
        <w:rPr>
          <w:rFonts w:eastAsia="Times New Roman"/>
          <w:b/>
          <w:bCs/>
        </w:rPr>
        <w:t>Location: Regent</w:t>
      </w:r>
    </w:p>
    <w:p w14:paraId="042CA7AB" w14:textId="77777777" w:rsidR="00000000" w:rsidRDefault="00000000">
      <w:pPr>
        <w:spacing w:before="0" w:beforeAutospacing="0"/>
        <w:divId w:val="801847436"/>
        <w:rPr>
          <w:rFonts w:eastAsia="Times New Roman"/>
          <w:b/>
          <w:bCs/>
        </w:rPr>
      </w:pPr>
      <w:r>
        <w:rPr>
          <w:rFonts w:eastAsia="Times New Roman"/>
          <w:b/>
          <w:bCs/>
        </w:rPr>
        <w:t>UK Credit Value: 20</w:t>
      </w:r>
    </w:p>
    <w:p w14:paraId="40290BC9" w14:textId="77777777" w:rsidR="00000000" w:rsidRDefault="00000000">
      <w:pPr>
        <w:spacing w:before="0" w:beforeAutospacing="0"/>
        <w:divId w:val="759449490"/>
        <w:rPr>
          <w:rFonts w:eastAsia="Times New Roman"/>
        </w:rPr>
      </w:pPr>
      <w:r>
        <w:rPr>
          <w:rFonts w:eastAsia="Times New Roman"/>
        </w:rPr>
        <w:t>This module offers a critical investigation of the figure of the monster and the metaphors of monstrosity across a wide historical range of fictional, film, and non-fictional texts. The various ways in which textual and visual representations of monsters have been used in political, economic and social contexts will be considered, as will continuities and discontinuities in the conventions of these representations.</w:t>
      </w:r>
      <w:r>
        <w:rPr>
          <w:rFonts w:eastAsia="Times New Roman"/>
        </w:rPr>
        <w:br/>
      </w:r>
      <w:r>
        <w:rPr>
          <w:rStyle w:val="Strong"/>
          <w:rFonts w:eastAsia="Times New Roman"/>
        </w:rPr>
        <w:t>Assessment:</w:t>
      </w:r>
      <w:r>
        <w:rPr>
          <w:rFonts w:eastAsia="Times New Roman"/>
        </w:rPr>
        <w:t xml:space="preserve"> Portfolio (30%), Portfolio (70%)</w:t>
      </w:r>
    </w:p>
    <w:p w14:paraId="01B5EE7F"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52FD385">
          <v:rect id="_x0000_i1030" style="width:0;height:1.5pt" o:hralign="center" o:hrstd="t" o:hr="t" fillcolor="#a0a0a0" stroked="f"/>
        </w:pict>
      </w:r>
    </w:p>
    <w:p w14:paraId="3B8B34C3" w14:textId="77777777" w:rsidR="00000000" w:rsidRDefault="00000000">
      <w:pPr>
        <w:pStyle w:val="Heading2"/>
        <w:divId w:val="1345089324"/>
        <w:rPr>
          <w:rFonts w:ascii="Arial" w:eastAsia="Times New Roman" w:hAnsi="Arial" w:cs="Arial"/>
        </w:rPr>
      </w:pPr>
      <w:r>
        <w:rPr>
          <w:rStyle w:val="Heading2Char"/>
          <w:rFonts w:eastAsia="Times New Roman"/>
        </w:rPr>
        <w:t>French</w:t>
      </w:r>
    </w:p>
    <w:p w14:paraId="6673E047" w14:textId="77777777" w:rsidR="00000000" w:rsidRDefault="00000000">
      <w:pPr>
        <w:pStyle w:val="Heading3"/>
        <w:divId w:val="139661380"/>
        <w:rPr>
          <w:rFonts w:ascii="Arial" w:eastAsia="Times New Roman" w:hAnsi="Arial" w:cs="Arial"/>
          <w:u w:val="single"/>
        </w:rPr>
      </w:pPr>
      <w:bookmarkStart w:id="58" w:name="4FRNC001W"/>
      <w:r>
        <w:rPr>
          <w:rStyle w:val="Heading3Char"/>
          <w:rFonts w:eastAsia="Times New Roman"/>
          <w:u w:val="single"/>
        </w:rPr>
        <w:t>The French World and the Word 1</w:t>
      </w:r>
      <w:bookmarkEnd w:id="58"/>
    </w:p>
    <w:p w14:paraId="066FE08F" w14:textId="77777777" w:rsidR="00000000" w:rsidRDefault="00000000">
      <w:pPr>
        <w:spacing w:before="0" w:beforeAutospacing="0"/>
        <w:divId w:val="524757604"/>
        <w:rPr>
          <w:rStyle w:val="Strong"/>
        </w:rPr>
      </w:pPr>
      <w:hyperlink w:anchor="4FRNC001W_return" w:history="1">
        <w:r>
          <w:rPr>
            <w:rStyle w:val="Hyperlink"/>
            <w:rFonts w:eastAsia="Times New Roman"/>
            <w:b/>
            <w:bCs/>
          </w:rPr>
          <w:t>Module Code: 4FRNC001W</w:t>
        </w:r>
      </w:hyperlink>
    </w:p>
    <w:p w14:paraId="0D067C7C" w14:textId="77777777" w:rsidR="00000000" w:rsidRDefault="00000000">
      <w:pPr>
        <w:spacing w:before="0" w:beforeAutospacing="0"/>
        <w:divId w:val="1571650211"/>
      </w:pPr>
      <w:r>
        <w:rPr>
          <w:rFonts w:eastAsia="Times New Roman"/>
          <w:b/>
          <w:bCs/>
        </w:rPr>
        <w:t>Level 4</w:t>
      </w:r>
    </w:p>
    <w:p w14:paraId="4CE24CCE" w14:textId="77777777" w:rsidR="00000000" w:rsidRDefault="00000000">
      <w:pPr>
        <w:spacing w:before="0" w:beforeAutospacing="0"/>
        <w:divId w:val="1685011792"/>
        <w:rPr>
          <w:rFonts w:eastAsia="Times New Roman"/>
          <w:b/>
          <w:bCs/>
        </w:rPr>
      </w:pPr>
      <w:r>
        <w:rPr>
          <w:rFonts w:eastAsia="Times New Roman"/>
          <w:b/>
          <w:bCs/>
        </w:rPr>
        <w:t>Semester 1</w:t>
      </w:r>
    </w:p>
    <w:p w14:paraId="20A957AD" w14:textId="77777777" w:rsidR="00000000" w:rsidRDefault="00000000">
      <w:pPr>
        <w:spacing w:before="0" w:beforeAutospacing="0"/>
        <w:divId w:val="1426881412"/>
        <w:rPr>
          <w:rFonts w:eastAsia="Times New Roman"/>
          <w:b/>
          <w:bCs/>
        </w:rPr>
      </w:pPr>
      <w:r>
        <w:rPr>
          <w:rFonts w:eastAsia="Times New Roman"/>
          <w:b/>
          <w:bCs/>
        </w:rPr>
        <w:t>Location: Regent</w:t>
      </w:r>
    </w:p>
    <w:p w14:paraId="1B953D59" w14:textId="77777777" w:rsidR="00000000" w:rsidRDefault="00000000">
      <w:pPr>
        <w:spacing w:before="0" w:beforeAutospacing="0"/>
        <w:divId w:val="556749421"/>
        <w:rPr>
          <w:rFonts w:eastAsia="Times New Roman"/>
          <w:b/>
          <w:bCs/>
        </w:rPr>
      </w:pPr>
      <w:r>
        <w:rPr>
          <w:rFonts w:eastAsia="Times New Roman"/>
          <w:b/>
          <w:bCs/>
        </w:rPr>
        <w:t>UK Credit Value: 20</w:t>
      </w:r>
    </w:p>
    <w:p w14:paraId="475F4D55" w14:textId="77777777" w:rsidR="00000000" w:rsidRDefault="00000000">
      <w:pPr>
        <w:spacing w:before="0" w:beforeAutospacing="0"/>
        <w:divId w:val="336201660"/>
        <w:rPr>
          <w:rFonts w:eastAsia="Times New Roman"/>
        </w:rPr>
      </w:pPr>
      <w:r>
        <w:rPr>
          <w:rStyle w:val="Strong"/>
          <w:rFonts w:eastAsia="Times New Roman"/>
          <w:i/>
          <w:iCs/>
        </w:rPr>
        <w:lastRenderedPageBreak/>
        <w:t>There are two pathways to this module - students can either be at beginner or intermediate level.</w:t>
      </w:r>
      <w:r>
        <w:rPr>
          <w:rFonts w:eastAsia="Times New Roman"/>
        </w:rPr>
        <w:br/>
      </w:r>
      <w:r>
        <w:rPr>
          <w:rStyle w:val="Strong"/>
          <w:rFonts w:eastAsia="Times New Roman"/>
          <w:i/>
          <w:iCs/>
        </w:rPr>
        <w:t>Students will be required to attend a testing session upon arrival to confirm the correct pathway.</w:t>
      </w:r>
      <w:r>
        <w:rPr>
          <w:rFonts w:eastAsia="Times New Roman"/>
        </w:rPr>
        <w:br/>
        <w:t>Beginners, false beginners and intermediate students of French will learn a range of language skills, cultural competencies and critical abilities to enable them to function with a limited to fair degree of linguistic and cultural autonomy in French-speaking countries and the learning environment. Language and culture are taught in an integrated way through task-based and enquiry-based approaches to learning. Student will achieve levels upper A1 (beginners or false beginners) or upper B1 (intermediate) on the CEFR; cultural elements focus on key concepts. Proficiency levels provide an indicative framework only.</w:t>
      </w:r>
      <w:r>
        <w:rPr>
          <w:rFonts w:eastAsia="Times New Roman"/>
        </w:rPr>
        <w:br/>
      </w:r>
      <w:r>
        <w:rPr>
          <w:rStyle w:val="Strong"/>
          <w:rFonts w:eastAsia="Times New Roman"/>
        </w:rPr>
        <w:t>Assessment:</w:t>
      </w:r>
      <w:r>
        <w:rPr>
          <w:rFonts w:eastAsia="Times New Roman"/>
        </w:rPr>
        <w:t xml:space="preserve"> Presentation (40%), Portfolio (60%)</w:t>
      </w:r>
    </w:p>
    <w:p w14:paraId="2E269317" w14:textId="77777777" w:rsidR="00000000" w:rsidRDefault="00000000">
      <w:pPr>
        <w:pStyle w:val="Heading3"/>
        <w:divId w:val="76875693"/>
        <w:rPr>
          <w:rFonts w:ascii="Arial" w:eastAsia="Times New Roman" w:hAnsi="Arial" w:cs="Arial"/>
          <w:u w:val="single"/>
        </w:rPr>
      </w:pPr>
      <w:bookmarkStart w:id="59" w:name="5FRNC001W"/>
      <w:r>
        <w:rPr>
          <w:rStyle w:val="Heading3Char"/>
          <w:rFonts w:eastAsia="Times New Roman"/>
          <w:u w:val="single"/>
        </w:rPr>
        <w:t>Expressions of French Culture 1</w:t>
      </w:r>
      <w:bookmarkEnd w:id="59"/>
    </w:p>
    <w:p w14:paraId="18E5B1B3" w14:textId="77777777" w:rsidR="00000000" w:rsidRDefault="00000000">
      <w:pPr>
        <w:spacing w:before="0" w:beforeAutospacing="0"/>
        <w:divId w:val="969630882"/>
        <w:rPr>
          <w:rStyle w:val="Strong"/>
        </w:rPr>
      </w:pPr>
      <w:hyperlink w:anchor="5FRNC001W_return" w:history="1">
        <w:r>
          <w:rPr>
            <w:rStyle w:val="Hyperlink"/>
            <w:rFonts w:eastAsia="Times New Roman"/>
            <w:b/>
            <w:bCs/>
          </w:rPr>
          <w:t>Module Code: 5FRNC001W</w:t>
        </w:r>
      </w:hyperlink>
    </w:p>
    <w:p w14:paraId="3EDED96C" w14:textId="77777777" w:rsidR="00000000" w:rsidRDefault="00000000">
      <w:pPr>
        <w:spacing w:before="0" w:beforeAutospacing="0"/>
        <w:divId w:val="1250238544"/>
      </w:pPr>
      <w:r>
        <w:rPr>
          <w:rFonts w:eastAsia="Times New Roman"/>
          <w:b/>
          <w:bCs/>
        </w:rPr>
        <w:t>Level 5</w:t>
      </w:r>
    </w:p>
    <w:p w14:paraId="0647E352" w14:textId="77777777" w:rsidR="00000000" w:rsidRDefault="00000000">
      <w:pPr>
        <w:spacing w:before="0" w:beforeAutospacing="0"/>
        <w:divId w:val="492570472"/>
        <w:rPr>
          <w:rFonts w:eastAsia="Times New Roman"/>
          <w:b/>
          <w:bCs/>
        </w:rPr>
      </w:pPr>
      <w:r>
        <w:rPr>
          <w:rFonts w:eastAsia="Times New Roman"/>
          <w:b/>
          <w:bCs/>
        </w:rPr>
        <w:t>Semester 1</w:t>
      </w:r>
    </w:p>
    <w:p w14:paraId="0EE88786" w14:textId="77777777" w:rsidR="00000000" w:rsidRDefault="00000000">
      <w:pPr>
        <w:spacing w:before="0" w:beforeAutospacing="0"/>
        <w:divId w:val="1650012208"/>
        <w:rPr>
          <w:rFonts w:eastAsia="Times New Roman"/>
          <w:b/>
          <w:bCs/>
        </w:rPr>
      </w:pPr>
      <w:r>
        <w:rPr>
          <w:rFonts w:eastAsia="Times New Roman"/>
          <w:b/>
          <w:bCs/>
        </w:rPr>
        <w:t>Location: Regent</w:t>
      </w:r>
    </w:p>
    <w:p w14:paraId="09A3E524" w14:textId="77777777" w:rsidR="00000000" w:rsidRDefault="00000000">
      <w:pPr>
        <w:spacing w:before="0" w:beforeAutospacing="0"/>
        <w:divId w:val="1056978072"/>
        <w:rPr>
          <w:rFonts w:eastAsia="Times New Roman"/>
          <w:b/>
          <w:bCs/>
        </w:rPr>
      </w:pPr>
      <w:r>
        <w:rPr>
          <w:rFonts w:eastAsia="Times New Roman"/>
          <w:b/>
          <w:bCs/>
        </w:rPr>
        <w:t>UK Credit Value: 20</w:t>
      </w:r>
    </w:p>
    <w:p w14:paraId="6F9A582A" w14:textId="77777777" w:rsidR="00000000" w:rsidRDefault="00000000">
      <w:pPr>
        <w:spacing w:before="0" w:beforeAutospacing="0"/>
        <w:divId w:val="1745834942"/>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r>
      <w:proofErr w:type="gramStart"/>
      <w:r>
        <w:rPr>
          <w:rFonts w:eastAsia="Times New Roman"/>
        </w:rPr>
        <w:t>Post-beginner</w:t>
      </w:r>
      <w:proofErr w:type="gramEnd"/>
      <w:r>
        <w:rPr>
          <w:rFonts w:eastAsia="Times New Roman"/>
        </w:rPr>
        <w:t xml:space="preserve"> and post-intermediate students of French will learn a range of language skills, cultural competencies and critical abilities to enable them to function with an intermediate to good level of linguistic and cultural autonomy in French-speaking environments. Language and culture are taught through task-based and enquiry-based approaches with special emphasis on the promotion of intercultural understanding. Students will achieve levels upper A2- lower B1 (</w:t>
      </w:r>
      <w:proofErr w:type="spellStart"/>
      <w:r>
        <w:rPr>
          <w:rFonts w:eastAsia="Times New Roman"/>
        </w:rPr>
        <w:t>postbeginners</w:t>
      </w:r>
      <w:proofErr w:type="spellEnd"/>
      <w:r>
        <w:rPr>
          <w:rFonts w:eastAsia="Times New Roman"/>
        </w:rPr>
        <w:t>) or lower B2 (post-intermediates) on the CEFR; cultural elements focus on key events and ideas that have shaped the modern and contemporary French and Francophone world. Proficiency levels provide an indicative framework only.</w:t>
      </w:r>
      <w:r>
        <w:rPr>
          <w:rFonts w:eastAsia="Times New Roman"/>
        </w:rPr>
        <w:br/>
      </w:r>
      <w:r>
        <w:rPr>
          <w:rStyle w:val="Strong"/>
          <w:rFonts w:eastAsia="Times New Roman"/>
        </w:rPr>
        <w:t>Assessment:</w:t>
      </w:r>
      <w:r>
        <w:rPr>
          <w:rFonts w:eastAsia="Times New Roman"/>
        </w:rPr>
        <w:t xml:space="preserve"> In-Class Test/Assignment exam conditions (30%), Portfolio (40%), Essay (30%)</w:t>
      </w:r>
    </w:p>
    <w:p w14:paraId="0F35250B"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6D27D17">
          <v:rect id="_x0000_i1031" style="width:0;height:1.5pt" o:hralign="center" o:hrstd="t" o:hr="t" fillcolor="#a0a0a0" stroked="f"/>
        </w:pict>
      </w:r>
    </w:p>
    <w:p w14:paraId="04DACC20" w14:textId="77777777" w:rsidR="00000000" w:rsidRDefault="00000000">
      <w:pPr>
        <w:pStyle w:val="Heading2"/>
        <w:divId w:val="1568414557"/>
        <w:rPr>
          <w:rFonts w:ascii="Arial" w:eastAsia="Times New Roman" w:hAnsi="Arial" w:cs="Arial"/>
        </w:rPr>
      </w:pPr>
      <w:r>
        <w:rPr>
          <w:rStyle w:val="Heading2Char"/>
          <w:rFonts w:eastAsia="Times New Roman"/>
        </w:rPr>
        <w:t>History</w:t>
      </w:r>
    </w:p>
    <w:p w14:paraId="58D592C8" w14:textId="77777777" w:rsidR="00000000" w:rsidRDefault="00000000">
      <w:pPr>
        <w:pStyle w:val="Heading3"/>
        <w:divId w:val="469639202"/>
        <w:rPr>
          <w:rFonts w:ascii="Arial" w:eastAsia="Times New Roman" w:hAnsi="Arial" w:cs="Arial"/>
          <w:u w:val="single"/>
        </w:rPr>
      </w:pPr>
      <w:bookmarkStart w:id="60" w:name="5HIST009W"/>
      <w:r>
        <w:rPr>
          <w:rStyle w:val="Heading3Char"/>
          <w:rFonts w:eastAsia="Times New Roman"/>
          <w:u w:val="single"/>
        </w:rPr>
        <w:t>A Sexual History of London</w:t>
      </w:r>
      <w:bookmarkEnd w:id="60"/>
    </w:p>
    <w:p w14:paraId="146CF47A" w14:textId="77777777" w:rsidR="00000000" w:rsidRDefault="00000000">
      <w:pPr>
        <w:spacing w:before="0" w:beforeAutospacing="0"/>
        <w:divId w:val="662125763"/>
        <w:rPr>
          <w:rStyle w:val="Strong"/>
        </w:rPr>
      </w:pPr>
      <w:hyperlink w:anchor="5HIST009W_return" w:history="1">
        <w:r>
          <w:rPr>
            <w:rStyle w:val="Hyperlink"/>
            <w:rFonts w:eastAsia="Times New Roman"/>
            <w:b/>
            <w:bCs/>
          </w:rPr>
          <w:t>Module Code: 5HIST009W</w:t>
        </w:r>
      </w:hyperlink>
    </w:p>
    <w:p w14:paraId="32EB9C6D" w14:textId="77777777" w:rsidR="00000000" w:rsidRDefault="00000000">
      <w:pPr>
        <w:spacing w:before="0" w:beforeAutospacing="0"/>
        <w:divId w:val="249657106"/>
      </w:pPr>
      <w:r>
        <w:rPr>
          <w:rFonts w:eastAsia="Times New Roman"/>
          <w:b/>
          <w:bCs/>
        </w:rPr>
        <w:t>Level 5</w:t>
      </w:r>
    </w:p>
    <w:p w14:paraId="13DCCC9B" w14:textId="77777777" w:rsidR="00000000" w:rsidRDefault="00000000">
      <w:pPr>
        <w:spacing w:before="0" w:beforeAutospacing="0"/>
        <w:divId w:val="662053963"/>
        <w:rPr>
          <w:rFonts w:eastAsia="Times New Roman"/>
          <w:b/>
          <w:bCs/>
        </w:rPr>
      </w:pPr>
      <w:r>
        <w:rPr>
          <w:rFonts w:eastAsia="Times New Roman"/>
          <w:b/>
          <w:bCs/>
        </w:rPr>
        <w:t>Semester 1</w:t>
      </w:r>
    </w:p>
    <w:p w14:paraId="18A202F8" w14:textId="77777777" w:rsidR="00000000" w:rsidRDefault="00000000">
      <w:pPr>
        <w:spacing w:before="0" w:beforeAutospacing="0"/>
        <w:divId w:val="814298704"/>
        <w:rPr>
          <w:rFonts w:eastAsia="Times New Roman"/>
          <w:b/>
          <w:bCs/>
        </w:rPr>
      </w:pPr>
      <w:r>
        <w:rPr>
          <w:rFonts w:eastAsia="Times New Roman"/>
          <w:b/>
          <w:bCs/>
        </w:rPr>
        <w:t>Location: Regent</w:t>
      </w:r>
    </w:p>
    <w:p w14:paraId="1A58A176" w14:textId="77777777" w:rsidR="00000000" w:rsidRDefault="00000000">
      <w:pPr>
        <w:spacing w:before="0" w:beforeAutospacing="0"/>
        <w:divId w:val="865601847"/>
        <w:rPr>
          <w:rFonts w:eastAsia="Times New Roman"/>
          <w:b/>
          <w:bCs/>
        </w:rPr>
      </w:pPr>
      <w:r>
        <w:rPr>
          <w:rFonts w:eastAsia="Times New Roman"/>
          <w:b/>
          <w:bCs/>
        </w:rPr>
        <w:t>UK Credit Value: 20</w:t>
      </w:r>
    </w:p>
    <w:p w14:paraId="5536FCA4" w14:textId="77777777" w:rsidR="00000000" w:rsidRDefault="00000000">
      <w:pPr>
        <w:spacing w:before="0" w:beforeAutospacing="0"/>
        <w:divId w:val="1045569450"/>
        <w:rPr>
          <w:rFonts w:eastAsia="Times New Roman"/>
        </w:rPr>
      </w:pPr>
      <w:r>
        <w:rPr>
          <w:rStyle w:val="Strong"/>
          <w:rFonts w:eastAsia="Times New Roman"/>
          <w:i/>
          <w:iCs/>
        </w:rPr>
        <w:lastRenderedPageBreak/>
        <w:t>This module is a Faculty elective.</w:t>
      </w:r>
      <w:r>
        <w:rPr>
          <w:rFonts w:eastAsia="Times New Roman"/>
        </w:rPr>
        <w:br/>
        <w:t>Victorian sex scandals; queer nineteenth-century London; sex, race and immigration; women’s work pre-1914; ‘sexual conflict’ in Edwardian London; gendering of public space; masculinities and femininities; sexual relations and racial politics during WWII; the Wolfenden report; the ‘swinging sixties’ and ‘sexual liberation’; Soho and cultures of sexuality; policing sexuality and space; changing ideas of ‘the family’; sexism and homophobia today.</w:t>
      </w:r>
      <w:r>
        <w:rPr>
          <w:rFonts w:eastAsia="Times New Roman"/>
        </w:rPr>
        <w:br/>
      </w:r>
      <w:r>
        <w:rPr>
          <w:rStyle w:val="Strong"/>
          <w:rFonts w:eastAsia="Times New Roman"/>
        </w:rPr>
        <w:t>Assessment:</w:t>
      </w:r>
      <w:r>
        <w:rPr>
          <w:rFonts w:eastAsia="Times New Roman"/>
        </w:rPr>
        <w:t xml:space="preserve"> Portfolio (100%)</w:t>
      </w:r>
    </w:p>
    <w:p w14:paraId="3986F213" w14:textId="77777777" w:rsidR="00000000" w:rsidRDefault="00000000">
      <w:pPr>
        <w:pStyle w:val="Heading3"/>
        <w:divId w:val="2115056604"/>
        <w:rPr>
          <w:rFonts w:ascii="Arial" w:eastAsia="Times New Roman" w:hAnsi="Arial" w:cs="Arial"/>
          <w:u w:val="single"/>
        </w:rPr>
      </w:pPr>
      <w:bookmarkStart w:id="61" w:name="5HIST010W"/>
      <w:r>
        <w:rPr>
          <w:rStyle w:val="Heading3Char"/>
          <w:rFonts w:eastAsia="Times New Roman"/>
          <w:u w:val="single"/>
        </w:rPr>
        <w:t>Age of Extremes Part 1, 1914-1945</w:t>
      </w:r>
      <w:bookmarkEnd w:id="61"/>
    </w:p>
    <w:p w14:paraId="09019C38" w14:textId="77777777" w:rsidR="00000000" w:rsidRDefault="00000000">
      <w:pPr>
        <w:spacing w:before="0" w:beforeAutospacing="0"/>
        <w:divId w:val="1507592955"/>
        <w:rPr>
          <w:rStyle w:val="Strong"/>
        </w:rPr>
      </w:pPr>
      <w:hyperlink w:anchor="5HIST010W_return" w:history="1">
        <w:r>
          <w:rPr>
            <w:rStyle w:val="Hyperlink"/>
            <w:rFonts w:eastAsia="Times New Roman"/>
            <w:b/>
            <w:bCs/>
          </w:rPr>
          <w:t>Module Code: 5HIST010W</w:t>
        </w:r>
      </w:hyperlink>
    </w:p>
    <w:p w14:paraId="1DD2D79A" w14:textId="77777777" w:rsidR="00000000" w:rsidRDefault="00000000">
      <w:pPr>
        <w:spacing w:before="0" w:beforeAutospacing="0"/>
        <w:divId w:val="1385985067"/>
      </w:pPr>
      <w:r>
        <w:rPr>
          <w:rFonts w:eastAsia="Times New Roman"/>
          <w:b/>
          <w:bCs/>
        </w:rPr>
        <w:t>Level 5</w:t>
      </w:r>
    </w:p>
    <w:p w14:paraId="3CA5FED2" w14:textId="77777777" w:rsidR="00000000" w:rsidRDefault="00000000">
      <w:pPr>
        <w:spacing w:before="0" w:beforeAutospacing="0"/>
        <w:divId w:val="1084303621"/>
        <w:rPr>
          <w:rFonts w:eastAsia="Times New Roman"/>
          <w:b/>
          <w:bCs/>
        </w:rPr>
      </w:pPr>
      <w:r>
        <w:rPr>
          <w:rFonts w:eastAsia="Times New Roman"/>
          <w:b/>
          <w:bCs/>
        </w:rPr>
        <w:t>Semester 1</w:t>
      </w:r>
    </w:p>
    <w:p w14:paraId="472D89E4" w14:textId="77777777" w:rsidR="00000000" w:rsidRDefault="00000000">
      <w:pPr>
        <w:spacing w:before="0" w:beforeAutospacing="0"/>
        <w:divId w:val="357124524"/>
        <w:rPr>
          <w:rFonts w:eastAsia="Times New Roman"/>
          <w:b/>
          <w:bCs/>
        </w:rPr>
      </w:pPr>
      <w:r>
        <w:rPr>
          <w:rFonts w:eastAsia="Times New Roman"/>
          <w:b/>
          <w:bCs/>
        </w:rPr>
        <w:t>Location: Regent</w:t>
      </w:r>
    </w:p>
    <w:p w14:paraId="390FD43C" w14:textId="77777777" w:rsidR="00000000" w:rsidRDefault="00000000">
      <w:pPr>
        <w:spacing w:before="0" w:beforeAutospacing="0"/>
        <w:divId w:val="1581207915"/>
        <w:rPr>
          <w:rFonts w:eastAsia="Times New Roman"/>
          <w:b/>
          <w:bCs/>
        </w:rPr>
      </w:pPr>
      <w:r>
        <w:rPr>
          <w:rFonts w:eastAsia="Times New Roman"/>
          <w:b/>
          <w:bCs/>
        </w:rPr>
        <w:t>UK Credit Value: 20</w:t>
      </w:r>
    </w:p>
    <w:p w14:paraId="2F4DC48F" w14:textId="77777777" w:rsidR="00000000" w:rsidRDefault="00000000">
      <w:pPr>
        <w:spacing w:before="0" w:beforeAutospacing="0"/>
        <w:divId w:val="734740659"/>
        <w:rPr>
          <w:rFonts w:eastAsia="Times New Roman"/>
        </w:rPr>
      </w:pPr>
      <w:r>
        <w:rPr>
          <w:rFonts w:eastAsia="Times New Roman"/>
        </w:rPr>
        <w:t xml:space="preserve">This module </w:t>
      </w:r>
      <w:proofErr w:type="gramStart"/>
      <w:r>
        <w:rPr>
          <w:rFonts w:eastAsia="Times New Roman"/>
        </w:rPr>
        <w:t>provides an introduction to</w:t>
      </w:r>
      <w:proofErr w:type="gramEnd"/>
      <w:r>
        <w:rPr>
          <w:rFonts w:eastAsia="Times New Roman"/>
        </w:rPr>
        <w:t xml:space="preserve"> the global history of the twentieth century, an "age of extremes", looking beyond the traditional Euro-centric or western approaches to the past. It focuses on the first half of the 20th century, beginning with the catastrophe of the First World War and ending with the Cold War. Alongside major political shifts, the sessions on the module consider important cultural and social developments. We will study a range of global turning points such as the First World War; the Russian Revolution; inter-war feminism; the global rise of fascism; the Spanish Civil War; the Second World War; the Holocaust; and the origins of the Cold War. </w:t>
      </w:r>
      <w:r>
        <w:rPr>
          <w:rFonts w:eastAsia="Times New Roman"/>
        </w:rPr>
        <w:br/>
      </w:r>
      <w:r>
        <w:rPr>
          <w:rStyle w:val="Strong"/>
          <w:rFonts w:eastAsia="Times New Roman"/>
        </w:rPr>
        <w:t>Assessment:</w:t>
      </w:r>
      <w:r>
        <w:rPr>
          <w:rFonts w:eastAsia="Times New Roman"/>
        </w:rPr>
        <w:t xml:space="preserve"> Presentation (40%), Coursework (10%), Essay (50%)</w:t>
      </w:r>
    </w:p>
    <w:p w14:paraId="557A75B8" w14:textId="77777777" w:rsidR="00000000" w:rsidRDefault="00000000">
      <w:pPr>
        <w:pStyle w:val="Heading3"/>
        <w:divId w:val="218634029"/>
        <w:rPr>
          <w:rFonts w:ascii="Arial" w:eastAsia="Times New Roman" w:hAnsi="Arial" w:cs="Arial"/>
          <w:u w:val="single"/>
        </w:rPr>
      </w:pPr>
      <w:bookmarkStart w:id="62" w:name="5HIST017W"/>
      <w:r>
        <w:rPr>
          <w:rStyle w:val="Heading3Char"/>
          <w:rFonts w:eastAsia="Times New Roman"/>
          <w:u w:val="single"/>
        </w:rPr>
        <w:t>Empires, Ideas and Politics: Special Subjects in History</w:t>
      </w:r>
      <w:bookmarkEnd w:id="62"/>
    </w:p>
    <w:p w14:paraId="5602F087" w14:textId="77777777" w:rsidR="00000000" w:rsidRDefault="00000000">
      <w:pPr>
        <w:spacing w:before="0" w:beforeAutospacing="0"/>
        <w:divId w:val="44065853"/>
        <w:rPr>
          <w:rStyle w:val="Strong"/>
        </w:rPr>
      </w:pPr>
      <w:hyperlink w:anchor="5HIST017W_return" w:history="1">
        <w:r>
          <w:rPr>
            <w:rStyle w:val="Hyperlink"/>
            <w:rFonts w:eastAsia="Times New Roman"/>
            <w:b/>
            <w:bCs/>
          </w:rPr>
          <w:t>Module Code: 5HIST017W</w:t>
        </w:r>
      </w:hyperlink>
    </w:p>
    <w:p w14:paraId="49D25F55" w14:textId="77777777" w:rsidR="00000000" w:rsidRDefault="00000000">
      <w:pPr>
        <w:spacing w:before="0" w:beforeAutospacing="0"/>
        <w:divId w:val="347097037"/>
      </w:pPr>
      <w:r>
        <w:rPr>
          <w:rFonts w:eastAsia="Times New Roman"/>
          <w:b/>
          <w:bCs/>
        </w:rPr>
        <w:t>Level 5</w:t>
      </w:r>
    </w:p>
    <w:p w14:paraId="26A01620" w14:textId="77777777" w:rsidR="00000000" w:rsidRDefault="00000000">
      <w:pPr>
        <w:spacing w:before="0" w:beforeAutospacing="0"/>
        <w:divId w:val="354428659"/>
        <w:rPr>
          <w:rFonts w:eastAsia="Times New Roman"/>
          <w:b/>
          <w:bCs/>
        </w:rPr>
      </w:pPr>
      <w:r>
        <w:rPr>
          <w:rFonts w:eastAsia="Times New Roman"/>
          <w:b/>
          <w:bCs/>
        </w:rPr>
        <w:t>Semester 1</w:t>
      </w:r>
    </w:p>
    <w:p w14:paraId="667D7FB9" w14:textId="77777777" w:rsidR="00000000" w:rsidRDefault="00000000">
      <w:pPr>
        <w:spacing w:before="0" w:beforeAutospacing="0"/>
        <w:divId w:val="259072575"/>
        <w:rPr>
          <w:rFonts w:eastAsia="Times New Roman"/>
          <w:b/>
          <w:bCs/>
        </w:rPr>
      </w:pPr>
      <w:r>
        <w:rPr>
          <w:rFonts w:eastAsia="Times New Roman"/>
          <w:b/>
          <w:bCs/>
        </w:rPr>
        <w:t>Location: Regent</w:t>
      </w:r>
    </w:p>
    <w:p w14:paraId="7799BB96" w14:textId="77777777" w:rsidR="00000000" w:rsidRDefault="00000000">
      <w:pPr>
        <w:spacing w:before="0" w:beforeAutospacing="0"/>
        <w:divId w:val="1428186273"/>
        <w:rPr>
          <w:rFonts w:eastAsia="Times New Roman"/>
          <w:b/>
          <w:bCs/>
        </w:rPr>
      </w:pPr>
      <w:r>
        <w:rPr>
          <w:rFonts w:eastAsia="Times New Roman"/>
          <w:b/>
          <w:bCs/>
        </w:rPr>
        <w:t>UK Credit Value: 20</w:t>
      </w:r>
    </w:p>
    <w:p w14:paraId="5FBE7276" w14:textId="77777777" w:rsidR="00000000" w:rsidRDefault="00000000">
      <w:pPr>
        <w:spacing w:before="0" w:beforeAutospacing="0"/>
        <w:divId w:val="1217204719"/>
        <w:rPr>
          <w:rFonts w:eastAsia="Times New Roman"/>
        </w:rPr>
      </w:pPr>
      <w:r>
        <w:rPr>
          <w:rFonts w:eastAsia="Times New Roman"/>
        </w:rPr>
        <w:t>Four case studies in modern history, informed by staff research specialisms. Content may vary year-on-year.</w:t>
      </w:r>
      <w:r>
        <w:rPr>
          <w:rFonts w:eastAsia="Times New Roman"/>
        </w:rPr>
        <w:br/>
      </w:r>
      <w:r>
        <w:rPr>
          <w:rStyle w:val="Strong"/>
          <w:rFonts w:eastAsia="Times New Roman"/>
        </w:rPr>
        <w:t>Assessment:</w:t>
      </w:r>
      <w:r>
        <w:rPr>
          <w:rFonts w:eastAsia="Times New Roman"/>
        </w:rPr>
        <w:t xml:space="preserve"> Coursework (50%), Presentation - submissions only (50%)</w:t>
      </w:r>
    </w:p>
    <w:p w14:paraId="2839F435" w14:textId="77777777" w:rsidR="00000000" w:rsidRDefault="00000000">
      <w:pPr>
        <w:pStyle w:val="Heading3"/>
        <w:divId w:val="1376782314"/>
        <w:rPr>
          <w:rFonts w:ascii="Arial" w:eastAsia="Times New Roman" w:hAnsi="Arial" w:cs="Arial"/>
          <w:u w:val="single"/>
        </w:rPr>
      </w:pPr>
      <w:bookmarkStart w:id="63" w:name="6HIST002W"/>
      <w:r>
        <w:rPr>
          <w:rStyle w:val="Heading3Char"/>
          <w:rFonts w:eastAsia="Times New Roman"/>
          <w:u w:val="single"/>
        </w:rPr>
        <w:t>The End of History? Crisis and Conflict since the Cold War</w:t>
      </w:r>
      <w:bookmarkEnd w:id="63"/>
    </w:p>
    <w:p w14:paraId="525A58D7" w14:textId="77777777" w:rsidR="00000000" w:rsidRDefault="00000000">
      <w:pPr>
        <w:spacing w:before="0" w:beforeAutospacing="0"/>
        <w:divId w:val="1376004937"/>
        <w:rPr>
          <w:rStyle w:val="Strong"/>
        </w:rPr>
      </w:pPr>
      <w:hyperlink w:anchor="6HIST002W_return" w:history="1">
        <w:r>
          <w:rPr>
            <w:rStyle w:val="Hyperlink"/>
            <w:rFonts w:eastAsia="Times New Roman"/>
            <w:b/>
            <w:bCs/>
          </w:rPr>
          <w:t>Module Code: 6HIST002W</w:t>
        </w:r>
      </w:hyperlink>
    </w:p>
    <w:p w14:paraId="6F0F03CC" w14:textId="77777777" w:rsidR="00000000" w:rsidRDefault="00000000">
      <w:pPr>
        <w:spacing w:before="0" w:beforeAutospacing="0"/>
        <w:divId w:val="634529415"/>
      </w:pPr>
      <w:r>
        <w:rPr>
          <w:rFonts w:eastAsia="Times New Roman"/>
          <w:b/>
          <w:bCs/>
        </w:rPr>
        <w:t>Level 6</w:t>
      </w:r>
    </w:p>
    <w:p w14:paraId="2E11A531" w14:textId="77777777" w:rsidR="00000000" w:rsidRDefault="00000000">
      <w:pPr>
        <w:spacing w:before="0" w:beforeAutospacing="0"/>
        <w:divId w:val="531573702"/>
        <w:rPr>
          <w:rFonts w:eastAsia="Times New Roman"/>
          <w:b/>
          <w:bCs/>
        </w:rPr>
      </w:pPr>
      <w:r>
        <w:rPr>
          <w:rFonts w:eastAsia="Times New Roman"/>
          <w:b/>
          <w:bCs/>
        </w:rPr>
        <w:t>Semester 1</w:t>
      </w:r>
    </w:p>
    <w:p w14:paraId="75FB1AD8" w14:textId="77777777" w:rsidR="00000000" w:rsidRDefault="00000000">
      <w:pPr>
        <w:spacing w:before="0" w:beforeAutospacing="0"/>
        <w:divId w:val="1465854770"/>
        <w:rPr>
          <w:rFonts w:eastAsia="Times New Roman"/>
          <w:b/>
          <w:bCs/>
        </w:rPr>
      </w:pPr>
      <w:r>
        <w:rPr>
          <w:rFonts w:eastAsia="Times New Roman"/>
          <w:b/>
          <w:bCs/>
        </w:rPr>
        <w:t>Location: Regent</w:t>
      </w:r>
    </w:p>
    <w:p w14:paraId="3D41CCB3" w14:textId="77777777" w:rsidR="00000000" w:rsidRDefault="00000000">
      <w:pPr>
        <w:spacing w:before="0" w:beforeAutospacing="0"/>
        <w:divId w:val="735856536"/>
        <w:rPr>
          <w:rFonts w:eastAsia="Times New Roman"/>
          <w:b/>
          <w:bCs/>
        </w:rPr>
      </w:pPr>
      <w:r>
        <w:rPr>
          <w:rFonts w:eastAsia="Times New Roman"/>
          <w:b/>
          <w:bCs/>
        </w:rPr>
        <w:t>UK Credit Value: 20</w:t>
      </w:r>
    </w:p>
    <w:p w14:paraId="2056CF2A" w14:textId="77777777" w:rsidR="00000000" w:rsidRDefault="00000000">
      <w:pPr>
        <w:spacing w:before="0" w:beforeAutospacing="0"/>
        <w:divId w:val="1969161708"/>
        <w:rPr>
          <w:rFonts w:eastAsia="Times New Roman"/>
        </w:rPr>
      </w:pPr>
      <w:r>
        <w:rPr>
          <w:rFonts w:eastAsia="Times New Roman"/>
        </w:rPr>
        <w:t xml:space="preserve">Fall of Berlin Wall; collapse of communism; the rise of China; genocide in Africa and/or the Balkans; terrorism; the rise of political Islam; Ukraine, Russia and the world; the Arab Spring and Middle East conflict; the impact of the AIDS epidemic and LGBTQ rights; globalization and the rise of populism; sustainable development and the road to the </w:t>
      </w:r>
      <w:r>
        <w:rPr>
          <w:rFonts w:eastAsia="Times New Roman"/>
        </w:rPr>
        <w:lastRenderedPageBreak/>
        <w:t>SDGs; the impact of the Internet and AI.</w:t>
      </w:r>
      <w:r>
        <w:rPr>
          <w:rFonts w:eastAsia="Times New Roman"/>
        </w:rPr>
        <w:br/>
      </w:r>
      <w:r>
        <w:rPr>
          <w:rStyle w:val="Strong"/>
          <w:rFonts w:eastAsia="Times New Roman"/>
        </w:rPr>
        <w:t>Assessment:</w:t>
      </w:r>
      <w:r>
        <w:rPr>
          <w:rFonts w:eastAsia="Times New Roman"/>
        </w:rPr>
        <w:t xml:space="preserve"> Coursework (50%), Coursework (50%)</w:t>
      </w:r>
    </w:p>
    <w:p w14:paraId="3D563375" w14:textId="77777777" w:rsidR="00000000" w:rsidRDefault="00000000">
      <w:pPr>
        <w:pStyle w:val="Heading3"/>
        <w:divId w:val="333724269"/>
        <w:rPr>
          <w:rFonts w:ascii="Arial" w:eastAsia="Times New Roman" w:hAnsi="Arial" w:cs="Arial"/>
          <w:u w:val="single"/>
        </w:rPr>
      </w:pPr>
      <w:bookmarkStart w:id="64" w:name="6HIST018W"/>
      <w:r>
        <w:rPr>
          <w:rStyle w:val="Heading3Char"/>
          <w:rFonts w:eastAsia="Times New Roman"/>
          <w:u w:val="single"/>
        </w:rPr>
        <w:t>Special Subjects in History (20-credit Option)</w:t>
      </w:r>
      <w:bookmarkEnd w:id="64"/>
    </w:p>
    <w:p w14:paraId="2F00E7FF" w14:textId="77777777" w:rsidR="00000000" w:rsidRDefault="00000000">
      <w:pPr>
        <w:spacing w:before="0" w:beforeAutospacing="0"/>
        <w:divId w:val="175191438"/>
        <w:rPr>
          <w:rStyle w:val="Strong"/>
        </w:rPr>
      </w:pPr>
      <w:hyperlink w:anchor="6HIST018W_return" w:history="1">
        <w:r>
          <w:rPr>
            <w:rStyle w:val="Hyperlink"/>
            <w:rFonts w:eastAsia="Times New Roman"/>
            <w:b/>
            <w:bCs/>
          </w:rPr>
          <w:t>Module Code: 6HIST018W</w:t>
        </w:r>
      </w:hyperlink>
    </w:p>
    <w:p w14:paraId="50D0E8F8" w14:textId="77777777" w:rsidR="00000000" w:rsidRDefault="00000000">
      <w:pPr>
        <w:spacing w:before="0" w:beforeAutospacing="0"/>
        <w:divId w:val="226309101"/>
      </w:pPr>
      <w:r>
        <w:rPr>
          <w:rFonts w:eastAsia="Times New Roman"/>
          <w:b/>
          <w:bCs/>
        </w:rPr>
        <w:t>Level 6</w:t>
      </w:r>
    </w:p>
    <w:p w14:paraId="798648EF" w14:textId="77777777" w:rsidR="00000000" w:rsidRDefault="00000000">
      <w:pPr>
        <w:spacing w:before="0" w:beforeAutospacing="0"/>
        <w:divId w:val="794910425"/>
        <w:rPr>
          <w:rFonts w:eastAsia="Times New Roman"/>
          <w:b/>
          <w:bCs/>
        </w:rPr>
      </w:pPr>
      <w:r>
        <w:rPr>
          <w:rFonts w:eastAsia="Times New Roman"/>
          <w:b/>
          <w:bCs/>
        </w:rPr>
        <w:t>Semester 1</w:t>
      </w:r>
    </w:p>
    <w:p w14:paraId="2FA8E6AC" w14:textId="77777777" w:rsidR="00000000" w:rsidRDefault="00000000">
      <w:pPr>
        <w:spacing w:before="0" w:beforeAutospacing="0"/>
        <w:divId w:val="1289120371"/>
        <w:rPr>
          <w:rFonts w:eastAsia="Times New Roman"/>
          <w:b/>
          <w:bCs/>
        </w:rPr>
      </w:pPr>
      <w:r>
        <w:rPr>
          <w:rFonts w:eastAsia="Times New Roman"/>
          <w:b/>
          <w:bCs/>
        </w:rPr>
        <w:t>Location: Regent</w:t>
      </w:r>
    </w:p>
    <w:p w14:paraId="7DA6130C" w14:textId="77777777" w:rsidR="00000000" w:rsidRDefault="00000000">
      <w:pPr>
        <w:spacing w:before="0" w:beforeAutospacing="0"/>
        <w:divId w:val="1462378123"/>
        <w:rPr>
          <w:rFonts w:eastAsia="Times New Roman"/>
          <w:b/>
          <w:bCs/>
        </w:rPr>
      </w:pPr>
      <w:r>
        <w:rPr>
          <w:rFonts w:eastAsia="Times New Roman"/>
          <w:b/>
          <w:bCs/>
        </w:rPr>
        <w:t>UK Credit Value: 20</w:t>
      </w:r>
    </w:p>
    <w:p w14:paraId="6735A6E6" w14:textId="77777777" w:rsidR="00000000" w:rsidRDefault="00000000">
      <w:pPr>
        <w:spacing w:before="0" w:beforeAutospacing="0"/>
        <w:divId w:val="353771412"/>
        <w:rPr>
          <w:rFonts w:eastAsia="Times New Roman"/>
        </w:rPr>
      </w:pPr>
      <w:r>
        <w:rPr>
          <w:rFonts w:eastAsia="Times New Roman"/>
        </w:rPr>
        <w:t xml:space="preserve">Twelve case studies (six per semester) in modern history, informed by staff research specialisms. Content may vary year-on-year.   </w:t>
      </w:r>
      <w:r>
        <w:rPr>
          <w:rFonts w:eastAsia="Times New Roman"/>
        </w:rPr>
        <w:br/>
      </w:r>
      <w:r>
        <w:rPr>
          <w:rStyle w:val="Strong"/>
          <w:rFonts w:eastAsia="Times New Roman"/>
        </w:rPr>
        <w:t>Assessment:</w:t>
      </w:r>
      <w:r>
        <w:rPr>
          <w:rFonts w:eastAsia="Times New Roman"/>
        </w:rPr>
        <w:t xml:space="preserve"> Portfolio (100%)</w:t>
      </w:r>
    </w:p>
    <w:p w14:paraId="1050A2F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415CB26">
          <v:rect id="_x0000_i1032" style="width:0;height:1.5pt" o:hralign="center" o:hrstd="t" o:hr="t" fillcolor="#a0a0a0" stroked="f"/>
        </w:pict>
      </w:r>
    </w:p>
    <w:p w14:paraId="0089B129" w14:textId="77777777" w:rsidR="00000000" w:rsidRDefault="00000000">
      <w:pPr>
        <w:pStyle w:val="Heading2"/>
        <w:divId w:val="1840462650"/>
        <w:rPr>
          <w:rFonts w:ascii="Arial" w:eastAsia="Times New Roman" w:hAnsi="Arial" w:cs="Arial"/>
        </w:rPr>
      </w:pPr>
      <w:r>
        <w:rPr>
          <w:rStyle w:val="Heading2Char"/>
          <w:rFonts w:eastAsia="Times New Roman"/>
        </w:rPr>
        <w:t>London Studies</w:t>
      </w:r>
    </w:p>
    <w:p w14:paraId="3D5E1EED" w14:textId="77777777" w:rsidR="00000000" w:rsidRDefault="00000000">
      <w:pPr>
        <w:pStyle w:val="Heading3"/>
        <w:divId w:val="556278891"/>
        <w:rPr>
          <w:rFonts w:ascii="Arial" w:eastAsia="Times New Roman" w:hAnsi="Arial" w:cs="Arial"/>
          <w:u w:val="single"/>
        </w:rPr>
      </w:pPr>
      <w:bookmarkStart w:id="65" w:name="4CREW003X"/>
      <w:r>
        <w:rPr>
          <w:rStyle w:val="Heading3Char"/>
          <w:rFonts w:eastAsia="Times New Roman"/>
          <w:u w:val="single"/>
        </w:rPr>
        <w:t>Writing London</w:t>
      </w:r>
      <w:bookmarkEnd w:id="65"/>
    </w:p>
    <w:p w14:paraId="5ED54A4E" w14:textId="77777777" w:rsidR="00000000" w:rsidRDefault="00000000">
      <w:pPr>
        <w:spacing w:before="0" w:beforeAutospacing="0"/>
        <w:divId w:val="325287322"/>
        <w:rPr>
          <w:rStyle w:val="Strong"/>
        </w:rPr>
      </w:pPr>
      <w:hyperlink w:anchor="4CREW003X_return" w:history="1">
        <w:r>
          <w:rPr>
            <w:rStyle w:val="Hyperlink"/>
            <w:rFonts w:eastAsia="Times New Roman"/>
            <w:b/>
            <w:bCs/>
          </w:rPr>
          <w:t>Module Code: 4CREW003X</w:t>
        </w:r>
      </w:hyperlink>
    </w:p>
    <w:p w14:paraId="37908055" w14:textId="77777777" w:rsidR="00000000" w:rsidRDefault="00000000">
      <w:pPr>
        <w:spacing w:before="0" w:beforeAutospacing="0"/>
        <w:divId w:val="859010567"/>
      </w:pPr>
      <w:r>
        <w:rPr>
          <w:rFonts w:eastAsia="Times New Roman"/>
          <w:b/>
          <w:bCs/>
        </w:rPr>
        <w:t>Level 4</w:t>
      </w:r>
    </w:p>
    <w:p w14:paraId="3D98093B" w14:textId="77777777" w:rsidR="00000000" w:rsidRDefault="00000000">
      <w:pPr>
        <w:spacing w:before="0" w:beforeAutospacing="0"/>
        <w:divId w:val="188419101"/>
        <w:rPr>
          <w:rFonts w:eastAsia="Times New Roman"/>
          <w:b/>
          <w:bCs/>
        </w:rPr>
      </w:pPr>
      <w:r>
        <w:rPr>
          <w:rFonts w:eastAsia="Times New Roman"/>
          <w:b/>
          <w:bCs/>
        </w:rPr>
        <w:t>Semester 1</w:t>
      </w:r>
    </w:p>
    <w:p w14:paraId="0CA6F9CC" w14:textId="77777777" w:rsidR="00000000" w:rsidRDefault="00000000">
      <w:pPr>
        <w:spacing w:before="0" w:beforeAutospacing="0"/>
        <w:divId w:val="2131970465"/>
        <w:rPr>
          <w:rFonts w:eastAsia="Times New Roman"/>
          <w:b/>
          <w:bCs/>
        </w:rPr>
      </w:pPr>
      <w:r>
        <w:rPr>
          <w:rFonts w:eastAsia="Times New Roman"/>
          <w:b/>
          <w:bCs/>
        </w:rPr>
        <w:t>Location: Regent</w:t>
      </w:r>
    </w:p>
    <w:p w14:paraId="7CC9C705" w14:textId="77777777" w:rsidR="00000000" w:rsidRDefault="00000000">
      <w:pPr>
        <w:spacing w:before="0" w:beforeAutospacing="0"/>
        <w:divId w:val="1147208347"/>
        <w:rPr>
          <w:rFonts w:eastAsia="Times New Roman"/>
          <w:b/>
          <w:bCs/>
        </w:rPr>
      </w:pPr>
      <w:r>
        <w:rPr>
          <w:rFonts w:eastAsia="Times New Roman"/>
          <w:b/>
          <w:bCs/>
        </w:rPr>
        <w:t>UK Credit Value: 20</w:t>
      </w:r>
    </w:p>
    <w:p w14:paraId="63E508B2" w14:textId="77777777" w:rsidR="00000000" w:rsidRDefault="00000000">
      <w:pPr>
        <w:spacing w:before="0" w:beforeAutospacing="0"/>
        <w:divId w:val="1014113458"/>
        <w:rPr>
          <w:rFonts w:eastAsia="Times New Roman"/>
        </w:rPr>
      </w:pPr>
      <w:r>
        <w:rPr>
          <w:rStyle w:val="Strong"/>
          <w:rFonts w:eastAsia="Times New Roman"/>
          <w:i/>
          <w:iCs/>
        </w:rPr>
        <w:t>Dis-requisite: This module cannot be taken with 4ELIT012W London Stories: Creative Writing.</w:t>
      </w:r>
      <w:r>
        <w:rPr>
          <w:rFonts w:eastAsia="Times New Roman"/>
        </w:rPr>
        <w:br/>
        <w:t>This module will allow the student to respond to their experience of being in London through their writing. Seminars on essential aspects of creative writing (setting, point of view, character, structure, etc.) are led by a professional writer and organised by workshops. The module will also include site visits to relevant areas in London.</w:t>
      </w:r>
      <w:r>
        <w:rPr>
          <w:rFonts w:eastAsia="Times New Roman"/>
        </w:rPr>
        <w:br/>
      </w:r>
      <w:r>
        <w:rPr>
          <w:rStyle w:val="Strong"/>
          <w:rFonts w:eastAsia="Times New Roman"/>
        </w:rPr>
        <w:t>Assessment:</w:t>
      </w:r>
      <w:r>
        <w:rPr>
          <w:rFonts w:eastAsia="Times New Roman"/>
        </w:rPr>
        <w:t xml:space="preserve"> Portfolio (50%), Coursework (25%), In-Class Participation (25%)</w:t>
      </w:r>
    </w:p>
    <w:p w14:paraId="648B747F" w14:textId="77777777" w:rsidR="00000000" w:rsidRDefault="00000000">
      <w:pPr>
        <w:pStyle w:val="Heading3"/>
        <w:divId w:val="2119526372"/>
        <w:rPr>
          <w:rFonts w:ascii="Arial" w:eastAsia="Times New Roman" w:hAnsi="Arial" w:cs="Arial"/>
          <w:u w:val="single"/>
        </w:rPr>
      </w:pPr>
      <w:bookmarkStart w:id="66" w:name="4ELIT009X"/>
      <w:r>
        <w:rPr>
          <w:rStyle w:val="Heading3Char"/>
          <w:rFonts w:eastAsia="Times New Roman"/>
          <w:u w:val="single"/>
        </w:rPr>
        <w:t>Photography in London</w:t>
      </w:r>
      <w:bookmarkEnd w:id="66"/>
    </w:p>
    <w:p w14:paraId="55011230" w14:textId="77777777" w:rsidR="00000000" w:rsidRDefault="00000000">
      <w:pPr>
        <w:spacing w:before="0" w:beforeAutospacing="0"/>
        <w:divId w:val="16394463"/>
        <w:rPr>
          <w:rStyle w:val="Strong"/>
        </w:rPr>
      </w:pPr>
      <w:hyperlink w:anchor="4ELIT009X_return" w:history="1">
        <w:r>
          <w:rPr>
            <w:rStyle w:val="Hyperlink"/>
            <w:rFonts w:eastAsia="Times New Roman"/>
            <w:b/>
            <w:bCs/>
          </w:rPr>
          <w:t>Module Code: 4ELIT009X</w:t>
        </w:r>
      </w:hyperlink>
    </w:p>
    <w:p w14:paraId="2523A46A" w14:textId="77777777" w:rsidR="00000000" w:rsidRDefault="00000000">
      <w:pPr>
        <w:spacing w:before="0" w:beforeAutospacing="0"/>
        <w:divId w:val="2095978600"/>
      </w:pPr>
      <w:r>
        <w:rPr>
          <w:rFonts w:eastAsia="Times New Roman"/>
          <w:b/>
          <w:bCs/>
        </w:rPr>
        <w:t>Level 4</w:t>
      </w:r>
    </w:p>
    <w:p w14:paraId="63673C57" w14:textId="77777777" w:rsidR="00000000" w:rsidRDefault="00000000">
      <w:pPr>
        <w:spacing w:before="0" w:beforeAutospacing="0"/>
        <w:divId w:val="1716074818"/>
        <w:rPr>
          <w:rFonts w:eastAsia="Times New Roman"/>
          <w:b/>
          <w:bCs/>
        </w:rPr>
      </w:pPr>
      <w:r>
        <w:rPr>
          <w:rFonts w:eastAsia="Times New Roman"/>
          <w:b/>
          <w:bCs/>
        </w:rPr>
        <w:t>Semester 1</w:t>
      </w:r>
    </w:p>
    <w:p w14:paraId="0A82BA8A" w14:textId="77777777" w:rsidR="00000000" w:rsidRDefault="00000000">
      <w:pPr>
        <w:spacing w:before="0" w:beforeAutospacing="0"/>
        <w:divId w:val="1543438688"/>
        <w:rPr>
          <w:rFonts w:eastAsia="Times New Roman"/>
          <w:b/>
          <w:bCs/>
        </w:rPr>
      </w:pPr>
      <w:r>
        <w:rPr>
          <w:rFonts w:eastAsia="Times New Roman"/>
          <w:b/>
          <w:bCs/>
        </w:rPr>
        <w:t>Location: Regent</w:t>
      </w:r>
    </w:p>
    <w:p w14:paraId="543AE6F2" w14:textId="77777777" w:rsidR="00000000" w:rsidRDefault="00000000">
      <w:pPr>
        <w:spacing w:before="0" w:beforeAutospacing="0"/>
        <w:divId w:val="1204054656"/>
        <w:rPr>
          <w:rFonts w:eastAsia="Times New Roman"/>
          <w:b/>
          <w:bCs/>
        </w:rPr>
      </w:pPr>
      <w:r>
        <w:rPr>
          <w:rFonts w:eastAsia="Times New Roman"/>
          <w:b/>
          <w:bCs/>
        </w:rPr>
        <w:t>UK Credit Value: 20</w:t>
      </w:r>
    </w:p>
    <w:p w14:paraId="72BAAF32" w14:textId="77777777" w:rsidR="00000000" w:rsidRDefault="00000000">
      <w:pPr>
        <w:spacing w:before="0" w:beforeAutospacing="0"/>
        <w:divId w:val="501894464"/>
        <w:rPr>
          <w:rFonts w:eastAsia="Times New Roman"/>
        </w:rPr>
      </w:pPr>
      <w:r>
        <w:rPr>
          <w:rStyle w:val="Strong"/>
          <w:rFonts w:eastAsia="Times New Roman"/>
          <w:i/>
          <w:iCs/>
        </w:rPr>
        <w:t>Please note students will pay additional costs of £15-£20 for special exhibits once in London.</w:t>
      </w:r>
      <w:r>
        <w:rPr>
          <w:rFonts w:eastAsia="Times New Roman"/>
        </w:rPr>
        <w:br/>
        <w:t xml:space="preserve">This class is designed for students who are interested in learning about photography by viewing exhibitions of </w:t>
      </w:r>
      <w:proofErr w:type="gramStart"/>
      <w:r>
        <w:rPr>
          <w:rFonts w:eastAsia="Times New Roman"/>
        </w:rPr>
        <w:t>photographs, and</w:t>
      </w:r>
      <w:proofErr w:type="gramEnd"/>
      <w:r>
        <w:rPr>
          <w:rFonts w:eastAsia="Times New Roman"/>
        </w:rPr>
        <w:t xml:space="preserve"> creating their own photographic responses. In this module we will examine some of the different styles and genres of photography, from urban street-life photography to portraiture, from fine art photography to </w:t>
      </w:r>
      <w:proofErr w:type="gramStart"/>
      <w:r>
        <w:rPr>
          <w:rFonts w:eastAsia="Times New Roman"/>
        </w:rPr>
        <w:t>photo-journalism</w:t>
      </w:r>
      <w:proofErr w:type="gramEnd"/>
      <w:r>
        <w:rPr>
          <w:rFonts w:eastAsia="Times New Roman"/>
        </w:rPr>
        <w:t xml:space="preserve">. The class will include visits to contemporary and historical exhibitions. Students will be asked to make photographic responses to exhibitions they have seen or </w:t>
      </w:r>
      <w:r>
        <w:rPr>
          <w:rFonts w:eastAsia="Times New Roman"/>
        </w:rPr>
        <w:lastRenderedPageBreak/>
        <w:t>texts they have read. Working on group exercises as well as individual projects, students will create their own photo blogs and learn the skills of image critique. They will be offered the tools to gain a critical and practical understanding of the language of photography. However, the course is not designed to teach technical skills.</w:t>
      </w:r>
      <w:r>
        <w:rPr>
          <w:rFonts w:eastAsia="Times New Roman"/>
        </w:rPr>
        <w:br/>
      </w:r>
      <w:r>
        <w:rPr>
          <w:rStyle w:val="Strong"/>
          <w:rFonts w:eastAsia="Times New Roman"/>
        </w:rPr>
        <w:t>Assessment:</w:t>
      </w:r>
      <w:r>
        <w:rPr>
          <w:rFonts w:eastAsia="Times New Roman"/>
        </w:rPr>
        <w:t xml:space="preserve"> Essay (50%), Coursework (50%)</w:t>
      </w:r>
    </w:p>
    <w:p w14:paraId="7EE016D5" w14:textId="77777777" w:rsidR="00000000" w:rsidRDefault="00000000">
      <w:pPr>
        <w:pStyle w:val="Heading3"/>
        <w:divId w:val="49572628"/>
        <w:rPr>
          <w:rFonts w:ascii="Arial" w:eastAsia="Times New Roman" w:hAnsi="Arial" w:cs="Arial"/>
          <w:u w:val="single"/>
        </w:rPr>
      </w:pPr>
      <w:bookmarkStart w:id="67" w:name="4ELIT010X"/>
      <w:r>
        <w:rPr>
          <w:rStyle w:val="Heading3Char"/>
          <w:rFonts w:eastAsia="Times New Roman"/>
          <w:u w:val="single"/>
        </w:rPr>
        <w:t>Art and Society</w:t>
      </w:r>
      <w:bookmarkEnd w:id="67"/>
    </w:p>
    <w:p w14:paraId="75D8EB60" w14:textId="77777777" w:rsidR="00000000" w:rsidRDefault="00000000">
      <w:pPr>
        <w:spacing w:before="0" w:beforeAutospacing="0"/>
        <w:divId w:val="642782815"/>
        <w:rPr>
          <w:rStyle w:val="Strong"/>
        </w:rPr>
      </w:pPr>
      <w:hyperlink w:anchor="4ELIT010X_return" w:history="1">
        <w:r>
          <w:rPr>
            <w:rStyle w:val="Hyperlink"/>
            <w:rFonts w:eastAsia="Times New Roman"/>
            <w:b/>
            <w:bCs/>
          </w:rPr>
          <w:t>Module Code: 4ELIT010X</w:t>
        </w:r>
      </w:hyperlink>
    </w:p>
    <w:p w14:paraId="1DCAC7C6" w14:textId="77777777" w:rsidR="00000000" w:rsidRDefault="00000000">
      <w:pPr>
        <w:spacing w:before="0" w:beforeAutospacing="0"/>
        <w:divId w:val="1037968591"/>
      </w:pPr>
      <w:r>
        <w:rPr>
          <w:rFonts w:eastAsia="Times New Roman"/>
          <w:b/>
          <w:bCs/>
        </w:rPr>
        <w:t>Level 4</w:t>
      </w:r>
    </w:p>
    <w:p w14:paraId="075EC130" w14:textId="77777777" w:rsidR="00000000" w:rsidRDefault="00000000">
      <w:pPr>
        <w:spacing w:before="0" w:beforeAutospacing="0"/>
        <w:divId w:val="786974917"/>
        <w:rPr>
          <w:rFonts w:eastAsia="Times New Roman"/>
          <w:b/>
          <w:bCs/>
        </w:rPr>
      </w:pPr>
      <w:r>
        <w:rPr>
          <w:rFonts w:eastAsia="Times New Roman"/>
          <w:b/>
          <w:bCs/>
        </w:rPr>
        <w:t>Semester 1</w:t>
      </w:r>
    </w:p>
    <w:p w14:paraId="59260223" w14:textId="77777777" w:rsidR="00000000" w:rsidRDefault="00000000">
      <w:pPr>
        <w:spacing w:before="0" w:beforeAutospacing="0"/>
        <w:divId w:val="1788430479"/>
        <w:rPr>
          <w:rFonts w:eastAsia="Times New Roman"/>
          <w:b/>
          <w:bCs/>
        </w:rPr>
      </w:pPr>
      <w:r>
        <w:rPr>
          <w:rFonts w:eastAsia="Times New Roman"/>
          <w:b/>
          <w:bCs/>
        </w:rPr>
        <w:t>Location: Regent</w:t>
      </w:r>
    </w:p>
    <w:p w14:paraId="222CDF4B" w14:textId="77777777" w:rsidR="00000000" w:rsidRDefault="00000000">
      <w:pPr>
        <w:spacing w:before="0" w:beforeAutospacing="0"/>
        <w:divId w:val="1041589799"/>
        <w:rPr>
          <w:rFonts w:eastAsia="Times New Roman"/>
          <w:b/>
          <w:bCs/>
        </w:rPr>
      </w:pPr>
      <w:r>
        <w:rPr>
          <w:rFonts w:eastAsia="Times New Roman"/>
          <w:b/>
          <w:bCs/>
        </w:rPr>
        <w:t>UK Credit Value: 20</w:t>
      </w:r>
    </w:p>
    <w:p w14:paraId="2E7F0D46" w14:textId="77777777" w:rsidR="00000000" w:rsidRDefault="00000000">
      <w:pPr>
        <w:spacing w:before="0" w:beforeAutospacing="0"/>
        <w:divId w:val="18940256"/>
        <w:rPr>
          <w:rFonts w:eastAsia="Times New Roman"/>
        </w:rPr>
      </w:pPr>
      <w:r>
        <w:rPr>
          <w:rStyle w:val="Strong"/>
          <w:rFonts w:eastAsia="Times New Roman"/>
          <w:i/>
          <w:iCs/>
        </w:rPr>
        <w:t>Dis-requisite: This module cannot be taken with 4FIAR007X Modern Art in London.</w:t>
      </w:r>
      <w:r>
        <w:rPr>
          <w:rFonts w:eastAsia="Times New Roman"/>
        </w:rPr>
        <w:br/>
      </w:r>
      <w:r>
        <w:rPr>
          <w:rStyle w:val="Strong"/>
          <w:rFonts w:eastAsia="Times New Roman"/>
          <w:i/>
          <w:iCs/>
        </w:rPr>
        <w:t>Please note students will pay additional costs of £35-£40 for special exhibits once in London</w:t>
      </w:r>
      <w:r>
        <w:rPr>
          <w:rFonts w:eastAsia="Times New Roman"/>
        </w:rPr>
        <w:br/>
        <w:t>This module is an introduction to the visual culture of London, including painting, architecture, photography and contemporary media. Students will visit the major art galleries to examine how art works exhibitions and cultural organisations can be understood within wider social contexts. The sessions also include museums and historical sites, such as the British Museum and St Paul’s Cathedral, as well as art galleries. The classes will explore how these institutions reveal the complex cultural identity and history of London. The module develops students’ skills in visual analysis and critical thinking about culture.</w:t>
      </w:r>
      <w:r>
        <w:rPr>
          <w:rFonts w:eastAsia="Times New Roman"/>
        </w:rPr>
        <w:br/>
      </w:r>
      <w:r>
        <w:rPr>
          <w:rStyle w:val="Strong"/>
          <w:rFonts w:eastAsia="Times New Roman"/>
        </w:rPr>
        <w:t>Assessment:</w:t>
      </w:r>
      <w:r>
        <w:rPr>
          <w:rFonts w:eastAsia="Times New Roman"/>
        </w:rPr>
        <w:t xml:space="preserve"> Essay (75%), Presentation (25%)</w:t>
      </w:r>
    </w:p>
    <w:p w14:paraId="5B2D05C7" w14:textId="77777777" w:rsidR="00000000" w:rsidRDefault="00000000">
      <w:pPr>
        <w:pStyle w:val="Heading3"/>
        <w:divId w:val="1060982206"/>
        <w:rPr>
          <w:rFonts w:ascii="Arial" w:eastAsia="Times New Roman" w:hAnsi="Arial" w:cs="Arial"/>
          <w:u w:val="single"/>
        </w:rPr>
      </w:pPr>
      <w:bookmarkStart w:id="68" w:name="4ELIT011X"/>
      <w:r>
        <w:rPr>
          <w:rStyle w:val="Heading3Char"/>
          <w:rFonts w:eastAsia="Times New Roman"/>
          <w:u w:val="single"/>
        </w:rPr>
        <w:t>London Theatre Studies</w:t>
      </w:r>
      <w:bookmarkEnd w:id="68"/>
    </w:p>
    <w:p w14:paraId="69438AD7" w14:textId="77777777" w:rsidR="00000000" w:rsidRDefault="00000000">
      <w:pPr>
        <w:spacing w:before="0" w:beforeAutospacing="0"/>
        <w:divId w:val="212235895"/>
        <w:rPr>
          <w:rStyle w:val="Strong"/>
        </w:rPr>
      </w:pPr>
      <w:hyperlink w:anchor="4ELIT011X_return" w:history="1">
        <w:r>
          <w:rPr>
            <w:rStyle w:val="Hyperlink"/>
            <w:rFonts w:eastAsia="Times New Roman"/>
            <w:b/>
            <w:bCs/>
          </w:rPr>
          <w:t>Module Code: 4ELIT011X</w:t>
        </w:r>
      </w:hyperlink>
    </w:p>
    <w:p w14:paraId="5F325B5B" w14:textId="77777777" w:rsidR="00000000" w:rsidRDefault="00000000">
      <w:pPr>
        <w:spacing w:before="0" w:beforeAutospacing="0"/>
        <w:divId w:val="1619680402"/>
      </w:pPr>
      <w:r>
        <w:rPr>
          <w:rFonts w:eastAsia="Times New Roman"/>
          <w:b/>
          <w:bCs/>
        </w:rPr>
        <w:t>Level 4</w:t>
      </w:r>
    </w:p>
    <w:p w14:paraId="29E79890" w14:textId="77777777" w:rsidR="00000000" w:rsidRDefault="00000000">
      <w:pPr>
        <w:spacing w:before="0" w:beforeAutospacing="0"/>
        <w:divId w:val="2067485366"/>
        <w:rPr>
          <w:rFonts w:eastAsia="Times New Roman"/>
          <w:b/>
          <w:bCs/>
        </w:rPr>
      </w:pPr>
      <w:r>
        <w:rPr>
          <w:rFonts w:eastAsia="Times New Roman"/>
          <w:b/>
          <w:bCs/>
        </w:rPr>
        <w:t>Semester 1</w:t>
      </w:r>
    </w:p>
    <w:p w14:paraId="34D4925F" w14:textId="77777777" w:rsidR="00000000" w:rsidRDefault="00000000">
      <w:pPr>
        <w:spacing w:before="0" w:beforeAutospacing="0"/>
        <w:divId w:val="1087264089"/>
        <w:rPr>
          <w:rFonts w:eastAsia="Times New Roman"/>
          <w:b/>
          <w:bCs/>
        </w:rPr>
      </w:pPr>
      <w:r>
        <w:rPr>
          <w:rFonts w:eastAsia="Times New Roman"/>
          <w:b/>
          <w:bCs/>
        </w:rPr>
        <w:t>Location: Regent</w:t>
      </w:r>
    </w:p>
    <w:p w14:paraId="5A0019FB" w14:textId="77777777" w:rsidR="00000000" w:rsidRDefault="00000000">
      <w:pPr>
        <w:spacing w:before="0" w:beforeAutospacing="0"/>
        <w:divId w:val="1605378102"/>
        <w:rPr>
          <w:rFonts w:eastAsia="Times New Roman"/>
          <w:b/>
          <w:bCs/>
        </w:rPr>
      </w:pPr>
      <w:r>
        <w:rPr>
          <w:rFonts w:eastAsia="Times New Roman"/>
          <w:b/>
          <w:bCs/>
        </w:rPr>
        <w:t>UK Credit Value: 20</w:t>
      </w:r>
    </w:p>
    <w:p w14:paraId="50F1995C" w14:textId="77777777" w:rsidR="00000000" w:rsidRDefault="00000000">
      <w:pPr>
        <w:spacing w:before="0" w:beforeAutospacing="0"/>
        <w:divId w:val="1481464805"/>
        <w:rPr>
          <w:rFonts w:eastAsia="Times New Roman"/>
        </w:rPr>
      </w:pPr>
      <w:r>
        <w:rPr>
          <w:rStyle w:val="Strong"/>
          <w:rFonts w:eastAsia="Times New Roman"/>
          <w:i/>
          <w:iCs/>
        </w:rPr>
        <w:t>Please note students will pay additional costs of around £200 for theatre tickets once in London.</w:t>
      </w:r>
      <w:r>
        <w:rPr>
          <w:rFonts w:eastAsia="Times New Roman"/>
        </w:rPr>
        <w:br/>
        <w:t xml:space="preserve">This module </w:t>
      </w:r>
      <w:proofErr w:type="gramStart"/>
      <w:r>
        <w:rPr>
          <w:rFonts w:eastAsia="Times New Roman"/>
        </w:rPr>
        <w:t>provides an introduction to</w:t>
      </w:r>
      <w:proofErr w:type="gramEnd"/>
      <w:r>
        <w:rPr>
          <w:rFonts w:eastAsia="Times New Roman"/>
        </w:rPr>
        <w:t xml:space="preserve"> the institutions and trends of London’s contemporary theatre. Diverse performance types and genres in different kinds of venues/institutions are examined, with a focus on reviewing theatre productions from an informed perspective. Visits to the theatre, tours of relevant sites, review sessions, workshops and talks with theatre practitioners outline the processes of producing and staging theatre, with </w:t>
      </w:r>
      <w:proofErr w:type="gramStart"/>
      <w:r>
        <w:rPr>
          <w:rFonts w:eastAsia="Times New Roman"/>
        </w:rPr>
        <w:t>particular reference</w:t>
      </w:r>
      <w:proofErr w:type="gramEnd"/>
      <w:r>
        <w:rPr>
          <w:rFonts w:eastAsia="Times New Roman"/>
        </w:rPr>
        <w:t xml:space="preserve"> to current productions in London.</w:t>
      </w:r>
      <w:r>
        <w:rPr>
          <w:rFonts w:eastAsia="Times New Roman"/>
        </w:rPr>
        <w:br/>
      </w:r>
      <w:r>
        <w:rPr>
          <w:rStyle w:val="Strong"/>
          <w:rFonts w:eastAsia="Times New Roman"/>
        </w:rPr>
        <w:t>Assessment:</w:t>
      </w:r>
      <w:r>
        <w:rPr>
          <w:rFonts w:eastAsia="Times New Roman"/>
        </w:rPr>
        <w:t xml:space="preserve"> Presentation (50%), Essay (50%)</w:t>
      </w:r>
    </w:p>
    <w:p w14:paraId="5F953CD4" w14:textId="77777777" w:rsidR="00000000" w:rsidRDefault="00000000">
      <w:pPr>
        <w:pStyle w:val="Heading3"/>
        <w:divId w:val="985863406"/>
        <w:rPr>
          <w:rFonts w:ascii="Arial" w:eastAsia="Times New Roman" w:hAnsi="Arial" w:cs="Arial"/>
          <w:u w:val="single"/>
        </w:rPr>
      </w:pPr>
      <w:bookmarkStart w:id="69" w:name="4HIST007X"/>
      <w:r>
        <w:rPr>
          <w:rStyle w:val="Heading3Char"/>
          <w:rFonts w:eastAsia="Times New Roman"/>
          <w:u w:val="single"/>
        </w:rPr>
        <w:t>Monarchy - A Royal History of London</w:t>
      </w:r>
      <w:bookmarkEnd w:id="69"/>
    </w:p>
    <w:p w14:paraId="7B4B8C1F" w14:textId="77777777" w:rsidR="00000000" w:rsidRDefault="00000000">
      <w:pPr>
        <w:spacing w:before="0" w:beforeAutospacing="0"/>
        <w:divId w:val="1308633846"/>
        <w:rPr>
          <w:rStyle w:val="Strong"/>
        </w:rPr>
      </w:pPr>
      <w:hyperlink w:anchor="4HIST007X_return" w:history="1">
        <w:r>
          <w:rPr>
            <w:rStyle w:val="Hyperlink"/>
            <w:rFonts w:eastAsia="Times New Roman"/>
            <w:b/>
            <w:bCs/>
          </w:rPr>
          <w:t>Module Code: 4HIST007X</w:t>
        </w:r>
      </w:hyperlink>
    </w:p>
    <w:p w14:paraId="1C4B6BD0" w14:textId="77777777" w:rsidR="00000000" w:rsidRDefault="00000000">
      <w:pPr>
        <w:spacing w:before="0" w:beforeAutospacing="0"/>
        <w:divId w:val="760682584"/>
      </w:pPr>
      <w:r>
        <w:rPr>
          <w:rFonts w:eastAsia="Times New Roman"/>
          <w:b/>
          <w:bCs/>
        </w:rPr>
        <w:t>Level 4</w:t>
      </w:r>
    </w:p>
    <w:p w14:paraId="1473C96E" w14:textId="77777777" w:rsidR="00000000" w:rsidRDefault="00000000">
      <w:pPr>
        <w:spacing w:before="0" w:beforeAutospacing="0"/>
        <w:divId w:val="1904948994"/>
        <w:rPr>
          <w:rFonts w:eastAsia="Times New Roman"/>
          <w:b/>
          <w:bCs/>
        </w:rPr>
      </w:pPr>
      <w:r>
        <w:rPr>
          <w:rFonts w:eastAsia="Times New Roman"/>
          <w:b/>
          <w:bCs/>
        </w:rPr>
        <w:t>Semester 1</w:t>
      </w:r>
    </w:p>
    <w:p w14:paraId="390343A6" w14:textId="77777777" w:rsidR="00000000" w:rsidRDefault="00000000">
      <w:pPr>
        <w:spacing w:before="0" w:beforeAutospacing="0"/>
        <w:divId w:val="106505713"/>
        <w:rPr>
          <w:rFonts w:eastAsia="Times New Roman"/>
          <w:b/>
          <w:bCs/>
        </w:rPr>
      </w:pPr>
      <w:r>
        <w:rPr>
          <w:rFonts w:eastAsia="Times New Roman"/>
          <w:b/>
          <w:bCs/>
        </w:rPr>
        <w:t>Location: Marylebone</w:t>
      </w:r>
    </w:p>
    <w:p w14:paraId="4D47041B" w14:textId="77777777" w:rsidR="00000000" w:rsidRDefault="00000000">
      <w:pPr>
        <w:spacing w:before="0" w:beforeAutospacing="0"/>
        <w:divId w:val="594215927"/>
        <w:rPr>
          <w:rFonts w:eastAsia="Times New Roman"/>
          <w:b/>
          <w:bCs/>
        </w:rPr>
      </w:pPr>
      <w:r>
        <w:rPr>
          <w:rFonts w:eastAsia="Times New Roman"/>
          <w:b/>
          <w:bCs/>
        </w:rPr>
        <w:lastRenderedPageBreak/>
        <w:t>UK Credit Value: 20</w:t>
      </w:r>
    </w:p>
    <w:p w14:paraId="3875609E" w14:textId="77777777" w:rsidR="00000000" w:rsidRDefault="00000000">
      <w:pPr>
        <w:spacing w:before="0" w:beforeAutospacing="0"/>
        <w:divId w:val="799761719"/>
        <w:rPr>
          <w:rFonts w:eastAsia="Times New Roman"/>
        </w:rPr>
      </w:pPr>
      <w:r>
        <w:rPr>
          <w:rFonts w:eastAsia="Times New Roman"/>
        </w:rPr>
        <w:t xml:space="preserve">This module examines London as the historical setting for monarchy and national ceremonial. As such the module considers Royalty’s central place in British life and examines how its purpose and function have changed over the centuries. It also investigates Royalty’s influence on British history and society and its impact on government, culture and science. </w:t>
      </w:r>
      <w:proofErr w:type="gramStart"/>
      <w:r>
        <w:rPr>
          <w:rFonts w:eastAsia="Times New Roman"/>
        </w:rPr>
        <w:t>Finally</w:t>
      </w:r>
      <w:proofErr w:type="gramEnd"/>
      <w:r>
        <w:rPr>
          <w:rFonts w:eastAsia="Times New Roman"/>
        </w:rPr>
        <w:t xml:space="preserve"> the module will consider how the monarchy has adapted – and continues to adapt – to changing times and how critics react to it.</w:t>
      </w:r>
      <w:r>
        <w:rPr>
          <w:rFonts w:eastAsia="Times New Roman"/>
        </w:rPr>
        <w:br/>
      </w:r>
      <w:r>
        <w:rPr>
          <w:rStyle w:val="Strong"/>
          <w:rFonts w:eastAsia="Times New Roman"/>
        </w:rPr>
        <w:t>Assessment:</w:t>
      </w:r>
      <w:r>
        <w:rPr>
          <w:rFonts w:eastAsia="Times New Roman"/>
        </w:rPr>
        <w:t xml:space="preserve"> Presentation (40%), Coursework (60%)</w:t>
      </w:r>
    </w:p>
    <w:p w14:paraId="0A085AF4" w14:textId="77777777" w:rsidR="00000000" w:rsidRDefault="00000000">
      <w:pPr>
        <w:pStyle w:val="Heading3"/>
        <w:divId w:val="387846814"/>
        <w:rPr>
          <w:rFonts w:ascii="Arial" w:eastAsia="Times New Roman" w:hAnsi="Arial" w:cs="Arial"/>
          <w:u w:val="single"/>
        </w:rPr>
      </w:pPr>
      <w:bookmarkStart w:id="70" w:name="4HUMS003X"/>
      <w:r>
        <w:rPr>
          <w:rStyle w:val="Heading3Char"/>
          <w:rFonts w:eastAsia="Times New Roman"/>
          <w:u w:val="single"/>
        </w:rPr>
        <w:t>Climate, Change and Culture</w:t>
      </w:r>
      <w:bookmarkEnd w:id="70"/>
    </w:p>
    <w:p w14:paraId="7D95F60A" w14:textId="77777777" w:rsidR="00000000" w:rsidRDefault="00000000">
      <w:pPr>
        <w:spacing w:before="0" w:beforeAutospacing="0"/>
        <w:divId w:val="2065761439"/>
        <w:rPr>
          <w:rStyle w:val="Strong"/>
        </w:rPr>
      </w:pPr>
      <w:hyperlink w:anchor="4HUMS003X_return" w:history="1">
        <w:r>
          <w:rPr>
            <w:rStyle w:val="Hyperlink"/>
            <w:rFonts w:eastAsia="Times New Roman"/>
            <w:b/>
            <w:bCs/>
          </w:rPr>
          <w:t>Module Code: 4HUMS003X</w:t>
        </w:r>
      </w:hyperlink>
    </w:p>
    <w:p w14:paraId="7D0CCEB2" w14:textId="77777777" w:rsidR="00000000" w:rsidRDefault="00000000">
      <w:pPr>
        <w:spacing w:before="0" w:beforeAutospacing="0"/>
        <w:divId w:val="1149596260"/>
      </w:pPr>
      <w:r>
        <w:rPr>
          <w:rFonts w:eastAsia="Times New Roman"/>
          <w:b/>
          <w:bCs/>
        </w:rPr>
        <w:t>Level 4</w:t>
      </w:r>
    </w:p>
    <w:p w14:paraId="6F62869C" w14:textId="77777777" w:rsidR="00000000" w:rsidRDefault="00000000">
      <w:pPr>
        <w:spacing w:before="0" w:beforeAutospacing="0"/>
        <w:divId w:val="229661505"/>
        <w:rPr>
          <w:rFonts w:eastAsia="Times New Roman"/>
          <w:b/>
          <w:bCs/>
        </w:rPr>
      </w:pPr>
      <w:r>
        <w:rPr>
          <w:rFonts w:eastAsia="Times New Roman"/>
          <w:b/>
          <w:bCs/>
        </w:rPr>
        <w:t>Semester 1</w:t>
      </w:r>
    </w:p>
    <w:p w14:paraId="31D309EE" w14:textId="77777777" w:rsidR="00000000" w:rsidRDefault="00000000">
      <w:pPr>
        <w:spacing w:before="0" w:beforeAutospacing="0"/>
        <w:divId w:val="891774618"/>
        <w:rPr>
          <w:rFonts w:eastAsia="Times New Roman"/>
          <w:b/>
          <w:bCs/>
        </w:rPr>
      </w:pPr>
      <w:r>
        <w:rPr>
          <w:rFonts w:eastAsia="Times New Roman"/>
          <w:b/>
          <w:bCs/>
        </w:rPr>
        <w:t>Location: Regent</w:t>
      </w:r>
    </w:p>
    <w:p w14:paraId="0830C1A9" w14:textId="77777777" w:rsidR="00000000" w:rsidRDefault="00000000">
      <w:pPr>
        <w:spacing w:before="0" w:beforeAutospacing="0"/>
        <w:divId w:val="1335111963"/>
        <w:rPr>
          <w:rFonts w:eastAsia="Times New Roman"/>
          <w:b/>
          <w:bCs/>
        </w:rPr>
      </w:pPr>
      <w:r>
        <w:rPr>
          <w:rFonts w:eastAsia="Times New Roman"/>
          <w:b/>
          <w:bCs/>
        </w:rPr>
        <w:t>UK Credit Value: 20</w:t>
      </w:r>
    </w:p>
    <w:p w14:paraId="51822DD6" w14:textId="77777777" w:rsidR="00000000" w:rsidRDefault="00000000">
      <w:pPr>
        <w:spacing w:before="0" w:beforeAutospacing="0"/>
        <w:divId w:val="1393188980"/>
        <w:rPr>
          <w:rFonts w:eastAsia="Times New Roman"/>
        </w:rPr>
      </w:pPr>
      <w:r>
        <w:rPr>
          <w:rFonts w:eastAsia="Times New Roman"/>
        </w:rPr>
        <w:t>This module examines both the impact of climate change on cultural expression, and of cultural texts and sources on our attitudes towards the environment. To facilitate these two perspectives, the module intersperses sessions on contemporary climate fiction, drama, visual art, music, cinema, and television. The module will equip students with an ecocritical vocabulary and the facility and opportunity to employ that vocabulary across a range of media and forms.</w:t>
      </w:r>
      <w:r>
        <w:rPr>
          <w:rFonts w:eastAsia="Times New Roman"/>
        </w:rPr>
        <w:br/>
      </w:r>
      <w:r>
        <w:rPr>
          <w:rStyle w:val="Strong"/>
          <w:rFonts w:eastAsia="Times New Roman"/>
        </w:rPr>
        <w:t>Assessment:</w:t>
      </w:r>
      <w:r>
        <w:rPr>
          <w:rFonts w:eastAsia="Times New Roman"/>
        </w:rPr>
        <w:t xml:space="preserve"> Portfolio (100%)</w:t>
      </w:r>
    </w:p>
    <w:p w14:paraId="0A25427D" w14:textId="77777777" w:rsidR="00000000" w:rsidRDefault="00000000">
      <w:pPr>
        <w:pStyle w:val="Heading3"/>
        <w:divId w:val="473722419"/>
        <w:rPr>
          <w:rFonts w:ascii="Arial" w:eastAsia="Times New Roman" w:hAnsi="Arial" w:cs="Arial"/>
          <w:u w:val="single"/>
        </w:rPr>
      </w:pPr>
      <w:bookmarkStart w:id="71" w:name="4HUMS004X"/>
      <w:r>
        <w:rPr>
          <w:rStyle w:val="Heading3Char"/>
          <w:rFonts w:eastAsia="Times New Roman"/>
          <w:u w:val="single"/>
        </w:rPr>
        <w:t>Swinging London: Youth, Race, and Culture in the 1960s</w:t>
      </w:r>
      <w:bookmarkEnd w:id="71"/>
    </w:p>
    <w:p w14:paraId="52745D6C" w14:textId="77777777" w:rsidR="00000000" w:rsidRDefault="00000000">
      <w:pPr>
        <w:spacing w:before="0" w:beforeAutospacing="0"/>
        <w:divId w:val="1818062211"/>
        <w:rPr>
          <w:rStyle w:val="Strong"/>
        </w:rPr>
      </w:pPr>
      <w:hyperlink w:anchor="4HUMS004X_return" w:history="1">
        <w:r>
          <w:rPr>
            <w:rStyle w:val="Hyperlink"/>
            <w:rFonts w:eastAsia="Times New Roman"/>
            <w:b/>
            <w:bCs/>
          </w:rPr>
          <w:t>Module Code: 4HUMS004X</w:t>
        </w:r>
      </w:hyperlink>
    </w:p>
    <w:p w14:paraId="5530D1EC" w14:textId="77777777" w:rsidR="00000000" w:rsidRDefault="00000000">
      <w:pPr>
        <w:spacing w:before="0" w:beforeAutospacing="0"/>
        <w:divId w:val="1689259165"/>
      </w:pPr>
      <w:r>
        <w:rPr>
          <w:rFonts w:eastAsia="Times New Roman"/>
          <w:b/>
          <w:bCs/>
        </w:rPr>
        <w:t>Level 4</w:t>
      </w:r>
    </w:p>
    <w:p w14:paraId="4CF234D5" w14:textId="77777777" w:rsidR="00000000" w:rsidRDefault="00000000">
      <w:pPr>
        <w:spacing w:before="0" w:beforeAutospacing="0"/>
        <w:divId w:val="1829982975"/>
        <w:rPr>
          <w:rFonts w:eastAsia="Times New Roman"/>
          <w:b/>
          <w:bCs/>
        </w:rPr>
      </w:pPr>
      <w:r>
        <w:rPr>
          <w:rFonts w:eastAsia="Times New Roman"/>
          <w:b/>
          <w:bCs/>
        </w:rPr>
        <w:t>Semester 1</w:t>
      </w:r>
    </w:p>
    <w:p w14:paraId="02E1B104" w14:textId="77777777" w:rsidR="00000000" w:rsidRDefault="00000000">
      <w:pPr>
        <w:spacing w:before="0" w:beforeAutospacing="0"/>
        <w:divId w:val="1818300928"/>
        <w:rPr>
          <w:rFonts w:eastAsia="Times New Roman"/>
          <w:b/>
          <w:bCs/>
        </w:rPr>
      </w:pPr>
      <w:r>
        <w:rPr>
          <w:rFonts w:eastAsia="Times New Roman"/>
          <w:b/>
          <w:bCs/>
        </w:rPr>
        <w:t>Location: Regent</w:t>
      </w:r>
    </w:p>
    <w:p w14:paraId="27508D91" w14:textId="77777777" w:rsidR="00000000" w:rsidRDefault="00000000">
      <w:pPr>
        <w:spacing w:before="0" w:beforeAutospacing="0"/>
        <w:divId w:val="513030373"/>
        <w:rPr>
          <w:rFonts w:eastAsia="Times New Roman"/>
          <w:b/>
          <w:bCs/>
        </w:rPr>
      </w:pPr>
      <w:r>
        <w:rPr>
          <w:rFonts w:eastAsia="Times New Roman"/>
          <w:b/>
          <w:bCs/>
        </w:rPr>
        <w:t>UK Credit Value: 20</w:t>
      </w:r>
    </w:p>
    <w:p w14:paraId="5853C679" w14:textId="77777777" w:rsidR="00000000" w:rsidRDefault="00000000">
      <w:pPr>
        <w:spacing w:before="0" w:beforeAutospacing="0"/>
        <w:divId w:val="744571572"/>
        <w:rPr>
          <w:rFonts w:eastAsia="Times New Roman"/>
        </w:rPr>
      </w:pPr>
      <w:r>
        <w:rPr>
          <w:rFonts w:eastAsia="Times New Roman"/>
        </w:rPr>
        <w:t>Post-war London was a place of deep change, not least in the 1960s. The ‘swinging Sixties', as they are called, ushered in a period of social, cultural, and political revolution. In this module you will explore the boom of youth culture in London since the 1960s, from new discussions around sexuality and gender to innovative forms of music and television culture, which have come to define the twentieth century. Alongside this optimism, however, problems with racism and social exclusion persisted, and poverty and protest were never far off. In addition to learning in the classroom, you will retrace these histories through the bustling streets of Soho, the carnival sites of Notting Hill, or the archives of the Black Cultural Institute in Brixton.</w:t>
      </w:r>
      <w:r>
        <w:rPr>
          <w:rFonts w:eastAsia="Times New Roman"/>
        </w:rPr>
        <w:br/>
      </w:r>
      <w:r>
        <w:rPr>
          <w:rStyle w:val="Strong"/>
          <w:rFonts w:eastAsia="Times New Roman"/>
        </w:rPr>
        <w:t>Assessment:</w:t>
      </w:r>
      <w:r>
        <w:rPr>
          <w:rFonts w:eastAsia="Times New Roman"/>
        </w:rPr>
        <w:t xml:space="preserve"> Coursework (40%), Coursework (60%)</w:t>
      </w:r>
    </w:p>
    <w:p w14:paraId="20F1F5C9" w14:textId="77777777" w:rsidR="00000000" w:rsidRDefault="00000000">
      <w:pPr>
        <w:pStyle w:val="Heading3"/>
        <w:divId w:val="1191643262"/>
        <w:rPr>
          <w:rFonts w:ascii="Arial" w:eastAsia="Times New Roman" w:hAnsi="Arial" w:cs="Arial"/>
          <w:u w:val="single"/>
        </w:rPr>
      </w:pPr>
      <w:bookmarkStart w:id="72" w:name="4HUMS005X"/>
      <w:r>
        <w:rPr>
          <w:rStyle w:val="Heading3Char"/>
          <w:rFonts w:eastAsia="Times New Roman"/>
          <w:u w:val="single"/>
        </w:rPr>
        <w:t>The Blitz: London in the Second World War</w:t>
      </w:r>
      <w:bookmarkEnd w:id="72"/>
    </w:p>
    <w:p w14:paraId="7D6EF416" w14:textId="77777777" w:rsidR="00000000" w:rsidRDefault="00000000">
      <w:pPr>
        <w:spacing w:before="0" w:beforeAutospacing="0"/>
        <w:divId w:val="1262105682"/>
        <w:rPr>
          <w:rStyle w:val="Strong"/>
        </w:rPr>
      </w:pPr>
      <w:hyperlink w:anchor="4HUMS005X_return" w:history="1">
        <w:r>
          <w:rPr>
            <w:rStyle w:val="Hyperlink"/>
            <w:rFonts w:eastAsia="Times New Roman"/>
            <w:b/>
            <w:bCs/>
          </w:rPr>
          <w:t>Module Code: 4HUMS005X</w:t>
        </w:r>
      </w:hyperlink>
    </w:p>
    <w:p w14:paraId="2496E88E" w14:textId="77777777" w:rsidR="00000000" w:rsidRDefault="00000000">
      <w:pPr>
        <w:spacing w:before="0" w:beforeAutospacing="0"/>
        <w:divId w:val="1146239528"/>
      </w:pPr>
      <w:r>
        <w:rPr>
          <w:rFonts w:eastAsia="Times New Roman"/>
          <w:b/>
          <w:bCs/>
        </w:rPr>
        <w:t>Level 4</w:t>
      </w:r>
    </w:p>
    <w:p w14:paraId="4C644D1A" w14:textId="77777777" w:rsidR="00000000" w:rsidRDefault="00000000">
      <w:pPr>
        <w:spacing w:before="0" w:beforeAutospacing="0"/>
        <w:divId w:val="950282400"/>
        <w:rPr>
          <w:rFonts w:eastAsia="Times New Roman"/>
          <w:b/>
          <w:bCs/>
        </w:rPr>
      </w:pPr>
      <w:r>
        <w:rPr>
          <w:rFonts w:eastAsia="Times New Roman"/>
          <w:b/>
          <w:bCs/>
        </w:rPr>
        <w:t>Semester 1</w:t>
      </w:r>
    </w:p>
    <w:p w14:paraId="3EEEBD28" w14:textId="77777777" w:rsidR="00000000" w:rsidRDefault="00000000">
      <w:pPr>
        <w:spacing w:before="0" w:beforeAutospacing="0"/>
        <w:divId w:val="323317323"/>
        <w:rPr>
          <w:rFonts w:eastAsia="Times New Roman"/>
          <w:b/>
          <w:bCs/>
        </w:rPr>
      </w:pPr>
      <w:r>
        <w:rPr>
          <w:rFonts w:eastAsia="Times New Roman"/>
          <w:b/>
          <w:bCs/>
        </w:rPr>
        <w:t>Location: Regent</w:t>
      </w:r>
    </w:p>
    <w:p w14:paraId="67DB71C8" w14:textId="77777777" w:rsidR="00000000" w:rsidRDefault="00000000">
      <w:pPr>
        <w:spacing w:before="0" w:beforeAutospacing="0"/>
        <w:divId w:val="1586917541"/>
        <w:rPr>
          <w:rFonts w:eastAsia="Times New Roman"/>
          <w:b/>
          <w:bCs/>
        </w:rPr>
      </w:pPr>
      <w:r>
        <w:rPr>
          <w:rFonts w:eastAsia="Times New Roman"/>
          <w:b/>
          <w:bCs/>
        </w:rPr>
        <w:t>UK Credit Value: 20</w:t>
      </w:r>
    </w:p>
    <w:p w14:paraId="68A90615" w14:textId="77777777" w:rsidR="00000000" w:rsidRDefault="00000000">
      <w:pPr>
        <w:spacing w:before="0" w:beforeAutospacing="0"/>
        <w:divId w:val="2026011941"/>
        <w:rPr>
          <w:rFonts w:eastAsia="Times New Roman"/>
        </w:rPr>
      </w:pPr>
      <w:r>
        <w:rPr>
          <w:rFonts w:eastAsia="Times New Roman"/>
        </w:rPr>
        <w:lastRenderedPageBreak/>
        <w:t>Although Britain was never invaded by the Germans during the Second World War (1939-1945), the Nazis began a terrifying air raid campaign to bomb London and major British cities in 1940: this is known as the Blitz. Homes, industries, and other sites were bombed and destroyed; people were killed; ordinary Londoners hid in tube stations to avoid the bombs; children were evacuated to the countryside; Churchill set up his private war rooms underground. The Blitz has shaped modern British history and politics and left a rich legacy. In this module, you learn about Britain in the Second World War through objects, personal testimony, propaganda, oral histories, photographs, film, and drama. The module includes field walks in Central and East London as well as visits to relevant archives and museums.</w:t>
      </w:r>
      <w:r>
        <w:rPr>
          <w:rFonts w:eastAsia="Times New Roman"/>
        </w:rPr>
        <w:br/>
      </w:r>
      <w:r>
        <w:rPr>
          <w:rStyle w:val="Strong"/>
          <w:rFonts w:eastAsia="Times New Roman"/>
        </w:rPr>
        <w:t>Assessment:</w:t>
      </w:r>
      <w:r>
        <w:rPr>
          <w:rFonts w:eastAsia="Times New Roman"/>
        </w:rPr>
        <w:t xml:space="preserve"> Coursework (40%), Coursework (60%)</w:t>
      </w:r>
    </w:p>
    <w:p w14:paraId="375B3A3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31F4AF2">
          <v:rect id="_x0000_i1033" style="width:0;height:1.5pt" o:hralign="center" o:hrstd="t" o:hr="t" fillcolor="#a0a0a0" stroked="f"/>
        </w:pict>
      </w:r>
    </w:p>
    <w:p w14:paraId="41D4D048" w14:textId="77777777" w:rsidR="00000000" w:rsidRDefault="00000000">
      <w:pPr>
        <w:pStyle w:val="Heading2"/>
        <w:divId w:val="1914584162"/>
        <w:rPr>
          <w:rFonts w:ascii="Arial" w:eastAsia="Times New Roman" w:hAnsi="Arial" w:cs="Arial"/>
        </w:rPr>
      </w:pPr>
      <w:r>
        <w:rPr>
          <w:rStyle w:val="Heading2Char"/>
          <w:rFonts w:eastAsia="Times New Roman"/>
        </w:rPr>
        <w:t>Modern Languages and Cultures: Studies of Language</w:t>
      </w:r>
    </w:p>
    <w:p w14:paraId="1C472982" w14:textId="77777777" w:rsidR="00000000" w:rsidRDefault="00000000">
      <w:pPr>
        <w:pStyle w:val="Heading3"/>
        <w:divId w:val="1209952151"/>
        <w:rPr>
          <w:rFonts w:ascii="Arial" w:eastAsia="Times New Roman" w:hAnsi="Arial" w:cs="Arial"/>
          <w:u w:val="single"/>
        </w:rPr>
      </w:pPr>
      <w:bookmarkStart w:id="73" w:name="4LANS003W"/>
      <w:r>
        <w:rPr>
          <w:rStyle w:val="Heading3Char"/>
          <w:rFonts w:eastAsia="Times New Roman"/>
          <w:u w:val="single"/>
        </w:rPr>
        <w:t>Interpersonal and Intercultural Communication</w:t>
      </w:r>
      <w:bookmarkEnd w:id="73"/>
    </w:p>
    <w:p w14:paraId="71102169" w14:textId="77777777" w:rsidR="00000000" w:rsidRDefault="00000000">
      <w:pPr>
        <w:spacing w:before="0" w:beforeAutospacing="0"/>
        <w:divId w:val="934290874"/>
        <w:rPr>
          <w:rStyle w:val="Strong"/>
        </w:rPr>
      </w:pPr>
      <w:hyperlink w:anchor="4LANS003W_return" w:history="1">
        <w:r>
          <w:rPr>
            <w:rStyle w:val="Hyperlink"/>
            <w:rFonts w:eastAsia="Times New Roman"/>
            <w:b/>
            <w:bCs/>
          </w:rPr>
          <w:t>Module Code: 4LANS003W</w:t>
        </w:r>
      </w:hyperlink>
    </w:p>
    <w:p w14:paraId="12DEBA66" w14:textId="77777777" w:rsidR="00000000" w:rsidRDefault="00000000">
      <w:pPr>
        <w:spacing w:before="0" w:beforeAutospacing="0"/>
        <w:divId w:val="1534033738"/>
      </w:pPr>
      <w:r>
        <w:rPr>
          <w:rFonts w:eastAsia="Times New Roman"/>
          <w:b/>
          <w:bCs/>
        </w:rPr>
        <w:t>Level 4</w:t>
      </w:r>
    </w:p>
    <w:p w14:paraId="05A19B46" w14:textId="77777777" w:rsidR="00000000" w:rsidRDefault="00000000">
      <w:pPr>
        <w:spacing w:before="0" w:beforeAutospacing="0"/>
        <w:divId w:val="1648051881"/>
        <w:rPr>
          <w:rFonts w:eastAsia="Times New Roman"/>
          <w:b/>
          <w:bCs/>
        </w:rPr>
      </w:pPr>
      <w:r>
        <w:rPr>
          <w:rFonts w:eastAsia="Times New Roman"/>
          <w:b/>
          <w:bCs/>
        </w:rPr>
        <w:t>Semester 1</w:t>
      </w:r>
    </w:p>
    <w:p w14:paraId="23CE7318" w14:textId="77777777" w:rsidR="00000000" w:rsidRDefault="00000000">
      <w:pPr>
        <w:spacing w:before="0" w:beforeAutospacing="0"/>
        <w:divId w:val="2059670939"/>
        <w:rPr>
          <w:rFonts w:eastAsia="Times New Roman"/>
          <w:b/>
          <w:bCs/>
        </w:rPr>
      </w:pPr>
      <w:r>
        <w:rPr>
          <w:rFonts w:eastAsia="Times New Roman"/>
          <w:b/>
          <w:bCs/>
        </w:rPr>
        <w:t>Location: Regent</w:t>
      </w:r>
    </w:p>
    <w:p w14:paraId="42222F11" w14:textId="77777777" w:rsidR="00000000" w:rsidRDefault="00000000">
      <w:pPr>
        <w:spacing w:before="0" w:beforeAutospacing="0"/>
        <w:divId w:val="1588072991"/>
        <w:rPr>
          <w:rFonts w:eastAsia="Times New Roman"/>
          <w:b/>
          <w:bCs/>
        </w:rPr>
      </w:pPr>
      <w:r>
        <w:rPr>
          <w:rFonts w:eastAsia="Times New Roman"/>
          <w:b/>
          <w:bCs/>
        </w:rPr>
        <w:t>UK Credit Value: 20</w:t>
      </w:r>
    </w:p>
    <w:p w14:paraId="347486BA" w14:textId="77777777" w:rsidR="00000000" w:rsidRDefault="00000000">
      <w:pPr>
        <w:spacing w:before="0" w:beforeAutospacing="0"/>
        <w:divId w:val="2035577054"/>
        <w:rPr>
          <w:rFonts w:eastAsia="Times New Roman"/>
        </w:rPr>
      </w:pPr>
      <w:r>
        <w:rPr>
          <w:rFonts w:eastAsia="Times New Roman"/>
        </w:rPr>
        <w:t xml:space="preserve">The module provides you with an introduction to the relevant theories of interpersonal and intercultural communication. By exploring these theories and linking them to practical everyday situations, you will have the opportunity to reflect on how these apply to your own communicative contexts. Focus will be placed on gaining practical strategies for enhancing your own competences as communicators. </w:t>
      </w:r>
      <w:r>
        <w:rPr>
          <w:rFonts w:eastAsia="Times New Roman"/>
        </w:rPr>
        <w:br/>
      </w:r>
      <w:r>
        <w:rPr>
          <w:rStyle w:val="Strong"/>
          <w:rFonts w:eastAsia="Times New Roman"/>
        </w:rPr>
        <w:t>Assessment:</w:t>
      </w:r>
      <w:r>
        <w:rPr>
          <w:rFonts w:eastAsia="Times New Roman"/>
        </w:rPr>
        <w:t xml:space="preserve"> Coursework (40%), Coursework (60%)</w:t>
      </w:r>
    </w:p>
    <w:p w14:paraId="75616875" w14:textId="77777777" w:rsidR="00000000" w:rsidRDefault="00000000">
      <w:pPr>
        <w:pStyle w:val="Heading3"/>
        <w:divId w:val="1133593872"/>
        <w:rPr>
          <w:rFonts w:ascii="Arial" w:eastAsia="Times New Roman" w:hAnsi="Arial" w:cs="Arial"/>
          <w:u w:val="single"/>
        </w:rPr>
      </w:pPr>
      <w:bookmarkStart w:id="74" w:name="5LANS001W"/>
      <w:r>
        <w:rPr>
          <w:rStyle w:val="Heading3Char"/>
          <w:rFonts w:eastAsia="Times New Roman"/>
          <w:u w:val="single"/>
        </w:rPr>
        <w:t>Language in the Public Space</w:t>
      </w:r>
      <w:bookmarkEnd w:id="74"/>
    </w:p>
    <w:p w14:paraId="34F13702" w14:textId="77777777" w:rsidR="00000000" w:rsidRDefault="00000000">
      <w:pPr>
        <w:spacing w:before="0" w:beforeAutospacing="0"/>
        <w:divId w:val="1169519521"/>
        <w:rPr>
          <w:rStyle w:val="Strong"/>
        </w:rPr>
      </w:pPr>
      <w:hyperlink w:anchor="5LANS001W_return" w:history="1">
        <w:r>
          <w:rPr>
            <w:rStyle w:val="Hyperlink"/>
            <w:rFonts w:eastAsia="Times New Roman"/>
            <w:b/>
            <w:bCs/>
          </w:rPr>
          <w:t>Module Code: 5LANS001W</w:t>
        </w:r>
      </w:hyperlink>
    </w:p>
    <w:p w14:paraId="24D80DC9" w14:textId="77777777" w:rsidR="00000000" w:rsidRDefault="00000000">
      <w:pPr>
        <w:spacing w:before="0" w:beforeAutospacing="0"/>
        <w:divId w:val="53353966"/>
      </w:pPr>
      <w:r>
        <w:rPr>
          <w:rFonts w:eastAsia="Times New Roman"/>
          <w:b/>
          <w:bCs/>
        </w:rPr>
        <w:t>Level 5</w:t>
      </w:r>
    </w:p>
    <w:p w14:paraId="0F95AB7E" w14:textId="77777777" w:rsidR="00000000" w:rsidRDefault="00000000">
      <w:pPr>
        <w:spacing w:before="0" w:beforeAutospacing="0"/>
        <w:divId w:val="980888338"/>
        <w:rPr>
          <w:rFonts w:eastAsia="Times New Roman"/>
          <w:b/>
          <w:bCs/>
        </w:rPr>
      </w:pPr>
      <w:r>
        <w:rPr>
          <w:rFonts w:eastAsia="Times New Roman"/>
          <w:b/>
          <w:bCs/>
        </w:rPr>
        <w:t>Semester 1</w:t>
      </w:r>
    </w:p>
    <w:p w14:paraId="7BE0C195" w14:textId="77777777" w:rsidR="00000000" w:rsidRDefault="00000000">
      <w:pPr>
        <w:spacing w:before="0" w:beforeAutospacing="0"/>
        <w:divId w:val="989747215"/>
        <w:rPr>
          <w:rFonts w:eastAsia="Times New Roman"/>
          <w:b/>
          <w:bCs/>
        </w:rPr>
      </w:pPr>
      <w:r>
        <w:rPr>
          <w:rFonts w:eastAsia="Times New Roman"/>
          <w:b/>
          <w:bCs/>
        </w:rPr>
        <w:t>Location: Regent</w:t>
      </w:r>
    </w:p>
    <w:p w14:paraId="786F75E6" w14:textId="77777777" w:rsidR="00000000" w:rsidRDefault="00000000">
      <w:pPr>
        <w:spacing w:before="0" w:beforeAutospacing="0"/>
        <w:divId w:val="1812403107"/>
        <w:rPr>
          <w:rFonts w:eastAsia="Times New Roman"/>
          <w:b/>
          <w:bCs/>
        </w:rPr>
      </w:pPr>
      <w:r>
        <w:rPr>
          <w:rFonts w:eastAsia="Times New Roman"/>
          <w:b/>
          <w:bCs/>
        </w:rPr>
        <w:t>UK Credit Value: 20</w:t>
      </w:r>
    </w:p>
    <w:p w14:paraId="670AF3A9" w14:textId="77777777" w:rsidR="00000000" w:rsidRDefault="00000000">
      <w:pPr>
        <w:spacing w:before="0" w:beforeAutospacing="0"/>
        <w:divId w:val="356544927"/>
        <w:rPr>
          <w:rFonts w:eastAsia="Times New Roman"/>
        </w:rPr>
      </w:pPr>
      <w:r>
        <w:rPr>
          <w:rStyle w:val="Strong"/>
          <w:rFonts w:eastAsia="Times New Roman"/>
          <w:i/>
          <w:iCs/>
        </w:rPr>
        <w:t>Seminars taught in English, Arabic, Chinese, French or Spanish.</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In this module you will examine how those in positions of power use language to create narratives, values and beliefs held by different groups of people in the world. You will explore how language found in the public </w:t>
      </w:r>
      <w:proofErr w:type="gramStart"/>
      <w:r>
        <w:rPr>
          <w:rFonts w:eastAsia="Times New Roman"/>
        </w:rPr>
        <w:t>space  reflects</w:t>
      </w:r>
      <w:proofErr w:type="gramEnd"/>
      <w:r>
        <w:rPr>
          <w:rFonts w:eastAsia="Times New Roman"/>
        </w:rPr>
        <w:t xml:space="preserve"> values and conventions and how this can change across different societies. The module focuses on the role and purpose of different kinds of social </w:t>
      </w:r>
      <w:proofErr w:type="spellStart"/>
      <w:r>
        <w:rPr>
          <w:rFonts w:eastAsia="Times New Roman"/>
        </w:rPr>
        <w:t>insitutions</w:t>
      </w:r>
      <w:proofErr w:type="spellEnd"/>
      <w:r>
        <w:rPr>
          <w:rFonts w:eastAsia="Times New Roman"/>
        </w:rPr>
        <w:t xml:space="preserve"> and analyses the means through which they maintain their identity in the international public space and the language they use to </w:t>
      </w:r>
      <w:r>
        <w:rPr>
          <w:rFonts w:eastAsia="Times New Roman"/>
        </w:rPr>
        <w:lastRenderedPageBreak/>
        <w:t xml:space="preserve">do so. You will be shown methods of reading between the lines and how to evaluate the success or otherwise of their communications. This will also be applied to the specific languages you are studying through seminar sessions. </w:t>
      </w:r>
      <w:r>
        <w:rPr>
          <w:rFonts w:eastAsia="Times New Roman"/>
        </w:rPr>
        <w:br/>
      </w:r>
      <w:r>
        <w:rPr>
          <w:rStyle w:val="Strong"/>
          <w:rFonts w:eastAsia="Times New Roman"/>
        </w:rPr>
        <w:t>Assessment:</w:t>
      </w:r>
      <w:r>
        <w:rPr>
          <w:rFonts w:eastAsia="Times New Roman"/>
        </w:rPr>
        <w:t xml:space="preserve"> Essay (50%), Coursework (50%)</w:t>
      </w:r>
    </w:p>
    <w:p w14:paraId="2A328505" w14:textId="77777777" w:rsidR="00000000" w:rsidRDefault="00000000">
      <w:pPr>
        <w:pStyle w:val="Heading3"/>
        <w:divId w:val="1990934633"/>
        <w:rPr>
          <w:rFonts w:ascii="Arial" w:eastAsia="Times New Roman" w:hAnsi="Arial" w:cs="Arial"/>
          <w:u w:val="single"/>
        </w:rPr>
      </w:pPr>
      <w:bookmarkStart w:id="75" w:name="6LANS002W"/>
      <w:r>
        <w:rPr>
          <w:rStyle w:val="Heading3Char"/>
          <w:rFonts w:eastAsia="Times New Roman"/>
          <w:u w:val="single"/>
        </w:rPr>
        <w:t>Professionalising International Communication 1</w:t>
      </w:r>
      <w:bookmarkEnd w:id="75"/>
    </w:p>
    <w:p w14:paraId="6F25D67F" w14:textId="77777777" w:rsidR="00000000" w:rsidRDefault="00000000">
      <w:pPr>
        <w:spacing w:before="0" w:beforeAutospacing="0"/>
        <w:divId w:val="1028217086"/>
        <w:rPr>
          <w:rStyle w:val="Strong"/>
        </w:rPr>
      </w:pPr>
      <w:hyperlink w:anchor="6LANS002W_return" w:history="1">
        <w:r>
          <w:rPr>
            <w:rStyle w:val="Hyperlink"/>
            <w:rFonts w:eastAsia="Times New Roman"/>
            <w:b/>
            <w:bCs/>
          </w:rPr>
          <w:t>Module Code: 6LANS002W</w:t>
        </w:r>
      </w:hyperlink>
    </w:p>
    <w:p w14:paraId="19A2C37F" w14:textId="77777777" w:rsidR="00000000" w:rsidRDefault="00000000">
      <w:pPr>
        <w:spacing w:before="0" w:beforeAutospacing="0"/>
        <w:divId w:val="820926918"/>
      </w:pPr>
      <w:r>
        <w:rPr>
          <w:rFonts w:eastAsia="Times New Roman"/>
          <w:b/>
          <w:bCs/>
        </w:rPr>
        <w:t>Level 6</w:t>
      </w:r>
    </w:p>
    <w:p w14:paraId="14328E45" w14:textId="77777777" w:rsidR="00000000" w:rsidRDefault="00000000">
      <w:pPr>
        <w:spacing w:before="0" w:beforeAutospacing="0"/>
        <w:divId w:val="848911137"/>
        <w:rPr>
          <w:rFonts w:eastAsia="Times New Roman"/>
          <w:b/>
          <w:bCs/>
        </w:rPr>
      </w:pPr>
      <w:r>
        <w:rPr>
          <w:rFonts w:eastAsia="Times New Roman"/>
          <w:b/>
          <w:bCs/>
        </w:rPr>
        <w:t>Semester 1</w:t>
      </w:r>
    </w:p>
    <w:p w14:paraId="7288AA35" w14:textId="77777777" w:rsidR="00000000" w:rsidRDefault="00000000">
      <w:pPr>
        <w:spacing w:before="0" w:beforeAutospacing="0"/>
        <w:divId w:val="1040974977"/>
        <w:rPr>
          <w:rFonts w:eastAsia="Times New Roman"/>
          <w:b/>
          <w:bCs/>
        </w:rPr>
      </w:pPr>
      <w:r>
        <w:rPr>
          <w:rFonts w:eastAsia="Times New Roman"/>
          <w:b/>
          <w:bCs/>
        </w:rPr>
        <w:t>Location: Regent</w:t>
      </w:r>
    </w:p>
    <w:p w14:paraId="7FF6957B" w14:textId="77777777" w:rsidR="00000000" w:rsidRDefault="00000000">
      <w:pPr>
        <w:spacing w:before="0" w:beforeAutospacing="0"/>
        <w:divId w:val="1182934257"/>
        <w:rPr>
          <w:rFonts w:eastAsia="Times New Roman"/>
          <w:b/>
          <w:bCs/>
        </w:rPr>
      </w:pPr>
      <w:r>
        <w:rPr>
          <w:rFonts w:eastAsia="Times New Roman"/>
          <w:b/>
          <w:bCs/>
        </w:rPr>
        <w:t>UK Credit Value: 20</w:t>
      </w:r>
    </w:p>
    <w:p w14:paraId="31D194FB" w14:textId="77777777" w:rsidR="00000000" w:rsidRDefault="00000000">
      <w:pPr>
        <w:spacing w:before="0" w:beforeAutospacing="0"/>
        <w:divId w:val="552932420"/>
        <w:rPr>
          <w:rFonts w:eastAsia="Times New Roman"/>
        </w:rPr>
      </w:pPr>
      <w:r>
        <w:rPr>
          <w:rFonts w:eastAsia="Times New Roman"/>
        </w:rPr>
        <w:t xml:space="preserve">In this module students will expand their knowledge of and expertise in functioning as communicators in an international environment. Students will analyse the use of language and culture in professional contexts from a range of perspectives including working in a multilingual, multicultural environment. Students will apply current theories of discourse and interpersonal and intercultural communication to real world contexts and improve their own practical competencies as international communicators. </w:t>
      </w:r>
      <w:r>
        <w:rPr>
          <w:rFonts w:eastAsia="Times New Roman"/>
        </w:rPr>
        <w:br/>
      </w:r>
      <w:r>
        <w:rPr>
          <w:rStyle w:val="Strong"/>
          <w:rFonts w:eastAsia="Times New Roman"/>
        </w:rPr>
        <w:t>Assessment:</w:t>
      </w:r>
      <w:r>
        <w:rPr>
          <w:rFonts w:eastAsia="Times New Roman"/>
        </w:rPr>
        <w:t xml:space="preserve"> Presentation Group (30%), Coursework (30%), Coursework (40%)</w:t>
      </w:r>
    </w:p>
    <w:p w14:paraId="504D406B" w14:textId="77777777" w:rsidR="00000000" w:rsidRDefault="00000000">
      <w:pPr>
        <w:pStyle w:val="Heading3"/>
        <w:divId w:val="2111124875"/>
        <w:rPr>
          <w:rFonts w:ascii="Arial" w:eastAsia="Times New Roman" w:hAnsi="Arial" w:cs="Arial"/>
          <w:u w:val="single"/>
        </w:rPr>
      </w:pPr>
      <w:bookmarkStart w:id="76" w:name="6LANS008W"/>
      <w:r>
        <w:rPr>
          <w:rStyle w:val="Heading3Char"/>
          <w:rFonts w:eastAsia="Times New Roman"/>
          <w:u w:val="single"/>
        </w:rPr>
        <w:t>Multilingualism in Society: Theory and Practice</w:t>
      </w:r>
      <w:bookmarkEnd w:id="76"/>
    </w:p>
    <w:p w14:paraId="3EAD1D8A" w14:textId="77777777" w:rsidR="00000000" w:rsidRDefault="00000000">
      <w:pPr>
        <w:spacing w:before="0" w:beforeAutospacing="0"/>
        <w:divId w:val="1506091141"/>
        <w:rPr>
          <w:rStyle w:val="Strong"/>
        </w:rPr>
      </w:pPr>
      <w:hyperlink w:anchor="6LANS008W_return" w:history="1">
        <w:r>
          <w:rPr>
            <w:rStyle w:val="Hyperlink"/>
            <w:rFonts w:eastAsia="Times New Roman"/>
            <w:b/>
            <w:bCs/>
          </w:rPr>
          <w:t>Module Code: 6LANS008W</w:t>
        </w:r>
      </w:hyperlink>
    </w:p>
    <w:p w14:paraId="12531AB7" w14:textId="77777777" w:rsidR="00000000" w:rsidRDefault="00000000">
      <w:pPr>
        <w:spacing w:before="0" w:beforeAutospacing="0"/>
        <w:divId w:val="787432362"/>
      </w:pPr>
      <w:r>
        <w:rPr>
          <w:rFonts w:eastAsia="Times New Roman"/>
          <w:b/>
          <w:bCs/>
        </w:rPr>
        <w:t>Level 6</w:t>
      </w:r>
    </w:p>
    <w:p w14:paraId="1934A152" w14:textId="77777777" w:rsidR="00000000" w:rsidRDefault="00000000">
      <w:pPr>
        <w:spacing w:before="0" w:beforeAutospacing="0"/>
        <w:divId w:val="1679574685"/>
        <w:rPr>
          <w:rFonts w:eastAsia="Times New Roman"/>
          <w:b/>
          <w:bCs/>
        </w:rPr>
      </w:pPr>
      <w:r>
        <w:rPr>
          <w:rFonts w:eastAsia="Times New Roman"/>
          <w:b/>
          <w:bCs/>
        </w:rPr>
        <w:t>Semester 1</w:t>
      </w:r>
    </w:p>
    <w:p w14:paraId="131D7B2B" w14:textId="77777777" w:rsidR="00000000" w:rsidRDefault="00000000">
      <w:pPr>
        <w:spacing w:before="0" w:beforeAutospacing="0"/>
        <w:divId w:val="2108958723"/>
        <w:rPr>
          <w:rFonts w:eastAsia="Times New Roman"/>
          <w:b/>
          <w:bCs/>
        </w:rPr>
      </w:pPr>
      <w:r>
        <w:rPr>
          <w:rFonts w:eastAsia="Times New Roman"/>
          <w:b/>
          <w:bCs/>
        </w:rPr>
        <w:t>Location: Regent</w:t>
      </w:r>
    </w:p>
    <w:p w14:paraId="6D0AD2D2" w14:textId="77777777" w:rsidR="00000000" w:rsidRDefault="00000000">
      <w:pPr>
        <w:spacing w:before="0" w:beforeAutospacing="0"/>
        <w:divId w:val="203250384"/>
        <w:rPr>
          <w:rFonts w:eastAsia="Times New Roman"/>
          <w:b/>
          <w:bCs/>
        </w:rPr>
      </w:pPr>
      <w:r>
        <w:rPr>
          <w:rFonts w:eastAsia="Times New Roman"/>
          <w:b/>
          <w:bCs/>
        </w:rPr>
        <w:t>UK Credit Value: 20</w:t>
      </w:r>
    </w:p>
    <w:p w14:paraId="5346B6F4" w14:textId="77777777" w:rsidR="00000000" w:rsidRDefault="00000000">
      <w:pPr>
        <w:spacing w:before="0" w:beforeAutospacing="0"/>
        <w:divId w:val="950090547"/>
        <w:rPr>
          <w:rFonts w:eastAsia="Times New Roman"/>
        </w:rPr>
      </w:pPr>
      <w:r>
        <w:rPr>
          <w:rStyle w:val="Strong"/>
          <w:rFonts w:eastAsia="Times New Roman"/>
          <w:i/>
          <w:iCs/>
        </w:rPr>
        <w:t>Pre-requisite: Arabic, Chinese, French or Spanish. Minimum B1 level</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The way that we talk tells us something about the way we interact with the world around us; it also explains to a certain extent the behaviour of those who see and hear us. Why, for instance, are some types of multilingualism seen as “good” (“Trump’s grandchildren can already speak Mandarin, aren’t they clever”), while others are seen as “bad” (“Spanish should be abolished in American primary schools”)? In the sorts of contexts that we live in, society is structured in such a way that it benefits those who talk a certain way (“Speak the Queen’s English to get on in life”</w:t>
      </w:r>
      <w:proofErr w:type="gramStart"/>
      <w:r>
        <w:rPr>
          <w:rFonts w:eastAsia="Times New Roman"/>
        </w:rPr>
        <w:t>), and</w:t>
      </w:r>
      <w:proofErr w:type="gramEnd"/>
      <w:r>
        <w:rPr>
          <w:rFonts w:eastAsia="Times New Roman"/>
        </w:rPr>
        <w:t xml:space="preserve"> systematically disadvantages others who do not talk a certain way (“You’ll never get anywhere talking like that”). This has consequences that affect us as individuals, and </w:t>
      </w:r>
      <w:proofErr w:type="gramStart"/>
      <w:r>
        <w:rPr>
          <w:rFonts w:eastAsia="Times New Roman"/>
        </w:rPr>
        <w:t>language as a whole</w:t>
      </w:r>
      <w:proofErr w:type="gramEnd"/>
      <w:r>
        <w:rPr>
          <w:rFonts w:eastAsia="Times New Roman"/>
        </w:rPr>
        <w:t xml:space="preserve">. In this module on multilingualism, students will be asked to interrogate these processes. The module will introduce seminal texts that provide the analytical framework for exploring languages and language use in very disparate societies and cultures. At the same time, the module has a strong practical component: students will draw on a range of empirical data (both quantitative and qualitative), as well as their own lived experiences, </w:t>
      </w:r>
      <w:proofErr w:type="gramStart"/>
      <w:r>
        <w:rPr>
          <w:rFonts w:eastAsia="Times New Roman"/>
        </w:rPr>
        <w:t>in order to</w:t>
      </w:r>
      <w:proofErr w:type="gramEnd"/>
      <w:r>
        <w:rPr>
          <w:rFonts w:eastAsia="Times New Roman"/>
        </w:rPr>
        <w:t xml:space="preserve"> model the relationships between language and society. In the lectures and language-specific seminars, there will be a particular emphasis on the interface between language use and ideologies, policy, the media, education and wider socio-political and cultural formations.</w:t>
      </w:r>
      <w:r>
        <w:rPr>
          <w:rFonts w:eastAsia="Times New Roman"/>
        </w:rPr>
        <w:br/>
      </w:r>
      <w:r>
        <w:rPr>
          <w:rStyle w:val="Strong"/>
          <w:rFonts w:eastAsia="Times New Roman"/>
        </w:rPr>
        <w:t>Assessment:</w:t>
      </w:r>
      <w:r>
        <w:rPr>
          <w:rFonts w:eastAsia="Times New Roman"/>
        </w:rPr>
        <w:t xml:space="preserve"> Coursework (25%), Coursework (25%), Coursework (50%)</w:t>
      </w:r>
    </w:p>
    <w:p w14:paraId="5AE5816F"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28AED18">
          <v:rect id="_x0000_i1034" style="width:0;height:1.5pt" o:hralign="center" o:hrstd="t" o:hr="t" fillcolor="#a0a0a0" stroked="f"/>
        </w:pict>
      </w:r>
    </w:p>
    <w:p w14:paraId="31A37483" w14:textId="77777777" w:rsidR="00000000" w:rsidRDefault="00000000">
      <w:pPr>
        <w:pStyle w:val="Heading2"/>
        <w:divId w:val="648485048"/>
        <w:rPr>
          <w:rFonts w:ascii="Arial" w:eastAsia="Times New Roman" w:hAnsi="Arial" w:cs="Arial"/>
        </w:rPr>
      </w:pPr>
      <w:r>
        <w:rPr>
          <w:rStyle w:val="Heading2Char"/>
          <w:rFonts w:eastAsia="Times New Roman"/>
        </w:rPr>
        <w:lastRenderedPageBreak/>
        <w:t>Modern Languages and Cultures: Translation</w:t>
      </w:r>
    </w:p>
    <w:p w14:paraId="66B9A2B9" w14:textId="77777777" w:rsidR="00000000" w:rsidRDefault="00000000">
      <w:pPr>
        <w:pStyle w:val="Heading3"/>
        <w:divId w:val="1158113181"/>
        <w:rPr>
          <w:rFonts w:ascii="Arial" w:eastAsia="Times New Roman" w:hAnsi="Arial" w:cs="Arial"/>
          <w:u w:val="single"/>
        </w:rPr>
      </w:pPr>
      <w:bookmarkStart w:id="77" w:name="4TRSL001W"/>
      <w:r>
        <w:rPr>
          <w:rStyle w:val="Heading3Char"/>
          <w:rFonts w:eastAsia="Times New Roman"/>
          <w:u w:val="single"/>
        </w:rPr>
        <w:t>Introduction to Translation 1</w:t>
      </w:r>
      <w:bookmarkEnd w:id="77"/>
    </w:p>
    <w:p w14:paraId="7AA48AF0" w14:textId="77777777" w:rsidR="00000000" w:rsidRDefault="00000000">
      <w:pPr>
        <w:spacing w:before="0" w:beforeAutospacing="0"/>
        <w:divId w:val="2075814080"/>
        <w:rPr>
          <w:rStyle w:val="Strong"/>
        </w:rPr>
      </w:pPr>
      <w:hyperlink w:anchor="4TRSL001W_return" w:history="1">
        <w:r>
          <w:rPr>
            <w:rStyle w:val="Hyperlink"/>
            <w:rFonts w:eastAsia="Times New Roman"/>
            <w:b/>
            <w:bCs/>
          </w:rPr>
          <w:t>Module Code: 4TRSL001W</w:t>
        </w:r>
      </w:hyperlink>
    </w:p>
    <w:p w14:paraId="1573236F" w14:textId="77777777" w:rsidR="00000000" w:rsidRDefault="00000000">
      <w:pPr>
        <w:spacing w:before="0" w:beforeAutospacing="0"/>
        <w:divId w:val="1074159183"/>
      </w:pPr>
      <w:r>
        <w:rPr>
          <w:rFonts w:eastAsia="Times New Roman"/>
          <w:b/>
          <w:bCs/>
        </w:rPr>
        <w:t>Level 4</w:t>
      </w:r>
    </w:p>
    <w:p w14:paraId="7D2311BE" w14:textId="77777777" w:rsidR="00000000" w:rsidRDefault="00000000">
      <w:pPr>
        <w:spacing w:before="0" w:beforeAutospacing="0"/>
        <w:divId w:val="245579376"/>
        <w:rPr>
          <w:rFonts w:eastAsia="Times New Roman"/>
          <w:b/>
          <w:bCs/>
        </w:rPr>
      </w:pPr>
      <w:r>
        <w:rPr>
          <w:rFonts w:eastAsia="Times New Roman"/>
          <w:b/>
          <w:bCs/>
        </w:rPr>
        <w:t>Semester 1</w:t>
      </w:r>
    </w:p>
    <w:p w14:paraId="456C9D9C" w14:textId="77777777" w:rsidR="00000000" w:rsidRDefault="00000000">
      <w:pPr>
        <w:spacing w:before="0" w:beforeAutospacing="0"/>
        <w:divId w:val="640770724"/>
        <w:rPr>
          <w:rFonts w:eastAsia="Times New Roman"/>
          <w:b/>
          <w:bCs/>
        </w:rPr>
      </w:pPr>
      <w:r>
        <w:rPr>
          <w:rFonts w:eastAsia="Times New Roman"/>
          <w:b/>
          <w:bCs/>
        </w:rPr>
        <w:t>Location: Regent</w:t>
      </w:r>
    </w:p>
    <w:p w14:paraId="72E73F9D" w14:textId="77777777" w:rsidR="00000000" w:rsidRDefault="00000000">
      <w:pPr>
        <w:spacing w:before="0" w:beforeAutospacing="0"/>
        <w:divId w:val="1131170807"/>
        <w:rPr>
          <w:rFonts w:eastAsia="Times New Roman"/>
          <w:b/>
          <w:bCs/>
        </w:rPr>
      </w:pPr>
      <w:r>
        <w:rPr>
          <w:rFonts w:eastAsia="Times New Roman"/>
          <w:b/>
          <w:bCs/>
        </w:rPr>
        <w:t>UK Credit Value: 20</w:t>
      </w:r>
    </w:p>
    <w:p w14:paraId="2C8050FD" w14:textId="77777777" w:rsidR="00000000" w:rsidRDefault="00000000">
      <w:pPr>
        <w:spacing w:before="0" w:beforeAutospacing="0"/>
        <w:divId w:val="198511212"/>
        <w:rPr>
          <w:rFonts w:eastAsia="Times New Roman"/>
        </w:rPr>
      </w:pPr>
      <w:r>
        <w:rPr>
          <w:rStyle w:val="Strong"/>
          <w:rFonts w:eastAsia="Times New Roman"/>
          <w:i/>
          <w:iCs/>
        </w:rPr>
        <w:t>Please note that this module is for French or Spanish speakers only.</w:t>
      </w:r>
      <w:r>
        <w:rPr>
          <w:rFonts w:eastAsia="Times New Roman"/>
        </w:rPr>
        <w:br/>
        <w:t>This module introduces students to the practical and conceptual foundations of the translation process. In addition to language-specific translation seminars that focus on real-world texts of a mostly factual and explicit nature, in the translation workshops, students will be introduced to a range of translation-specific skills, including basic theoretical concepts as a means of identifying, understanding and resolving translation issues in a practical manner.</w:t>
      </w:r>
      <w:r>
        <w:rPr>
          <w:rFonts w:eastAsia="Times New Roman"/>
        </w:rPr>
        <w:br/>
      </w:r>
      <w:r>
        <w:rPr>
          <w:rStyle w:val="Strong"/>
          <w:rFonts w:eastAsia="Times New Roman"/>
        </w:rPr>
        <w:t>Assessment:</w:t>
      </w:r>
      <w:r>
        <w:rPr>
          <w:rFonts w:eastAsia="Times New Roman"/>
        </w:rPr>
        <w:t xml:space="preserve"> Coursework (50%), Coursework (50%)</w:t>
      </w:r>
    </w:p>
    <w:p w14:paraId="51AFC390" w14:textId="77777777" w:rsidR="00000000" w:rsidRDefault="00000000">
      <w:pPr>
        <w:pStyle w:val="Heading3"/>
        <w:divId w:val="984504834"/>
        <w:rPr>
          <w:rFonts w:ascii="Arial" w:eastAsia="Times New Roman" w:hAnsi="Arial" w:cs="Arial"/>
          <w:u w:val="single"/>
        </w:rPr>
      </w:pPr>
      <w:bookmarkStart w:id="78" w:name="5TRSL001W"/>
      <w:r>
        <w:rPr>
          <w:rStyle w:val="Heading3Char"/>
          <w:rFonts w:eastAsia="Times New Roman"/>
          <w:u w:val="single"/>
        </w:rPr>
        <w:t>Building Translation Competence 1</w:t>
      </w:r>
      <w:bookmarkEnd w:id="78"/>
    </w:p>
    <w:p w14:paraId="5EEE5A5B" w14:textId="77777777" w:rsidR="00000000" w:rsidRDefault="00000000">
      <w:pPr>
        <w:spacing w:before="0" w:beforeAutospacing="0"/>
        <w:divId w:val="1906790980"/>
        <w:rPr>
          <w:rStyle w:val="Strong"/>
        </w:rPr>
      </w:pPr>
      <w:hyperlink w:anchor="5TRSL001W_return" w:history="1">
        <w:r>
          <w:rPr>
            <w:rStyle w:val="Hyperlink"/>
            <w:rFonts w:eastAsia="Times New Roman"/>
            <w:b/>
            <w:bCs/>
          </w:rPr>
          <w:t>Module Code: 5TRSL001W</w:t>
        </w:r>
      </w:hyperlink>
    </w:p>
    <w:p w14:paraId="790D363D" w14:textId="77777777" w:rsidR="00000000" w:rsidRDefault="00000000">
      <w:pPr>
        <w:spacing w:before="0" w:beforeAutospacing="0"/>
        <w:divId w:val="256908589"/>
      </w:pPr>
      <w:r>
        <w:rPr>
          <w:rFonts w:eastAsia="Times New Roman"/>
          <w:b/>
          <w:bCs/>
        </w:rPr>
        <w:t>Level 5</w:t>
      </w:r>
    </w:p>
    <w:p w14:paraId="0AE6B28E" w14:textId="77777777" w:rsidR="00000000" w:rsidRDefault="00000000">
      <w:pPr>
        <w:spacing w:before="0" w:beforeAutospacing="0"/>
        <w:divId w:val="1629240279"/>
        <w:rPr>
          <w:rFonts w:eastAsia="Times New Roman"/>
          <w:b/>
          <w:bCs/>
        </w:rPr>
      </w:pPr>
      <w:r>
        <w:rPr>
          <w:rFonts w:eastAsia="Times New Roman"/>
          <w:b/>
          <w:bCs/>
        </w:rPr>
        <w:t>Semester 1</w:t>
      </w:r>
    </w:p>
    <w:p w14:paraId="4F5CB6BF" w14:textId="77777777" w:rsidR="00000000" w:rsidRDefault="00000000">
      <w:pPr>
        <w:spacing w:before="0" w:beforeAutospacing="0"/>
        <w:divId w:val="2009013433"/>
        <w:rPr>
          <w:rFonts w:eastAsia="Times New Roman"/>
          <w:b/>
          <w:bCs/>
        </w:rPr>
      </w:pPr>
      <w:r>
        <w:rPr>
          <w:rFonts w:eastAsia="Times New Roman"/>
          <w:b/>
          <w:bCs/>
        </w:rPr>
        <w:t>Location: Regent</w:t>
      </w:r>
    </w:p>
    <w:p w14:paraId="32DB89F7" w14:textId="77777777" w:rsidR="00000000" w:rsidRDefault="00000000">
      <w:pPr>
        <w:spacing w:before="0" w:beforeAutospacing="0"/>
        <w:divId w:val="1759711471"/>
        <w:rPr>
          <w:rFonts w:eastAsia="Times New Roman"/>
          <w:b/>
          <w:bCs/>
        </w:rPr>
      </w:pPr>
      <w:r>
        <w:rPr>
          <w:rFonts w:eastAsia="Times New Roman"/>
          <w:b/>
          <w:bCs/>
        </w:rPr>
        <w:t>UK Credit Value: 20</w:t>
      </w:r>
    </w:p>
    <w:p w14:paraId="2B4894A2" w14:textId="77777777" w:rsidR="00000000" w:rsidRDefault="00000000">
      <w:pPr>
        <w:spacing w:before="0" w:beforeAutospacing="0"/>
        <w:divId w:val="1045182785"/>
        <w:rPr>
          <w:rFonts w:eastAsia="Times New Roman"/>
        </w:rPr>
      </w:pPr>
      <w:r>
        <w:rPr>
          <w:rStyle w:val="Strong"/>
          <w:rFonts w:eastAsia="Times New Roman"/>
          <w:i/>
          <w:iCs/>
        </w:rPr>
        <w:t>Please note that this module is for French or Spanish speakers only.</w:t>
      </w:r>
      <w:r>
        <w:rPr>
          <w:rFonts w:eastAsia="Times New Roman"/>
        </w:rPr>
        <w:br/>
        <w:t>This module develops students’ practical and conceptual translation competences. In addition to language-specific translation seminars that focus on real-world texts of a linguistically and thematically sophisticated nature, in the translation workshops, students will become acquainted with understanding of the theoretical and wider social dimensions of translation competence.</w:t>
      </w:r>
      <w:r>
        <w:rPr>
          <w:rFonts w:eastAsia="Times New Roman"/>
        </w:rPr>
        <w:br/>
      </w:r>
      <w:r>
        <w:rPr>
          <w:rStyle w:val="Strong"/>
          <w:rFonts w:eastAsia="Times New Roman"/>
        </w:rPr>
        <w:t>Assessment:</w:t>
      </w:r>
      <w:r>
        <w:rPr>
          <w:rFonts w:eastAsia="Times New Roman"/>
        </w:rPr>
        <w:t xml:space="preserve"> Coursework (50%), Presentation (50%)</w:t>
      </w:r>
    </w:p>
    <w:p w14:paraId="1A7AE4C5" w14:textId="77777777" w:rsidR="00000000" w:rsidRDefault="00000000">
      <w:pPr>
        <w:pStyle w:val="Heading3"/>
        <w:divId w:val="2000383587"/>
        <w:rPr>
          <w:rFonts w:ascii="Arial" w:eastAsia="Times New Roman" w:hAnsi="Arial" w:cs="Arial"/>
          <w:u w:val="single"/>
        </w:rPr>
      </w:pPr>
      <w:bookmarkStart w:id="79" w:name="6TRSL001W"/>
      <w:r>
        <w:rPr>
          <w:rStyle w:val="Heading3Char"/>
          <w:rFonts w:eastAsia="Times New Roman"/>
          <w:u w:val="single"/>
        </w:rPr>
        <w:t>Towards Professional Translation</w:t>
      </w:r>
      <w:bookmarkEnd w:id="79"/>
    </w:p>
    <w:p w14:paraId="77A70BD7" w14:textId="77777777" w:rsidR="00000000" w:rsidRDefault="00000000">
      <w:pPr>
        <w:spacing w:before="0" w:beforeAutospacing="0"/>
        <w:divId w:val="295574028"/>
        <w:rPr>
          <w:rStyle w:val="Strong"/>
        </w:rPr>
      </w:pPr>
      <w:hyperlink w:anchor="6TRSL001W_return" w:history="1">
        <w:r>
          <w:rPr>
            <w:rStyle w:val="Hyperlink"/>
            <w:rFonts w:eastAsia="Times New Roman"/>
            <w:b/>
            <w:bCs/>
          </w:rPr>
          <w:t>Module Code: 6TRSL001W</w:t>
        </w:r>
      </w:hyperlink>
    </w:p>
    <w:p w14:paraId="5E7E32BC" w14:textId="77777777" w:rsidR="00000000" w:rsidRDefault="00000000">
      <w:pPr>
        <w:spacing w:before="0" w:beforeAutospacing="0"/>
        <w:divId w:val="1311599010"/>
      </w:pPr>
      <w:r>
        <w:rPr>
          <w:rFonts w:eastAsia="Times New Roman"/>
          <w:b/>
          <w:bCs/>
        </w:rPr>
        <w:t>Level 6</w:t>
      </w:r>
    </w:p>
    <w:p w14:paraId="2A6D4B69" w14:textId="77777777" w:rsidR="00000000" w:rsidRDefault="00000000">
      <w:pPr>
        <w:spacing w:before="0" w:beforeAutospacing="0"/>
        <w:divId w:val="6642478"/>
        <w:rPr>
          <w:rFonts w:eastAsia="Times New Roman"/>
          <w:b/>
          <w:bCs/>
        </w:rPr>
      </w:pPr>
      <w:r>
        <w:rPr>
          <w:rFonts w:eastAsia="Times New Roman"/>
          <w:b/>
          <w:bCs/>
        </w:rPr>
        <w:t>Semester 1</w:t>
      </w:r>
    </w:p>
    <w:p w14:paraId="3DF2D150" w14:textId="77777777" w:rsidR="00000000" w:rsidRDefault="00000000">
      <w:pPr>
        <w:spacing w:before="0" w:beforeAutospacing="0"/>
        <w:divId w:val="1166021646"/>
        <w:rPr>
          <w:rFonts w:eastAsia="Times New Roman"/>
          <w:b/>
          <w:bCs/>
        </w:rPr>
      </w:pPr>
      <w:r>
        <w:rPr>
          <w:rFonts w:eastAsia="Times New Roman"/>
          <w:b/>
          <w:bCs/>
        </w:rPr>
        <w:t>Location: Regent</w:t>
      </w:r>
    </w:p>
    <w:p w14:paraId="2754BF8F" w14:textId="77777777" w:rsidR="00000000" w:rsidRDefault="00000000">
      <w:pPr>
        <w:spacing w:before="0" w:beforeAutospacing="0"/>
        <w:divId w:val="1826161152"/>
        <w:rPr>
          <w:rFonts w:eastAsia="Times New Roman"/>
          <w:b/>
          <w:bCs/>
        </w:rPr>
      </w:pPr>
      <w:r>
        <w:rPr>
          <w:rFonts w:eastAsia="Times New Roman"/>
          <w:b/>
          <w:bCs/>
        </w:rPr>
        <w:t>UK Credit Value: 20</w:t>
      </w:r>
    </w:p>
    <w:p w14:paraId="79458E16" w14:textId="77777777" w:rsidR="00000000" w:rsidRDefault="00000000">
      <w:pPr>
        <w:spacing w:before="0" w:beforeAutospacing="0"/>
        <w:divId w:val="519784601"/>
        <w:rPr>
          <w:rFonts w:eastAsia="Times New Roman"/>
        </w:rPr>
      </w:pPr>
      <w:r>
        <w:rPr>
          <w:rStyle w:val="Strong"/>
          <w:rFonts w:eastAsia="Times New Roman"/>
          <w:i/>
          <w:iCs/>
        </w:rPr>
        <w:t>Please note that this module is for proficient French or Spanish speakers only.</w:t>
      </w:r>
      <w:r>
        <w:rPr>
          <w:rFonts w:eastAsia="Times New Roman"/>
        </w:rPr>
        <w:br/>
        <w:t>This module prepares students for translation in a professional context. In addition to language-specific translation seminars that focus on rhetorically and conceptually complex real-world texts of a specialised nature, in the translation workshops students will explore the theoretical and practical dimensions of translation as a cultural, political and commercial practice.</w:t>
      </w:r>
      <w:r>
        <w:rPr>
          <w:rFonts w:eastAsia="Times New Roman"/>
        </w:rPr>
        <w:br/>
      </w:r>
      <w:r>
        <w:rPr>
          <w:rStyle w:val="Strong"/>
          <w:rFonts w:eastAsia="Times New Roman"/>
        </w:rPr>
        <w:t>Assessment:</w:t>
      </w:r>
      <w:r>
        <w:rPr>
          <w:rFonts w:eastAsia="Times New Roman"/>
        </w:rPr>
        <w:t xml:space="preserve"> Coursework Group (40%), Coursework (20%), In-Class Test/Assignment exam conditions (40%)</w:t>
      </w:r>
    </w:p>
    <w:p w14:paraId="7C68EA95" w14:textId="77777777" w:rsidR="00000000" w:rsidRDefault="00000000">
      <w:pPr>
        <w:pStyle w:val="Heading3"/>
        <w:divId w:val="216867142"/>
        <w:rPr>
          <w:rFonts w:ascii="Arial" w:eastAsia="Times New Roman" w:hAnsi="Arial" w:cs="Arial"/>
          <w:u w:val="single"/>
        </w:rPr>
      </w:pPr>
      <w:bookmarkStart w:id="80" w:name="6TRSL004W"/>
      <w:r>
        <w:rPr>
          <w:rStyle w:val="Heading3Char"/>
          <w:rFonts w:eastAsia="Times New Roman"/>
          <w:u w:val="single"/>
        </w:rPr>
        <w:lastRenderedPageBreak/>
        <w:t>Computer-assisted Translation, Machine Translation, and Post-editing</w:t>
      </w:r>
      <w:bookmarkEnd w:id="80"/>
    </w:p>
    <w:p w14:paraId="5FFC5B6D" w14:textId="77777777" w:rsidR="00000000" w:rsidRDefault="00000000">
      <w:pPr>
        <w:spacing w:before="0" w:beforeAutospacing="0"/>
        <w:divId w:val="510022703"/>
        <w:rPr>
          <w:rStyle w:val="Strong"/>
        </w:rPr>
      </w:pPr>
      <w:hyperlink w:anchor="6TRSL004W_return" w:history="1">
        <w:r>
          <w:rPr>
            <w:rStyle w:val="Hyperlink"/>
            <w:rFonts w:eastAsia="Times New Roman"/>
            <w:b/>
            <w:bCs/>
          </w:rPr>
          <w:t>Module Code: 6TRSL004W</w:t>
        </w:r>
      </w:hyperlink>
    </w:p>
    <w:p w14:paraId="6F4C43D4" w14:textId="77777777" w:rsidR="00000000" w:rsidRDefault="00000000">
      <w:pPr>
        <w:spacing w:before="0" w:beforeAutospacing="0"/>
        <w:divId w:val="1068309949"/>
      </w:pPr>
      <w:r>
        <w:rPr>
          <w:rFonts w:eastAsia="Times New Roman"/>
          <w:b/>
          <w:bCs/>
        </w:rPr>
        <w:t>Level 6</w:t>
      </w:r>
    </w:p>
    <w:p w14:paraId="5BD3170C" w14:textId="77777777" w:rsidR="00000000" w:rsidRDefault="00000000">
      <w:pPr>
        <w:spacing w:before="0" w:beforeAutospacing="0"/>
        <w:divId w:val="1595435625"/>
        <w:rPr>
          <w:rFonts w:eastAsia="Times New Roman"/>
          <w:b/>
          <w:bCs/>
        </w:rPr>
      </w:pPr>
      <w:r>
        <w:rPr>
          <w:rFonts w:eastAsia="Times New Roman"/>
          <w:b/>
          <w:bCs/>
        </w:rPr>
        <w:t>Semester 1</w:t>
      </w:r>
    </w:p>
    <w:p w14:paraId="4C280B17" w14:textId="77777777" w:rsidR="00000000" w:rsidRDefault="00000000">
      <w:pPr>
        <w:spacing w:before="0" w:beforeAutospacing="0"/>
        <w:divId w:val="491022525"/>
        <w:rPr>
          <w:rFonts w:eastAsia="Times New Roman"/>
          <w:b/>
          <w:bCs/>
        </w:rPr>
      </w:pPr>
      <w:r>
        <w:rPr>
          <w:rFonts w:eastAsia="Times New Roman"/>
          <w:b/>
          <w:bCs/>
        </w:rPr>
        <w:t>Location: Regent</w:t>
      </w:r>
    </w:p>
    <w:p w14:paraId="373E4221" w14:textId="77777777" w:rsidR="00000000" w:rsidRDefault="00000000">
      <w:pPr>
        <w:spacing w:before="0" w:beforeAutospacing="0"/>
        <w:divId w:val="910702777"/>
        <w:rPr>
          <w:rFonts w:eastAsia="Times New Roman"/>
          <w:b/>
          <w:bCs/>
        </w:rPr>
      </w:pPr>
      <w:r>
        <w:rPr>
          <w:rFonts w:eastAsia="Times New Roman"/>
          <w:b/>
          <w:bCs/>
        </w:rPr>
        <w:t>UK Credit Value: 20</w:t>
      </w:r>
    </w:p>
    <w:p w14:paraId="6A7BBE7B" w14:textId="77777777" w:rsidR="00000000" w:rsidRDefault="00000000">
      <w:pPr>
        <w:spacing w:before="0" w:beforeAutospacing="0"/>
        <w:divId w:val="1934243945"/>
        <w:rPr>
          <w:rFonts w:eastAsia="Times New Roman"/>
        </w:rPr>
      </w:pPr>
      <w:r>
        <w:rPr>
          <w:rStyle w:val="Strong"/>
          <w:rFonts w:eastAsia="Times New Roman"/>
          <w:i/>
          <w:iCs/>
        </w:rPr>
        <w:t>Students must have a background in translation.</w:t>
      </w:r>
      <w:r>
        <w:rPr>
          <w:rFonts w:eastAsia="Times New Roman"/>
        </w:rPr>
        <w:br/>
      </w:r>
      <w:r>
        <w:rPr>
          <w:rStyle w:val="Strong"/>
          <w:rFonts w:eastAsia="Times New Roman"/>
          <w:i/>
          <w:iCs/>
        </w:rPr>
        <w:t>Students will be required to know one additional language (Proficient in Spanish, French, Italian, G</w:t>
      </w:r>
      <w:r>
        <w:rPr>
          <w:rFonts w:eastAsia="Times New Roman"/>
        </w:rPr>
        <w:br/>
        <w:t xml:space="preserve">The module is designed for students combining English with any other language, who wish to become familiar with the nature and particularities of computer-assisted translation (CAT), machine translation (MT) and post-editing. The module will include instruction in industry-standard software for translation, providing an in-depth introduction to translation memory, machine translation tools and practical experience of SDL Trados, one of the main packages in use in the industry. Students will also be given the opportunity to sit the SDL Trados Level 1 Certification examination as part of this module. </w:t>
      </w:r>
      <w:r>
        <w:rPr>
          <w:rFonts w:eastAsia="Times New Roman"/>
        </w:rPr>
        <w:br/>
      </w:r>
      <w:r>
        <w:rPr>
          <w:rStyle w:val="Strong"/>
          <w:rFonts w:eastAsia="Times New Roman"/>
        </w:rPr>
        <w:t>Assessment:</w:t>
      </w:r>
      <w:r>
        <w:rPr>
          <w:rFonts w:eastAsia="Times New Roman"/>
        </w:rPr>
        <w:t xml:space="preserve"> Coursework (50%), Flexible Individual Coursework (50%)</w:t>
      </w:r>
    </w:p>
    <w:p w14:paraId="2847745D"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6B6A0FD">
          <v:rect id="_x0000_i1035" style="width:0;height:1.5pt" o:hralign="center" o:hrstd="t" o:hr="t" fillcolor="#a0a0a0" stroked="f"/>
        </w:pict>
      </w:r>
    </w:p>
    <w:p w14:paraId="5847DB0A" w14:textId="77777777" w:rsidR="00000000" w:rsidRDefault="00000000">
      <w:pPr>
        <w:pStyle w:val="Heading2"/>
        <w:divId w:val="922682638"/>
        <w:rPr>
          <w:rFonts w:ascii="Arial" w:eastAsia="Times New Roman" w:hAnsi="Arial" w:cs="Arial"/>
        </w:rPr>
      </w:pPr>
      <w:proofErr w:type="spellStart"/>
      <w:r>
        <w:rPr>
          <w:rStyle w:val="Heading2Char"/>
          <w:rFonts w:eastAsia="Times New Roman"/>
        </w:rPr>
        <w:t>Polylang</w:t>
      </w:r>
      <w:proofErr w:type="spellEnd"/>
      <w:r>
        <w:rPr>
          <w:rStyle w:val="Heading2Char"/>
          <w:rFonts w:eastAsia="Times New Roman"/>
        </w:rPr>
        <w:t xml:space="preserve"> (English Communication)</w:t>
      </w:r>
    </w:p>
    <w:p w14:paraId="57AB04DE" w14:textId="77777777" w:rsidR="00000000" w:rsidRDefault="00000000">
      <w:pPr>
        <w:pStyle w:val="Heading3"/>
        <w:divId w:val="237371980"/>
        <w:rPr>
          <w:rFonts w:ascii="Arial" w:eastAsia="Times New Roman" w:hAnsi="Arial" w:cs="Arial"/>
          <w:u w:val="single"/>
        </w:rPr>
      </w:pPr>
      <w:bookmarkStart w:id="81" w:name="1ENGL001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1</w:t>
      </w:r>
      <w:bookmarkEnd w:id="81"/>
    </w:p>
    <w:p w14:paraId="56E6AA9D" w14:textId="77777777" w:rsidR="00000000" w:rsidRDefault="00000000">
      <w:pPr>
        <w:spacing w:before="0" w:beforeAutospacing="0"/>
        <w:divId w:val="1274629846"/>
        <w:rPr>
          <w:rStyle w:val="Strong"/>
        </w:rPr>
      </w:pPr>
      <w:hyperlink w:anchor="1ENGL001W_return" w:history="1">
        <w:r>
          <w:rPr>
            <w:rStyle w:val="Hyperlink"/>
            <w:rFonts w:eastAsia="Times New Roman"/>
            <w:b/>
            <w:bCs/>
          </w:rPr>
          <w:t>Module Code: 1ENGL001W</w:t>
        </w:r>
      </w:hyperlink>
    </w:p>
    <w:p w14:paraId="6A2C2D70" w14:textId="77777777" w:rsidR="00000000" w:rsidRDefault="00000000">
      <w:pPr>
        <w:spacing w:before="0" w:beforeAutospacing="0"/>
        <w:divId w:val="2083722388"/>
      </w:pPr>
      <w:r>
        <w:rPr>
          <w:rFonts w:eastAsia="Times New Roman"/>
          <w:b/>
          <w:bCs/>
        </w:rPr>
        <w:t>Level P</w:t>
      </w:r>
    </w:p>
    <w:p w14:paraId="3BD80AD0" w14:textId="77777777" w:rsidR="00000000" w:rsidRDefault="00000000">
      <w:pPr>
        <w:spacing w:before="0" w:beforeAutospacing="0"/>
        <w:divId w:val="1837108627"/>
        <w:rPr>
          <w:rFonts w:eastAsia="Times New Roman"/>
          <w:b/>
          <w:bCs/>
        </w:rPr>
      </w:pPr>
      <w:r>
        <w:rPr>
          <w:rFonts w:eastAsia="Times New Roman"/>
          <w:b/>
          <w:bCs/>
        </w:rPr>
        <w:t>Semester 1</w:t>
      </w:r>
    </w:p>
    <w:p w14:paraId="6A23A155" w14:textId="77777777" w:rsidR="00000000" w:rsidRDefault="00000000">
      <w:pPr>
        <w:spacing w:before="0" w:beforeAutospacing="0"/>
        <w:divId w:val="1809006351"/>
        <w:rPr>
          <w:rFonts w:eastAsia="Times New Roman"/>
          <w:b/>
          <w:bCs/>
        </w:rPr>
      </w:pPr>
      <w:r>
        <w:rPr>
          <w:rFonts w:eastAsia="Times New Roman"/>
          <w:b/>
          <w:bCs/>
        </w:rPr>
        <w:t>Location: Regent</w:t>
      </w:r>
    </w:p>
    <w:p w14:paraId="73F11690" w14:textId="77777777" w:rsidR="00000000" w:rsidRDefault="00000000">
      <w:pPr>
        <w:spacing w:before="0" w:beforeAutospacing="0"/>
        <w:divId w:val="987440953"/>
        <w:rPr>
          <w:rFonts w:eastAsia="Times New Roman"/>
          <w:b/>
          <w:bCs/>
        </w:rPr>
      </w:pPr>
      <w:r>
        <w:rPr>
          <w:rFonts w:eastAsia="Times New Roman"/>
          <w:b/>
          <w:bCs/>
        </w:rPr>
        <w:t>UK Credit Value: 20</w:t>
      </w:r>
    </w:p>
    <w:p w14:paraId="02FB869B" w14:textId="77777777" w:rsidR="00000000" w:rsidRDefault="00000000">
      <w:pPr>
        <w:spacing w:before="0" w:beforeAutospacing="0"/>
        <w:divId w:val="1392774531"/>
        <w:rPr>
          <w:rFonts w:eastAsia="Times New Roman"/>
        </w:rPr>
      </w:pPr>
      <w:r>
        <w:rPr>
          <w:rFonts w:eastAsia="Times New Roman"/>
          <w:color w:val="000000"/>
        </w:rPr>
        <w:t>This module is designed for students with a B2.1 level of English who are aiming to develop their English communication skills to B2.2. The module provides focused opportunities for students to extend their vocabulary, grammatical structures and information-handling skills so that they can communicate effectively in global professional settings and thereby enhance their employability. The information-handling skills include paraphrasing, summarising, referencing, delivering presentations (both with and without visuals), report-writing, and producing a well-structured argument. The typical exit language level on this module is equivalent to CEFR B2.2. </w:t>
      </w:r>
      <w:r>
        <w:rPr>
          <w:rFonts w:eastAsia="Times New Roman"/>
        </w:rPr>
        <w:t> </w:t>
      </w:r>
      <w:r>
        <w:rPr>
          <w:rFonts w:eastAsia="Times New Roman"/>
        </w:rPr>
        <w:br/>
      </w:r>
      <w:r>
        <w:rPr>
          <w:rStyle w:val="Strong"/>
          <w:rFonts w:eastAsia="Times New Roman"/>
        </w:rPr>
        <w:t>Assessment:</w:t>
      </w:r>
      <w:r>
        <w:rPr>
          <w:rFonts w:eastAsia="Times New Roman"/>
        </w:rPr>
        <w:t xml:space="preserve"> Coursework Practical (40%), In-Class Test/Assignment exam conditions (60%)</w:t>
      </w:r>
    </w:p>
    <w:p w14:paraId="06679831" w14:textId="77777777" w:rsidR="00000000" w:rsidRDefault="00000000">
      <w:pPr>
        <w:pStyle w:val="Heading3"/>
        <w:divId w:val="1521509734"/>
        <w:rPr>
          <w:rFonts w:ascii="Arial" w:eastAsia="Times New Roman" w:hAnsi="Arial" w:cs="Arial"/>
          <w:u w:val="single"/>
        </w:rPr>
      </w:pPr>
      <w:bookmarkStart w:id="82" w:name="1ENGL002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2</w:t>
      </w:r>
      <w:bookmarkEnd w:id="82"/>
    </w:p>
    <w:p w14:paraId="4F4645E7" w14:textId="77777777" w:rsidR="00000000" w:rsidRDefault="00000000">
      <w:pPr>
        <w:spacing w:before="0" w:beforeAutospacing="0"/>
        <w:divId w:val="1205024756"/>
        <w:rPr>
          <w:rStyle w:val="Strong"/>
        </w:rPr>
      </w:pPr>
      <w:hyperlink w:anchor="1ENGL002W_return" w:history="1">
        <w:r>
          <w:rPr>
            <w:rStyle w:val="Hyperlink"/>
            <w:rFonts w:eastAsia="Times New Roman"/>
            <w:b/>
            <w:bCs/>
          </w:rPr>
          <w:t>Module Code: 1ENGL002W</w:t>
        </w:r>
      </w:hyperlink>
    </w:p>
    <w:p w14:paraId="55F47EEE" w14:textId="77777777" w:rsidR="00000000" w:rsidRDefault="00000000">
      <w:pPr>
        <w:spacing w:before="0" w:beforeAutospacing="0"/>
        <w:divId w:val="525367376"/>
      </w:pPr>
      <w:r>
        <w:rPr>
          <w:rFonts w:eastAsia="Times New Roman"/>
          <w:b/>
          <w:bCs/>
        </w:rPr>
        <w:t>Level P</w:t>
      </w:r>
    </w:p>
    <w:p w14:paraId="1FB66115" w14:textId="77777777" w:rsidR="00000000" w:rsidRDefault="00000000">
      <w:pPr>
        <w:spacing w:before="0" w:beforeAutospacing="0"/>
        <w:divId w:val="1260409855"/>
        <w:rPr>
          <w:rFonts w:eastAsia="Times New Roman"/>
          <w:b/>
          <w:bCs/>
        </w:rPr>
      </w:pPr>
      <w:r>
        <w:rPr>
          <w:rFonts w:eastAsia="Times New Roman"/>
          <w:b/>
          <w:bCs/>
        </w:rPr>
        <w:t>Semester 1</w:t>
      </w:r>
    </w:p>
    <w:p w14:paraId="32B71655" w14:textId="77777777" w:rsidR="00000000" w:rsidRDefault="00000000">
      <w:pPr>
        <w:spacing w:before="0" w:beforeAutospacing="0"/>
        <w:divId w:val="1097409087"/>
        <w:rPr>
          <w:rFonts w:eastAsia="Times New Roman"/>
          <w:b/>
          <w:bCs/>
        </w:rPr>
      </w:pPr>
      <w:r>
        <w:rPr>
          <w:rFonts w:eastAsia="Times New Roman"/>
          <w:b/>
          <w:bCs/>
        </w:rPr>
        <w:t>Location: Regent</w:t>
      </w:r>
    </w:p>
    <w:p w14:paraId="34E07B18" w14:textId="77777777" w:rsidR="00000000" w:rsidRDefault="00000000">
      <w:pPr>
        <w:spacing w:before="0" w:beforeAutospacing="0"/>
        <w:divId w:val="1501433052"/>
        <w:rPr>
          <w:rFonts w:eastAsia="Times New Roman"/>
          <w:b/>
          <w:bCs/>
        </w:rPr>
      </w:pPr>
      <w:r>
        <w:rPr>
          <w:rFonts w:eastAsia="Times New Roman"/>
          <w:b/>
          <w:bCs/>
        </w:rPr>
        <w:lastRenderedPageBreak/>
        <w:t>UK Credit Value: 20</w:t>
      </w:r>
    </w:p>
    <w:p w14:paraId="22DF14BF" w14:textId="77777777" w:rsidR="00000000" w:rsidRDefault="00000000">
      <w:pPr>
        <w:spacing w:before="0" w:beforeAutospacing="0"/>
        <w:divId w:val="1574779634"/>
        <w:rPr>
          <w:rFonts w:eastAsia="Times New Roman"/>
        </w:rPr>
      </w:pPr>
      <w:r>
        <w:rPr>
          <w:rFonts w:eastAsia="Times New Roman"/>
        </w:rPr>
        <w:t>This module is designed for students who already have a B2.2 level of English and would like to develop their language skills to C1. The module provides focused, practical opportunities for students to develop the information-handling skills required in pluricultural, professional workplaces with an emphasis on tactful and tactical communication. The information-handling skills include producing formal written correspondence, taking notes, planning and writing essays and delivering presentations (both with and without visuals). The typical exit language level on this module is equivalent to CEFR C1.</w:t>
      </w:r>
      <w:r>
        <w:rPr>
          <w:rFonts w:eastAsia="Times New Roman"/>
        </w:rPr>
        <w:br/>
      </w:r>
      <w:r>
        <w:rPr>
          <w:rStyle w:val="Strong"/>
          <w:rFonts w:eastAsia="Times New Roman"/>
        </w:rPr>
        <w:t>Assessment:</w:t>
      </w:r>
      <w:r>
        <w:rPr>
          <w:rFonts w:eastAsia="Times New Roman"/>
        </w:rPr>
        <w:t xml:space="preserve"> Oral (40%), In-Class Test/Assignment exam conditions (60%)</w:t>
      </w:r>
    </w:p>
    <w:p w14:paraId="632BB2BC" w14:textId="77777777" w:rsidR="00000000" w:rsidRDefault="00000000">
      <w:pPr>
        <w:pStyle w:val="Heading3"/>
        <w:divId w:val="903637083"/>
        <w:rPr>
          <w:rFonts w:ascii="Arial" w:eastAsia="Times New Roman" w:hAnsi="Arial" w:cs="Arial"/>
          <w:u w:val="single"/>
        </w:rPr>
      </w:pPr>
      <w:bookmarkStart w:id="83" w:name="1ENGL003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3</w:t>
      </w:r>
      <w:bookmarkEnd w:id="83"/>
    </w:p>
    <w:p w14:paraId="1E74BDDA" w14:textId="77777777" w:rsidR="00000000" w:rsidRDefault="00000000">
      <w:pPr>
        <w:spacing w:before="0" w:beforeAutospacing="0"/>
        <w:divId w:val="1809325028"/>
        <w:rPr>
          <w:rStyle w:val="Strong"/>
        </w:rPr>
      </w:pPr>
      <w:hyperlink w:anchor="1ENGL003W_return" w:history="1">
        <w:r>
          <w:rPr>
            <w:rStyle w:val="Hyperlink"/>
            <w:rFonts w:eastAsia="Times New Roman"/>
            <w:b/>
            <w:bCs/>
          </w:rPr>
          <w:t>Module Code: 1ENGL003W</w:t>
        </w:r>
      </w:hyperlink>
    </w:p>
    <w:p w14:paraId="7FA408B7" w14:textId="77777777" w:rsidR="00000000" w:rsidRDefault="00000000">
      <w:pPr>
        <w:spacing w:before="0" w:beforeAutospacing="0"/>
        <w:divId w:val="253710418"/>
      </w:pPr>
      <w:r>
        <w:rPr>
          <w:rFonts w:eastAsia="Times New Roman"/>
          <w:b/>
          <w:bCs/>
        </w:rPr>
        <w:t>Level P</w:t>
      </w:r>
    </w:p>
    <w:p w14:paraId="52EF6158" w14:textId="77777777" w:rsidR="00000000" w:rsidRDefault="00000000">
      <w:pPr>
        <w:spacing w:before="0" w:beforeAutospacing="0"/>
        <w:divId w:val="86193375"/>
        <w:rPr>
          <w:rFonts w:eastAsia="Times New Roman"/>
          <w:b/>
          <w:bCs/>
        </w:rPr>
      </w:pPr>
      <w:r>
        <w:rPr>
          <w:rFonts w:eastAsia="Times New Roman"/>
          <w:b/>
          <w:bCs/>
        </w:rPr>
        <w:t>Semester 1</w:t>
      </w:r>
    </w:p>
    <w:p w14:paraId="44765964" w14:textId="77777777" w:rsidR="00000000" w:rsidRDefault="00000000">
      <w:pPr>
        <w:spacing w:before="0" w:beforeAutospacing="0"/>
        <w:divId w:val="558975282"/>
        <w:rPr>
          <w:rFonts w:eastAsia="Times New Roman"/>
          <w:b/>
          <w:bCs/>
        </w:rPr>
      </w:pPr>
      <w:r>
        <w:rPr>
          <w:rFonts w:eastAsia="Times New Roman"/>
          <w:b/>
          <w:bCs/>
        </w:rPr>
        <w:t>Location: Regent</w:t>
      </w:r>
    </w:p>
    <w:p w14:paraId="0B5024CD" w14:textId="77777777" w:rsidR="00000000" w:rsidRDefault="00000000">
      <w:pPr>
        <w:spacing w:before="0" w:beforeAutospacing="0"/>
        <w:divId w:val="587033478"/>
        <w:rPr>
          <w:rFonts w:eastAsia="Times New Roman"/>
          <w:b/>
          <w:bCs/>
        </w:rPr>
      </w:pPr>
      <w:r>
        <w:rPr>
          <w:rFonts w:eastAsia="Times New Roman"/>
          <w:b/>
          <w:bCs/>
        </w:rPr>
        <w:t>UK Credit Value: 20</w:t>
      </w:r>
    </w:p>
    <w:p w14:paraId="1CA08D4A" w14:textId="77777777" w:rsidR="00000000" w:rsidRDefault="00000000">
      <w:pPr>
        <w:spacing w:before="0" w:beforeAutospacing="0"/>
        <w:divId w:val="322128656"/>
        <w:rPr>
          <w:rFonts w:eastAsia="Times New Roman"/>
        </w:rPr>
      </w:pPr>
      <w:r>
        <w:rPr>
          <w:rFonts w:eastAsia="Times New Roman"/>
        </w:rPr>
        <w:t>This module is designed for students who have a level of English equivalent to B2.2. The module provides practical opportunities for students to develop the advanced, nuanced, information-handling skills required in pluricultural, professional workplaces with an emphasis on mediation. The information-handling skills include structuring and writing complex written reports and briefs, producing written and spoken communication associated with meetings and negotiations, contributing to online discussions and delivering sensitive presentations both with and without visuals.</w:t>
      </w:r>
      <w:r>
        <w:rPr>
          <w:rFonts w:eastAsia="Times New Roman"/>
        </w:rPr>
        <w:br/>
      </w:r>
      <w:r>
        <w:rPr>
          <w:rStyle w:val="Strong"/>
          <w:rFonts w:eastAsia="Times New Roman"/>
        </w:rPr>
        <w:t>Assessment:</w:t>
      </w:r>
      <w:r>
        <w:rPr>
          <w:rFonts w:eastAsia="Times New Roman"/>
        </w:rPr>
        <w:t xml:space="preserve"> Oral (40%), In-Class Test/Assignment exam conditions (60%)</w:t>
      </w:r>
    </w:p>
    <w:p w14:paraId="565907E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74AD9A3">
          <v:rect id="_x0000_i1036" style="width:0;height:1.5pt" o:hralign="center" o:hrstd="t" o:hr="t" fillcolor="#a0a0a0" stroked="f"/>
        </w:pict>
      </w:r>
    </w:p>
    <w:p w14:paraId="30920A35" w14:textId="77777777" w:rsidR="00000000" w:rsidRDefault="00000000">
      <w:pPr>
        <w:pStyle w:val="Heading2"/>
        <w:divId w:val="930502057"/>
        <w:rPr>
          <w:rFonts w:ascii="Arial" w:eastAsia="Times New Roman" w:hAnsi="Arial" w:cs="Arial"/>
        </w:rPr>
      </w:pPr>
      <w:r>
        <w:rPr>
          <w:rStyle w:val="Heading2Char"/>
          <w:rFonts w:eastAsia="Times New Roman"/>
        </w:rPr>
        <w:t>Spanish</w:t>
      </w:r>
    </w:p>
    <w:p w14:paraId="6D9E5770" w14:textId="77777777" w:rsidR="00000000" w:rsidRDefault="00000000">
      <w:pPr>
        <w:pStyle w:val="Heading3"/>
        <w:divId w:val="755710473"/>
        <w:rPr>
          <w:rFonts w:ascii="Arial" w:eastAsia="Times New Roman" w:hAnsi="Arial" w:cs="Arial"/>
          <w:u w:val="single"/>
        </w:rPr>
      </w:pPr>
      <w:bookmarkStart w:id="84" w:name="4SPAN001W"/>
      <w:r>
        <w:rPr>
          <w:rStyle w:val="Heading3Char"/>
          <w:rFonts w:eastAsia="Times New Roman"/>
          <w:u w:val="single"/>
        </w:rPr>
        <w:t>The Spanish World and the Word 1</w:t>
      </w:r>
      <w:bookmarkEnd w:id="84"/>
    </w:p>
    <w:p w14:paraId="6E8D48C3" w14:textId="77777777" w:rsidR="00000000" w:rsidRDefault="00000000">
      <w:pPr>
        <w:spacing w:before="0" w:beforeAutospacing="0"/>
        <w:divId w:val="1262107534"/>
        <w:rPr>
          <w:rStyle w:val="Strong"/>
        </w:rPr>
      </w:pPr>
      <w:hyperlink w:anchor="4SPAN001W_return" w:history="1">
        <w:r>
          <w:rPr>
            <w:rStyle w:val="Hyperlink"/>
            <w:rFonts w:eastAsia="Times New Roman"/>
            <w:b/>
            <w:bCs/>
          </w:rPr>
          <w:t>Module Code: 4SPAN001W</w:t>
        </w:r>
      </w:hyperlink>
    </w:p>
    <w:p w14:paraId="3D2D6264" w14:textId="77777777" w:rsidR="00000000" w:rsidRDefault="00000000">
      <w:pPr>
        <w:spacing w:before="0" w:beforeAutospacing="0"/>
        <w:divId w:val="1539472499"/>
      </w:pPr>
      <w:r>
        <w:rPr>
          <w:rFonts w:eastAsia="Times New Roman"/>
          <w:b/>
          <w:bCs/>
        </w:rPr>
        <w:t>Level 4</w:t>
      </w:r>
    </w:p>
    <w:p w14:paraId="1124726B" w14:textId="77777777" w:rsidR="00000000" w:rsidRDefault="00000000">
      <w:pPr>
        <w:spacing w:before="0" w:beforeAutospacing="0"/>
        <w:divId w:val="111022318"/>
        <w:rPr>
          <w:rFonts w:eastAsia="Times New Roman"/>
          <w:b/>
          <w:bCs/>
        </w:rPr>
      </w:pPr>
      <w:r>
        <w:rPr>
          <w:rFonts w:eastAsia="Times New Roman"/>
          <w:b/>
          <w:bCs/>
        </w:rPr>
        <w:t>Semester 1</w:t>
      </w:r>
    </w:p>
    <w:p w14:paraId="3E462F6A" w14:textId="77777777" w:rsidR="00000000" w:rsidRDefault="00000000">
      <w:pPr>
        <w:spacing w:before="0" w:beforeAutospacing="0"/>
        <w:divId w:val="281616993"/>
        <w:rPr>
          <w:rFonts w:eastAsia="Times New Roman"/>
          <w:b/>
          <w:bCs/>
        </w:rPr>
      </w:pPr>
      <w:r>
        <w:rPr>
          <w:rFonts w:eastAsia="Times New Roman"/>
          <w:b/>
          <w:bCs/>
        </w:rPr>
        <w:t>Location: Regent</w:t>
      </w:r>
    </w:p>
    <w:p w14:paraId="2595C65B" w14:textId="77777777" w:rsidR="00000000" w:rsidRDefault="00000000">
      <w:pPr>
        <w:spacing w:before="0" w:beforeAutospacing="0"/>
        <w:divId w:val="1828325450"/>
        <w:rPr>
          <w:rFonts w:eastAsia="Times New Roman"/>
          <w:b/>
          <w:bCs/>
        </w:rPr>
      </w:pPr>
      <w:r>
        <w:rPr>
          <w:rFonts w:eastAsia="Times New Roman"/>
          <w:b/>
          <w:bCs/>
        </w:rPr>
        <w:t>UK Credit Value: 20</w:t>
      </w:r>
    </w:p>
    <w:p w14:paraId="7DE76A85" w14:textId="77777777" w:rsidR="00000000" w:rsidRDefault="00000000">
      <w:pPr>
        <w:spacing w:before="0" w:beforeAutospacing="0"/>
        <w:divId w:val="597836693"/>
        <w:rPr>
          <w:rFonts w:eastAsia="Times New Roman"/>
        </w:rPr>
      </w:pPr>
      <w:r>
        <w:rPr>
          <w:rStyle w:val="Strong"/>
          <w:rFonts w:eastAsia="Times New Roman"/>
          <w:i/>
          <w:iCs/>
        </w:rPr>
        <w:t>There are two pathways to this module - students can either be at beginner or intermediate level.</w:t>
      </w:r>
      <w:r>
        <w:rPr>
          <w:rFonts w:eastAsia="Times New Roman"/>
        </w:rPr>
        <w:br/>
      </w:r>
      <w:r>
        <w:rPr>
          <w:rStyle w:val="Strong"/>
          <w:rFonts w:eastAsia="Times New Roman"/>
          <w:i/>
          <w:iCs/>
        </w:rPr>
        <w:t>Students will be required to attend a testing session upon arrival to confirm the correct pathway.</w:t>
      </w:r>
      <w:r>
        <w:rPr>
          <w:rFonts w:eastAsia="Times New Roman"/>
        </w:rPr>
        <w:br/>
        <w:t xml:space="preserve">Beginners, false beginners and intermediate students of Spanish will learn a range of language skills, cultural competencies and critical abilities to enable them to function with a limited to fair degree of linguistic and cultural autonomy in Spanish -speaking countries and the learning environment. Language and culture are taught in an integrated way through task-based and enquiry-based approaches to learning. Student will achieve levels upper A1 (beginners or false beginners) or upper B1 (intermediate) on the CEFR; </w:t>
      </w:r>
      <w:r>
        <w:rPr>
          <w:rFonts w:eastAsia="Times New Roman"/>
        </w:rPr>
        <w:lastRenderedPageBreak/>
        <w:t>cultural elements focus on key concepts. Proficiency levels provide an indicative framework only.</w:t>
      </w:r>
      <w:r>
        <w:rPr>
          <w:rFonts w:eastAsia="Times New Roman"/>
        </w:rPr>
        <w:br/>
      </w:r>
      <w:r>
        <w:rPr>
          <w:rStyle w:val="Strong"/>
          <w:rFonts w:eastAsia="Times New Roman"/>
        </w:rPr>
        <w:t>Assessment:</w:t>
      </w:r>
      <w:r>
        <w:rPr>
          <w:rFonts w:eastAsia="Times New Roman"/>
        </w:rPr>
        <w:t xml:space="preserve"> Presentation (40%), Portfolio (60%)</w:t>
      </w:r>
    </w:p>
    <w:p w14:paraId="31EE6BE0" w14:textId="77777777" w:rsidR="00000000" w:rsidRDefault="00000000">
      <w:pPr>
        <w:pStyle w:val="Heading3"/>
        <w:divId w:val="617837186"/>
        <w:rPr>
          <w:rFonts w:ascii="Arial" w:eastAsia="Times New Roman" w:hAnsi="Arial" w:cs="Arial"/>
          <w:u w:val="single"/>
        </w:rPr>
      </w:pPr>
      <w:bookmarkStart w:id="85" w:name="5SPAN001W"/>
      <w:r>
        <w:rPr>
          <w:rStyle w:val="Heading3Char"/>
          <w:rFonts w:eastAsia="Times New Roman"/>
          <w:u w:val="single"/>
        </w:rPr>
        <w:t>Expressions of Spanish Culture 1</w:t>
      </w:r>
      <w:bookmarkEnd w:id="85"/>
    </w:p>
    <w:p w14:paraId="22AD3815" w14:textId="77777777" w:rsidR="00000000" w:rsidRDefault="00000000">
      <w:pPr>
        <w:spacing w:before="0" w:beforeAutospacing="0"/>
        <w:divId w:val="1179928818"/>
        <w:rPr>
          <w:rStyle w:val="Strong"/>
        </w:rPr>
      </w:pPr>
      <w:hyperlink w:anchor="5SPAN001W_return" w:history="1">
        <w:r>
          <w:rPr>
            <w:rStyle w:val="Hyperlink"/>
            <w:rFonts w:eastAsia="Times New Roman"/>
            <w:b/>
            <w:bCs/>
          </w:rPr>
          <w:t>Module Code: 5SPAN001W</w:t>
        </w:r>
      </w:hyperlink>
    </w:p>
    <w:p w14:paraId="6A4D50F2" w14:textId="77777777" w:rsidR="00000000" w:rsidRDefault="00000000">
      <w:pPr>
        <w:spacing w:before="0" w:beforeAutospacing="0"/>
        <w:divId w:val="156456568"/>
      </w:pPr>
      <w:r>
        <w:rPr>
          <w:rFonts w:eastAsia="Times New Roman"/>
          <w:b/>
          <w:bCs/>
        </w:rPr>
        <w:t>Level 5</w:t>
      </w:r>
    </w:p>
    <w:p w14:paraId="33275385" w14:textId="77777777" w:rsidR="00000000" w:rsidRDefault="00000000">
      <w:pPr>
        <w:spacing w:before="0" w:beforeAutospacing="0"/>
        <w:divId w:val="1471434801"/>
        <w:rPr>
          <w:rFonts w:eastAsia="Times New Roman"/>
          <w:b/>
          <w:bCs/>
        </w:rPr>
      </w:pPr>
      <w:r>
        <w:rPr>
          <w:rFonts w:eastAsia="Times New Roman"/>
          <w:b/>
          <w:bCs/>
        </w:rPr>
        <w:t>Semester 1</w:t>
      </w:r>
    </w:p>
    <w:p w14:paraId="06BBD59C" w14:textId="77777777" w:rsidR="00000000" w:rsidRDefault="00000000">
      <w:pPr>
        <w:spacing w:before="0" w:beforeAutospacing="0"/>
        <w:divId w:val="463347705"/>
        <w:rPr>
          <w:rFonts w:eastAsia="Times New Roman"/>
          <w:b/>
          <w:bCs/>
        </w:rPr>
      </w:pPr>
      <w:r>
        <w:rPr>
          <w:rFonts w:eastAsia="Times New Roman"/>
          <w:b/>
          <w:bCs/>
        </w:rPr>
        <w:t>Location: Regent</w:t>
      </w:r>
    </w:p>
    <w:p w14:paraId="6EFE6F4D" w14:textId="77777777" w:rsidR="00000000" w:rsidRDefault="00000000">
      <w:pPr>
        <w:spacing w:before="0" w:beforeAutospacing="0"/>
        <w:divId w:val="586504094"/>
        <w:rPr>
          <w:rFonts w:eastAsia="Times New Roman"/>
          <w:b/>
          <w:bCs/>
        </w:rPr>
      </w:pPr>
      <w:r>
        <w:rPr>
          <w:rFonts w:eastAsia="Times New Roman"/>
          <w:b/>
          <w:bCs/>
        </w:rPr>
        <w:t>UK Credit Value: 20</w:t>
      </w:r>
    </w:p>
    <w:p w14:paraId="3200CE91" w14:textId="77777777" w:rsidR="00D66E78" w:rsidRDefault="00000000">
      <w:pPr>
        <w:spacing w:before="0" w:beforeAutospacing="0"/>
        <w:divId w:val="1840731324"/>
        <w:rPr>
          <w:rFonts w:eastAsia="Times New Roman"/>
        </w:rPr>
      </w:pPr>
      <w:r>
        <w:rPr>
          <w:rStyle w:val="Strong"/>
          <w:rFonts w:eastAsia="Times New Roman"/>
          <w:i/>
          <w:iCs/>
        </w:rPr>
        <w:t>Students will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Post-beginner and post-intermediate students of Spanish will learn a range of language skills,  cultural competencies and critical abilities to enable them to function with an intermediate to good level of linguistic and cultural autonomy in Spanish-speaking environments. Language and culture are taught through task-based and enquiry-based approaches with special emphasis on the promotion of intercultural understanding. Students will achieve levels lower B1 (</w:t>
      </w:r>
      <w:proofErr w:type="spellStart"/>
      <w:r>
        <w:rPr>
          <w:rFonts w:eastAsia="Times New Roman"/>
        </w:rPr>
        <w:t>postbeginners</w:t>
      </w:r>
      <w:proofErr w:type="spellEnd"/>
      <w:r>
        <w:rPr>
          <w:rFonts w:eastAsia="Times New Roman"/>
        </w:rPr>
        <w:t>) or lower B2 (post-intermediates) on the CEFR; cultural elements focus on key events and ideas that have shaped the modern and contemporary Hispanic world. Proficiency levels provide an indicative framework only.</w:t>
      </w:r>
      <w:r>
        <w:rPr>
          <w:rFonts w:eastAsia="Times New Roman"/>
        </w:rPr>
        <w:br/>
      </w:r>
      <w:r>
        <w:rPr>
          <w:rStyle w:val="Strong"/>
          <w:rFonts w:eastAsia="Times New Roman"/>
        </w:rPr>
        <w:t>Assessment:</w:t>
      </w:r>
      <w:r>
        <w:rPr>
          <w:rFonts w:eastAsia="Times New Roman"/>
        </w:rPr>
        <w:t xml:space="preserve"> In-Class Test/Assignment exam conditions (30%), Portfolio (40%), Essay (30%)</w:t>
      </w:r>
    </w:p>
    <w:sectPr w:rsidR="00D66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9317E"/>
    <w:rsid w:val="0099317E"/>
    <w:rsid w:val="00AD4846"/>
    <w:rsid w:val="00D66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362FA"/>
  <w15:chartTrackingRefBased/>
  <w15:docId w15:val="{B072734F-C61E-4CC4-89C8-0817E513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069">
      <w:marLeft w:val="-225"/>
      <w:marRight w:val="-225"/>
      <w:marTop w:val="0"/>
      <w:marBottom w:val="0"/>
      <w:divBdr>
        <w:top w:val="none" w:sz="0" w:space="0" w:color="auto"/>
        <w:left w:val="none" w:sz="0" w:space="0" w:color="auto"/>
        <w:bottom w:val="none" w:sz="0" w:space="0" w:color="auto"/>
        <w:right w:val="none" w:sz="0" w:space="0" w:color="auto"/>
      </w:divBdr>
      <w:divsChild>
        <w:div w:id="1786314795">
          <w:marLeft w:val="0"/>
          <w:marRight w:val="0"/>
          <w:marTop w:val="0"/>
          <w:marBottom w:val="0"/>
          <w:divBdr>
            <w:top w:val="none" w:sz="0" w:space="0" w:color="auto"/>
            <w:left w:val="none" w:sz="0" w:space="0" w:color="auto"/>
            <w:bottom w:val="none" w:sz="0" w:space="0" w:color="auto"/>
            <w:right w:val="none" w:sz="0" w:space="0" w:color="auto"/>
          </w:divBdr>
          <w:divsChild>
            <w:div w:id="9858634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77069">
      <w:marLeft w:val="-225"/>
      <w:marRight w:val="-225"/>
      <w:marTop w:val="0"/>
      <w:marBottom w:val="0"/>
      <w:divBdr>
        <w:top w:val="none" w:sz="0" w:space="0" w:color="auto"/>
        <w:left w:val="none" w:sz="0" w:space="0" w:color="auto"/>
        <w:bottom w:val="none" w:sz="0" w:space="0" w:color="auto"/>
        <w:right w:val="none" w:sz="0" w:space="0" w:color="auto"/>
      </w:divBdr>
      <w:divsChild>
        <w:div w:id="278687465">
          <w:marLeft w:val="0"/>
          <w:marRight w:val="0"/>
          <w:marTop w:val="0"/>
          <w:marBottom w:val="0"/>
          <w:divBdr>
            <w:top w:val="none" w:sz="0" w:space="0" w:color="auto"/>
            <w:left w:val="none" w:sz="0" w:space="0" w:color="auto"/>
            <w:bottom w:val="none" w:sz="0" w:space="0" w:color="auto"/>
            <w:right w:val="none" w:sz="0" w:space="0" w:color="auto"/>
          </w:divBdr>
          <w:divsChild>
            <w:div w:id="495726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360033">
      <w:marLeft w:val="-225"/>
      <w:marRight w:val="-225"/>
      <w:marTop w:val="0"/>
      <w:marBottom w:val="0"/>
      <w:divBdr>
        <w:top w:val="none" w:sz="0" w:space="0" w:color="auto"/>
        <w:left w:val="none" w:sz="0" w:space="0" w:color="auto"/>
        <w:bottom w:val="none" w:sz="0" w:space="0" w:color="auto"/>
        <w:right w:val="none" w:sz="0" w:space="0" w:color="auto"/>
      </w:divBdr>
      <w:divsChild>
        <w:div w:id="564026455">
          <w:marLeft w:val="0"/>
          <w:marRight w:val="0"/>
          <w:marTop w:val="0"/>
          <w:marBottom w:val="0"/>
          <w:divBdr>
            <w:top w:val="none" w:sz="0" w:space="0" w:color="auto"/>
            <w:left w:val="none" w:sz="0" w:space="0" w:color="auto"/>
            <w:bottom w:val="none" w:sz="0" w:space="0" w:color="auto"/>
            <w:right w:val="none" w:sz="0" w:space="0" w:color="auto"/>
          </w:divBdr>
        </w:div>
        <w:div w:id="650062694">
          <w:marLeft w:val="0"/>
          <w:marRight w:val="0"/>
          <w:marTop w:val="0"/>
          <w:marBottom w:val="0"/>
          <w:divBdr>
            <w:top w:val="none" w:sz="0" w:space="0" w:color="auto"/>
            <w:left w:val="none" w:sz="0" w:space="0" w:color="auto"/>
            <w:bottom w:val="none" w:sz="0" w:space="0" w:color="auto"/>
            <w:right w:val="none" w:sz="0" w:space="0" w:color="auto"/>
          </w:divBdr>
        </w:div>
        <w:div w:id="236405621">
          <w:marLeft w:val="0"/>
          <w:marRight w:val="0"/>
          <w:marTop w:val="0"/>
          <w:marBottom w:val="0"/>
          <w:divBdr>
            <w:top w:val="none" w:sz="0" w:space="0" w:color="auto"/>
            <w:left w:val="none" w:sz="0" w:space="0" w:color="auto"/>
            <w:bottom w:val="none" w:sz="0" w:space="0" w:color="auto"/>
            <w:right w:val="none" w:sz="0" w:space="0" w:color="auto"/>
          </w:divBdr>
        </w:div>
      </w:divsChild>
    </w:div>
    <w:div w:id="21441969">
      <w:marLeft w:val="-225"/>
      <w:marRight w:val="-225"/>
      <w:marTop w:val="0"/>
      <w:marBottom w:val="300"/>
      <w:divBdr>
        <w:top w:val="none" w:sz="0" w:space="0" w:color="auto"/>
        <w:left w:val="none" w:sz="0" w:space="0" w:color="auto"/>
        <w:bottom w:val="none" w:sz="0" w:space="0" w:color="auto"/>
        <w:right w:val="none" w:sz="0" w:space="0" w:color="auto"/>
      </w:divBdr>
      <w:divsChild>
        <w:div w:id="353771412">
          <w:marLeft w:val="0"/>
          <w:marRight w:val="0"/>
          <w:marTop w:val="0"/>
          <w:marBottom w:val="0"/>
          <w:divBdr>
            <w:top w:val="none" w:sz="0" w:space="0" w:color="auto"/>
            <w:left w:val="none" w:sz="0" w:space="0" w:color="auto"/>
            <w:bottom w:val="none" w:sz="0" w:space="0" w:color="auto"/>
            <w:right w:val="none" w:sz="0" w:space="0" w:color="auto"/>
          </w:divBdr>
        </w:div>
      </w:divsChild>
    </w:div>
    <w:div w:id="28840986">
      <w:marLeft w:val="-225"/>
      <w:marRight w:val="-225"/>
      <w:marTop w:val="0"/>
      <w:marBottom w:val="0"/>
      <w:divBdr>
        <w:top w:val="none" w:sz="0" w:space="0" w:color="auto"/>
        <w:left w:val="none" w:sz="0" w:space="0" w:color="auto"/>
        <w:bottom w:val="none" w:sz="0" w:space="0" w:color="auto"/>
        <w:right w:val="none" w:sz="0" w:space="0" w:color="auto"/>
      </w:divBdr>
      <w:divsChild>
        <w:div w:id="132602469">
          <w:marLeft w:val="0"/>
          <w:marRight w:val="0"/>
          <w:marTop w:val="0"/>
          <w:marBottom w:val="0"/>
          <w:divBdr>
            <w:top w:val="none" w:sz="0" w:space="0" w:color="auto"/>
            <w:left w:val="none" w:sz="0" w:space="0" w:color="auto"/>
            <w:bottom w:val="none" w:sz="0" w:space="0" w:color="auto"/>
            <w:right w:val="none" w:sz="0" w:space="0" w:color="auto"/>
          </w:divBdr>
          <w:divsChild>
            <w:div w:id="7950269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202990">
      <w:marLeft w:val="-225"/>
      <w:marRight w:val="-225"/>
      <w:marTop w:val="0"/>
      <w:marBottom w:val="300"/>
      <w:divBdr>
        <w:top w:val="none" w:sz="0" w:space="0" w:color="auto"/>
        <w:left w:val="none" w:sz="0" w:space="0" w:color="auto"/>
        <w:bottom w:val="none" w:sz="0" w:space="0" w:color="auto"/>
        <w:right w:val="none" w:sz="0" w:space="0" w:color="auto"/>
      </w:divBdr>
      <w:divsChild>
        <w:div w:id="298269333">
          <w:marLeft w:val="0"/>
          <w:marRight w:val="0"/>
          <w:marTop w:val="0"/>
          <w:marBottom w:val="0"/>
          <w:divBdr>
            <w:top w:val="none" w:sz="0" w:space="0" w:color="auto"/>
            <w:left w:val="none" w:sz="0" w:space="0" w:color="auto"/>
            <w:bottom w:val="none" w:sz="0" w:space="0" w:color="auto"/>
            <w:right w:val="none" w:sz="0" w:space="0" w:color="auto"/>
          </w:divBdr>
        </w:div>
      </w:divsChild>
    </w:div>
    <w:div w:id="58940395">
      <w:marLeft w:val="-225"/>
      <w:marRight w:val="-225"/>
      <w:marTop w:val="0"/>
      <w:marBottom w:val="300"/>
      <w:divBdr>
        <w:top w:val="none" w:sz="0" w:space="0" w:color="auto"/>
        <w:left w:val="none" w:sz="0" w:space="0" w:color="auto"/>
        <w:bottom w:val="none" w:sz="0" w:space="0" w:color="auto"/>
        <w:right w:val="none" w:sz="0" w:space="0" w:color="auto"/>
      </w:divBdr>
      <w:divsChild>
        <w:div w:id="356544927">
          <w:marLeft w:val="0"/>
          <w:marRight w:val="0"/>
          <w:marTop w:val="0"/>
          <w:marBottom w:val="0"/>
          <w:divBdr>
            <w:top w:val="none" w:sz="0" w:space="0" w:color="auto"/>
            <w:left w:val="none" w:sz="0" w:space="0" w:color="auto"/>
            <w:bottom w:val="none" w:sz="0" w:space="0" w:color="auto"/>
            <w:right w:val="none" w:sz="0" w:space="0" w:color="auto"/>
          </w:divBdr>
        </w:div>
      </w:divsChild>
    </w:div>
    <w:div w:id="72744974">
      <w:marLeft w:val="-225"/>
      <w:marRight w:val="-225"/>
      <w:marTop w:val="0"/>
      <w:marBottom w:val="0"/>
      <w:divBdr>
        <w:top w:val="none" w:sz="0" w:space="0" w:color="auto"/>
        <w:left w:val="none" w:sz="0" w:space="0" w:color="auto"/>
        <w:bottom w:val="none" w:sz="0" w:space="0" w:color="auto"/>
        <w:right w:val="none" w:sz="0" w:space="0" w:color="auto"/>
      </w:divBdr>
      <w:divsChild>
        <w:div w:id="671763560">
          <w:marLeft w:val="0"/>
          <w:marRight w:val="0"/>
          <w:marTop w:val="0"/>
          <w:marBottom w:val="0"/>
          <w:divBdr>
            <w:top w:val="none" w:sz="0" w:space="0" w:color="auto"/>
            <w:left w:val="none" w:sz="0" w:space="0" w:color="auto"/>
            <w:bottom w:val="none" w:sz="0" w:space="0" w:color="auto"/>
            <w:right w:val="none" w:sz="0" w:space="0" w:color="auto"/>
          </w:divBdr>
        </w:div>
        <w:div w:id="1466854579">
          <w:marLeft w:val="0"/>
          <w:marRight w:val="0"/>
          <w:marTop w:val="0"/>
          <w:marBottom w:val="0"/>
          <w:divBdr>
            <w:top w:val="none" w:sz="0" w:space="0" w:color="auto"/>
            <w:left w:val="none" w:sz="0" w:space="0" w:color="auto"/>
            <w:bottom w:val="none" w:sz="0" w:space="0" w:color="auto"/>
            <w:right w:val="none" w:sz="0" w:space="0" w:color="auto"/>
          </w:divBdr>
        </w:div>
        <w:div w:id="1170608646">
          <w:marLeft w:val="0"/>
          <w:marRight w:val="0"/>
          <w:marTop w:val="0"/>
          <w:marBottom w:val="0"/>
          <w:divBdr>
            <w:top w:val="none" w:sz="0" w:space="0" w:color="auto"/>
            <w:left w:val="none" w:sz="0" w:space="0" w:color="auto"/>
            <w:bottom w:val="none" w:sz="0" w:space="0" w:color="auto"/>
            <w:right w:val="none" w:sz="0" w:space="0" w:color="auto"/>
          </w:divBdr>
        </w:div>
      </w:divsChild>
    </w:div>
    <w:div w:id="78715122">
      <w:marLeft w:val="-225"/>
      <w:marRight w:val="-225"/>
      <w:marTop w:val="0"/>
      <w:marBottom w:val="300"/>
      <w:divBdr>
        <w:top w:val="none" w:sz="0" w:space="0" w:color="auto"/>
        <w:left w:val="none" w:sz="0" w:space="0" w:color="auto"/>
        <w:bottom w:val="none" w:sz="0" w:space="0" w:color="auto"/>
        <w:right w:val="none" w:sz="0" w:space="0" w:color="auto"/>
      </w:divBdr>
      <w:divsChild>
        <w:div w:id="552932420">
          <w:marLeft w:val="0"/>
          <w:marRight w:val="0"/>
          <w:marTop w:val="0"/>
          <w:marBottom w:val="0"/>
          <w:divBdr>
            <w:top w:val="none" w:sz="0" w:space="0" w:color="auto"/>
            <w:left w:val="none" w:sz="0" w:space="0" w:color="auto"/>
            <w:bottom w:val="none" w:sz="0" w:space="0" w:color="auto"/>
            <w:right w:val="none" w:sz="0" w:space="0" w:color="auto"/>
          </w:divBdr>
        </w:div>
      </w:divsChild>
    </w:div>
    <w:div w:id="86584826">
      <w:marLeft w:val="-225"/>
      <w:marRight w:val="-225"/>
      <w:marTop w:val="0"/>
      <w:marBottom w:val="0"/>
      <w:divBdr>
        <w:top w:val="none" w:sz="0" w:space="0" w:color="auto"/>
        <w:left w:val="none" w:sz="0" w:space="0" w:color="auto"/>
        <w:bottom w:val="none" w:sz="0" w:space="0" w:color="auto"/>
        <w:right w:val="none" w:sz="0" w:space="0" w:color="auto"/>
      </w:divBdr>
      <w:divsChild>
        <w:div w:id="834229457">
          <w:marLeft w:val="0"/>
          <w:marRight w:val="0"/>
          <w:marTop w:val="0"/>
          <w:marBottom w:val="0"/>
          <w:divBdr>
            <w:top w:val="none" w:sz="0" w:space="0" w:color="auto"/>
            <w:left w:val="none" w:sz="0" w:space="0" w:color="auto"/>
            <w:bottom w:val="none" w:sz="0" w:space="0" w:color="auto"/>
            <w:right w:val="none" w:sz="0" w:space="0" w:color="auto"/>
          </w:divBdr>
        </w:div>
        <w:div w:id="1938441064">
          <w:marLeft w:val="0"/>
          <w:marRight w:val="0"/>
          <w:marTop w:val="0"/>
          <w:marBottom w:val="0"/>
          <w:divBdr>
            <w:top w:val="none" w:sz="0" w:space="0" w:color="auto"/>
            <w:left w:val="none" w:sz="0" w:space="0" w:color="auto"/>
            <w:bottom w:val="none" w:sz="0" w:space="0" w:color="auto"/>
            <w:right w:val="none" w:sz="0" w:space="0" w:color="auto"/>
          </w:divBdr>
        </w:div>
      </w:divsChild>
    </w:div>
    <w:div w:id="90391978">
      <w:marLeft w:val="-225"/>
      <w:marRight w:val="-225"/>
      <w:marTop w:val="0"/>
      <w:marBottom w:val="0"/>
      <w:divBdr>
        <w:top w:val="none" w:sz="0" w:space="0" w:color="auto"/>
        <w:left w:val="none" w:sz="0" w:space="0" w:color="auto"/>
        <w:bottom w:val="none" w:sz="0" w:space="0" w:color="auto"/>
        <w:right w:val="none" w:sz="0" w:space="0" w:color="auto"/>
      </w:divBdr>
      <w:divsChild>
        <w:div w:id="2146777499">
          <w:marLeft w:val="0"/>
          <w:marRight w:val="0"/>
          <w:marTop w:val="0"/>
          <w:marBottom w:val="0"/>
          <w:divBdr>
            <w:top w:val="none" w:sz="0" w:space="0" w:color="auto"/>
            <w:left w:val="none" w:sz="0" w:space="0" w:color="auto"/>
            <w:bottom w:val="none" w:sz="0" w:space="0" w:color="auto"/>
            <w:right w:val="none" w:sz="0" w:space="0" w:color="auto"/>
          </w:divBdr>
          <w:divsChild>
            <w:div w:id="1932279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3891904">
      <w:marLeft w:val="-225"/>
      <w:marRight w:val="-225"/>
      <w:marTop w:val="0"/>
      <w:marBottom w:val="0"/>
      <w:divBdr>
        <w:top w:val="none" w:sz="0" w:space="0" w:color="auto"/>
        <w:left w:val="none" w:sz="0" w:space="0" w:color="auto"/>
        <w:bottom w:val="none" w:sz="0" w:space="0" w:color="auto"/>
        <w:right w:val="none" w:sz="0" w:space="0" w:color="auto"/>
      </w:divBdr>
      <w:divsChild>
        <w:div w:id="715470433">
          <w:marLeft w:val="0"/>
          <w:marRight w:val="0"/>
          <w:marTop w:val="0"/>
          <w:marBottom w:val="0"/>
          <w:divBdr>
            <w:top w:val="none" w:sz="0" w:space="0" w:color="auto"/>
            <w:left w:val="none" w:sz="0" w:space="0" w:color="auto"/>
            <w:bottom w:val="none" w:sz="0" w:space="0" w:color="auto"/>
            <w:right w:val="none" w:sz="0" w:space="0" w:color="auto"/>
          </w:divBdr>
        </w:div>
        <w:div w:id="940261975">
          <w:marLeft w:val="0"/>
          <w:marRight w:val="0"/>
          <w:marTop w:val="0"/>
          <w:marBottom w:val="0"/>
          <w:divBdr>
            <w:top w:val="none" w:sz="0" w:space="0" w:color="auto"/>
            <w:left w:val="none" w:sz="0" w:space="0" w:color="auto"/>
            <w:bottom w:val="none" w:sz="0" w:space="0" w:color="auto"/>
            <w:right w:val="none" w:sz="0" w:space="0" w:color="auto"/>
          </w:divBdr>
        </w:div>
        <w:div w:id="218790744">
          <w:marLeft w:val="0"/>
          <w:marRight w:val="0"/>
          <w:marTop w:val="0"/>
          <w:marBottom w:val="0"/>
          <w:divBdr>
            <w:top w:val="none" w:sz="0" w:space="0" w:color="auto"/>
            <w:left w:val="none" w:sz="0" w:space="0" w:color="auto"/>
            <w:bottom w:val="none" w:sz="0" w:space="0" w:color="auto"/>
            <w:right w:val="none" w:sz="0" w:space="0" w:color="auto"/>
          </w:divBdr>
        </w:div>
      </w:divsChild>
    </w:div>
    <w:div w:id="130367613">
      <w:marLeft w:val="-225"/>
      <w:marRight w:val="-225"/>
      <w:marTop w:val="0"/>
      <w:marBottom w:val="0"/>
      <w:divBdr>
        <w:top w:val="none" w:sz="0" w:space="0" w:color="auto"/>
        <w:left w:val="none" w:sz="0" w:space="0" w:color="auto"/>
        <w:bottom w:val="none" w:sz="0" w:space="0" w:color="auto"/>
        <w:right w:val="none" w:sz="0" w:space="0" w:color="auto"/>
      </w:divBdr>
      <w:divsChild>
        <w:div w:id="362481007">
          <w:marLeft w:val="0"/>
          <w:marRight w:val="0"/>
          <w:marTop w:val="0"/>
          <w:marBottom w:val="0"/>
          <w:divBdr>
            <w:top w:val="none" w:sz="0" w:space="0" w:color="auto"/>
            <w:left w:val="none" w:sz="0" w:space="0" w:color="auto"/>
            <w:bottom w:val="none" w:sz="0" w:space="0" w:color="auto"/>
            <w:right w:val="none" w:sz="0" w:space="0" w:color="auto"/>
          </w:divBdr>
          <w:divsChild>
            <w:div w:id="2168671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1103259">
      <w:marLeft w:val="-225"/>
      <w:marRight w:val="-225"/>
      <w:marTop w:val="0"/>
      <w:marBottom w:val="0"/>
      <w:divBdr>
        <w:top w:val="none" w:sz="0" w:space="0" w:color="auto"/>
        <w:left w:val="none" w:sz="0" w:space="0" w:color="auto"/>
        <w:bottom w:val="none" w:sz="0" w:space="0" w:color="auto"/>
        <w:right w:val="none" w:sz="0" w:space="0" w:color="auto"/>
      </w:divBdr>
      <w:divsChild>
        <w:div w:id="323317323">
          <w:marLeft w:val="0"/>
          <w:marRight w:val="0"/>
          <w:marTop w:val="0"/>
          <w:marBottom w:val="0"/>
          <w:divBdr>
            <w:top w:val="none" w:sz="0" w:space="0" w:color="auto"/>
            <w:left w:val="none" w:sz="0" w:space="0" w:color="auto"/>
            <w:bottom w:val="none" w:sz="0" w:space="0" w:color="auto"/>
            <w:right w:val="none" w:sz="0" w:space="0" w:color="auto"/>
          </w:divBdr>
        </w:div>
        <w:div w:id="1586917541">
          <w:marLeft w:val="0"/>
          <w:marRight w:val="0"/>
          <w:marTop w:val="0"/>
          <w:marBottom w:val="0"/>
          <w:divBdr>
            <w:top w:val="none" w:sz="0" w:space="0" w:color="auto"/>
            <w:left w:val="none" w:sz="0" w:space="0" w:color="auto"/>
            <w:bottom w:val="none" w:sz="0" w:space="0" w:color="auto"/>
            <w:right w:val="none" w:sz="0" w:space="0" w:color="auto"/>
          </w:divBdr>
        </w:div>
      </w:divsChild>
    </w:div>
    <w:div w:id="163905574">
      <w:marLeft w:val="-225"/>
      <w:marRight w:val="-225"/>
      <w:marTop w:val="0"/>
      <w:marBottom w:val="0"/>
      <w:divBdr>
        <w:top w:val="none" w:sz="0" w:space="0" w:color="auto"/>
        <w:left w:val="none" w:sz="0" w:space="0" w:color="auto"/>
        <w:bottom w:val="none" w:sz="0" w:space="0" w:color="auto"/>
        <w:right w:val="none" w:sz="0" w:space="0" w:color="auto"/>
      </w:divBdr>
      <w:divsChild>
        <w:div w:id="1675571200">
          <w:marLeft w:val="0"/>
          <w:marRight w:val="0"/>
          <w:marTop w:val="0"/>
          <w:marBottom w:val="0"/>
          <w:divBdr>
            <w:top w:val="none" w:sz="0" w:space="0" w:color="auto"/>
            <w:left w:val="none" w:sz="0" w:space="0" w:color="auto"/>
            <w:bottom w:val="none" w:sz="0" w:space="0" w:color="auto"/>
            <w:right w:val="none" w:sz="0" w:space="0" w:color="auto"/>
          </w:divBdr>
          <w:divsChild>
            <w:div w:id="9305020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278279">
      <w:marLeft w:val="-225"/>
      <w:marRight w:val="-225"/>
      <w:marTop w:val="0"/>
      <w:marBottom w:val="0"/>
      <w:divBdr>
        <w:top w:val="none" w:sz="0" w:space="0" w:color="auto"/>
        <w:left w:val="none" w:sz="0" w:space="0" w:color="auto"/>
        <w:bottom w:val="none" w:sz="0" w:space="0" w:color="auto"/>
        <w:right w:val="none" w:sz="0" w:space="0" w:color="auto"/>
      </w:divBdr>
      <w:divsChild>
        <w:div w:id="405110076">
          <w:marLeft w:val="0"/>
          <w:marRight w:val="0"/>
          <w:marTop w:val="0"/>
          <w:marBottom w:val="0"/>
          <w:divBdr>
            <w:top w:val="none" w:sz="0" w:space="0" w:color="auto"/>
            <w:left w:val="none" w:sz="0" w:space="0" w:color="auto"/>
            <w:bottom w:val="none" w:sz="0" w:space="0" w:color="auto"/>
            <w:right w:val="none" w:sz="0" w:space="0" w:color="auto"/>
          </w:divBdr>
          <w:divsChild>
            <w:div w:id="2186340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558397">
      <w:marLeft w:val="-225"/>
      <w:marRight w:val="-225"/>
      <w:marTop w:val="0"/>
      <w:marBottom w:val="0"/>
      <w:divBdr>
        <w:top w:val="none" w:sz="0" w:space="0" w:color="auto"/>
        <w:left w:val="none" w:sz="0" w:space="0" w:color="auto"/>
        <w:bottom w:val="none" w:sz="0" w:space="0" w:color="auto"/>
        <w:right w:val="none" w:sz="0" w:space="0" w:color="auto"/>
      </w:divBdr>
      <w:divsChild>
        <w:div w:id="1506091141">
          <w:marLeft w:val="0"/>
          <w:marRight w:val="0"/>
          <w:marTop w:val="0"/>
          <w:marBottom w:val="0"/>
          <w:divBdr>
            <w:top w:val="none" w:sz="0" w:space="0" w:color="auto"/>
            <w:left w:val="none" w:sz="0" w:space="0" w:color="auto"/>
            <w:bottom w:val="none" w:sz="0" w:space="0" w:color="auto"/>
            <w:right w:val="none" w:sz="0" w:space="0" w:color="auto"/>
          </w:divBdr>
        </w:div>
        <w:div w:id="787432362">
          <w:marLeft w:val="0"/>
          <w:marRight w:val="0"/>
          <w:marTop w:val="0"/>
          <w:marBottom w:val="0"/>
          <w:divBdr>
            <w:top w:val="none" w:sz="0" w:space="0" w:color="auto"/>
            <w:left w:val="none" w:sz="0" w:space="0" w:color="auto"/>
            <w:bottom w:val="none" w:sz="0" w:space="0" w:color="auto"/>
            <w:right w:val="none" w:sz="0" w:space="0" w:color="auto"/>
          </w:divBdr>
        </w:div>
        <w:div w:id="1679574685">
          <w:marLeft w:val="0"/>
          <w:marRight w:val="0"/>
          <w:marTop w:val="0"/>
          <w:marBottom w:val="0"/>
          <w:divBdr>
            <w:top w:val="none" w:sz="0" w:space="0" w:color="auto"/>
            <w:left w:val="none" w:sz="0" w:space="0" w:color="auto"/>
            <w:bottom w:val="none" w:sz="0" w:space="0" w:color="auto"/>
            <w:right w:val="none" w:sz="0" w:space="0" w:color="auto"/>
          </w:divBdr>
        </w:div>
      </w:divsChild>
    </w:div>
    <w:div w:id="192353662">
      <w:marLeft w:val="-225"/>
      <w:marRight w:val="-225"/>
      <w:marTop w:val="0"/>
      <w:marBottom w:val="0"/>
      <w:divBdr>
        <w:top w:val="none" w:sz="0" w:space="0" w:color="auto"/>
        <w:left w:val="none" w:sz="0" w:space="0" w:color="auto"/>
        <w:bottom w:val="none" w:sz="0" w:space="0" w:color="auto"/>
        <w:right w:val="none" w:sz="0" w:space="0" w:color="auto"/>
      </w:divBdr>
      <w:divsChild>
        <w:div w:id="1276595119">
          <w:marLeft w:val="0"/>
          <w:marRight w:val="0"/>
          <w:marTop w:val="0"/>
          <w:marBottom w:val="0"/>
          <w:divBdr>
            <w:top w:val="none" w:sz="0" w:space="0" w:color="auto"/>
            <w:left w:val="none" w:sz="0" w:space="0" w:color="auto"/>
            <w:bottom w:val="none" w:sz="0" w:space="0" w:color="auto"/>
            <w:right w:val="none" w:sz="0" w:space="0" w:color="auto"/>
          </w:divBdr>
          <w:divsChild>
            <w:div w:id="21195263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5239634">
      <w:marLeft w:val="-225"/>
      <w:marRight w:val="-225"/>
      <w:marTop w:val="0"/>
      <w:marBottom w:val="0"/>
      <w:divBdr>
        <w:top w:val="none" w:sz="0" w:space="0" w:color="auto"/>
        <w:left w:val="none" w:sz="0" w:space="0" w:color="auto"/>
        <w:bottom w:val="none" w:sz="0" w:space="0" w:color="auto"/>
        <w:right w:val="none" w:sz="0" w:space="0" w:color="auto"/>
      </w:divBdr>
      <w:divsChild>
        <w:div w:id="1016417947">
          <w:marLeft w:val="0"/>
          <w:marRight w:val="0"/>
          <w:marTop w:val="0"/>
          <w:marBottom w:val="0"/>
          <w:divBdr>
            <w:top w:val="none" w:sz="0" w:space="0" w:color="auto"/>
            <w:left w:val="none" w:sz="0" w:space="0" w:color="auto"/>
            <w:bottom w:val="none" w:sz="0" w:space="0" w:color="auto"/>
            <w:right w:val="none" w:sz="0" w:space="0" w:color="auto"/>
          </w:divBdr>
        </w:div>
        <w:div w:id="607464498">
          <w:marLeft w:val="0"/>
          <w:marRight w:val="0"/>
          <w:marTop w:val="0"/>
          <w:marBottom w:val="0"/>
          <w:divBdr>
            <w:top w:val="none" w:sz="0" w:space="0" w:color="auto"/>
            <w:left w:val="none" w:sz="0" w:space="0" w:color="auto"/>
            <w:bottom w:val="none" w:sz="0" w:space="0" w:color="auto"/>
            <w:right w:val="none" w:sz="0" w:space="0" w:color="auto"/>
          </w:divBdr>
        </w:div>
      </w:divsChild>
    </w:div>
    <w:div w:id="208996817">
      <w:marLeft w:val="-225"/>
      <w:marRight w:val="-225"/>
      <w:marTop w:val="0"/>
      <w:marBottom w:val="0"/>
      <w:divBdr>
        <w:top w:val="none" w:sz="0" w:space="0" w:color="auto"/>
        <w:left w:val="none" w:sz="0" w:space="0" w:color="auto"/>
        <w:bottom w:val="none" w:sz="0" w:space="0" w:color="auto"/>
        <w:right w:val="none" w:sz="0" w:space="0" w:color="auto"/>
      </w:divBdr>
      <w:divsChild>
        <w:div w:id="357124524">
          <w:marLeft w:val="0"/>
          <w:marRight w:val="0"/>
          <w:marTop w:val="0"/>
          <w:marBottom w:val="0"/>
          <w:divBdr>
            <w:top w:val="none" w:sz="0" w:space="0" w:color="auto"/>
            <w:left w:val="none" w:sz="0" w:space="0" w:color="auto"/>
            <w:bottom w:val="none" w:sz="0" w:space="0" w:color="auto"/>
            <w:right w:val="none" w:sz="0" w:space="0" w:color="auto"/>
          </w:divBdr>
        </w:div>
        <w:div w:id="1581207915">
          <w:marLeft w:val="0"/>
          <w:marRight w:val="0"/>
          <w:marTop w:val="0"/>
          <w:marBottom w:val="0"/>
          <w:divBdr>
            <w:top w:val="none" w:sz="0" w:space="0" w:color="auto"/>
            <w:left w:val="none" w:sz="0" w:space="0" w:color="auto"/>
            <w:bottom w:val="none" w:sz="0" w:space="0" w:color="auto"/>
            <w:right w:val="none" w:sz="0" w:space="0" w:color="auto"/>
          </w:divBdr>
        </w:div>
      </w:divsChild>
    </w:div>
    <w:div w:id="214201207">
      <w:marLeft w:val="-225"/>
      <w:marRight w:val="-225"/>
      <w:marTop w:val="0"/>
      <w:marBottom w:val="0"/>
      <w:divBdr>
        <w:top w:val="none" w:sz="0" w:space="0" w:color="auto"/>
        <w:left w:val="none" w:sz="0" w:space="0" w:color="auto"/>
        <w:bottom w:val="none" w:sz="0" w:space="0" w:color="auto"/>
        <w:right w:val="none" w:sz="0" w:space="0" w:color="auto"/>
      </w:divBdr>
      <w:divsChild>
        <w:div w:id="1042169054">
          <w:marLeft w:val="0"/>
          <w:marRight w:val="0"/>
          <w:marTop w:val="0"/>
          <w:marBottom w:val="0"/>
          <w:divBdr>
            <w:top w:val="none" w:sz="0" w:space="0" w:color="auto"/>
            <w:left w:val="none" w:sz="0" w:space="0" w:color="auto"/>
            <w:bottom w:val="none" w:sz="0" w:space="0" w:color="auto"/>
            <w:right w:val="none" w:sz="0" w:space="0" w:color="auto"/>
          </w:divBdr>
        </w:div>
        <w:div w:id="592855449">
          <w:marLeft w:val="0"/>
          <w:marRight w:val="0"/>
          <w:marTop w:val="0"/>
          <w:marBottom w:val="0"/>
          <w:divBdr>
            <w:top w:val="none" w:sz="0" w:space="0" w:color="auto"/>
            <w:left w:val="none" w:sz="0" w:space="0" w:color="auto"/>
            <w:bottom w:val="none" w:sz="0" w:space="0" w:color="auto"/>
            <w:right w:val="none" w:sz="0" w:space="0" w:color="auto"/>
          </w:divBdr>
        </w:div>
        <w:div w:id="898589286">
          <w:marLeft w:val="0"/>
          <w:marRight w:val="0"/>
          <w:marTop w:val="0"/>
          <w:marBottom w:val="0"/>
          <w:divBdr>
            <w:top w:val="none" w:sz="0" w:space="0" w:color="auto"/>
            <w:left w:val="none" w:sz="0" w:space="0" w:color="auto"/>
            <w:bottom w:val="none" w:sz="0" w:space="0" w:color="auto"/>
            <w:right w:val="none" w:sz="0" w:space="0" w:color="auto"/>
          </w:divBdr>
        </w:div>
      </w:divsChild>
    </w:div>
    <w:div w:id="224072782">
      <w:marLeft w:val="-225"/>
      <w:marRight w:val="-225"/>
      <w:marTop w:val="0"/>
      <w:marBottom w:val="0"/>
      <w:divBdr>
        <w:top w:val="none" w:sz="0" w:space="0" w:color="auto"/>
        <w:left w:val="none" w:sz="0" w:space="0" w:color="auto"/>
        <w:bottom w:val="none" w:sz="0" w:space="0" w:color="auto"/>
        <w:right w:val="none" w:sz="0" w:space="0" w:color="auto"/>
      </w:divBdr>
      <w:divsChild>
        <w:div w:id="313948689">
          <w:marLeft w:val="0"/>
          <w:marRight w:val="0"/>
          <w:marTop w:val="0"/>
          <w:marBottom w:val="0"/>
          <w:divBdr>
            <w:top w:val="none" w:sz="0" w:space="0" w:color="auto"/>
            <w:left w:val="none" w:sz="0" w:space="0" w:color="auto"/>
            <w:bottom w:val="none" w:sz="0" w:space="0" w:color="auto"/>
            <w:right w:val="none" w:sz="0" w:space="0" w:color="auto"/>
          </w:divBdr>
          <w:divsChild>
            <w:div w:id="3337242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5454153">
      <w:marLeft w:val="-225"/>
      <w:marRight w:val="-225"/>
      <w:marTop w:val="0"/>
      <w:marBottom w:val="0"/>
      <w:divBdr>
        <w:top w:val="none" w:sz="0" w:space="0" w:color="auto"/>
        <w:left w:val="none" w:sz="0" w:space="0" w:color="auto"/>
        <w:bottom w:val="none" w:sz="0" w:space="0" w:color="auto"/>
        <w:right w:val="none" w:sz="0" w:space="0" w:color="auto"/>
      </w:divBdr>
      <w:divsChild>
        <w:div w:id="1374500947">
          <w:marLeft w:val="0"/>
          <w:marRight w:val="0"/>
          <w:marTop w:val="0"/>
          <w:marBottom w:val="0"/>
          <w:divBdr>
            <w:top w:val="none" w:sz="0" w:space="0" w:color="auto"/>
            <w:left w:val="none" w:sz="0" w:space="0" w:color="auto"/>
            <w:bottom w:val="none" w:sz="0" w:space="0" w:color="auto"/>
            <w:right w:val="none" w:sz="0" w:space="0" w:color="auto"/>
          </w:divBdr>
        </w:div>
        <w:div w:id="1326589561">
          <w:marLeft w:val="0"/>
          <w:marRight w:val="0"/>
          <w:marTop w:val="0"/>
          <w:marBottom w:val="0"/>
          <w:divBdr>
            <w:top w:val="none" w:sz="0" w:space="0" w:color="auto"/>
            <w:left w:val="none" w:sz="0" w:space="0" w:color="auto"/>
            <w:bottom w:val="none" w:sz="0" w:space="0" w:color="auto"/>
            <w:right w:val="none" w:sz="0" w:space="0" w:color="auto"/>
          </w:divBdr>
        </w:div>
      </w:divsChild>
    </w:div>
    <w:div w:id="225606029">
      <w:marLeft w:val="-225"/>
      <w:marRight w:val="-225"/>
      <w:marTop w:val="0"/>
      <w:marBottom w:val="0"/>
      <w:divBdr>
        <w:top w:val="none" w:sz="0" w:space="0" w:color="auto"/>
        <w:left w:val="none" w:sz="0" w:space="0" w:color="auto"/>
        <w:bottom w:val="none" w:sz="0" w:space="0" w:color="auto"/>
        <w:right w:val="none" w:sz="0" w:space="0" w:color="auto"/>
      </w:divBdr>
      <w:divsChild>
        <w:div w:id="814298704">
          <w:marLeft w:val="0"/>
          <w:marRight w:val="0"/>
          <w:marTop w:val="0"/>
          <w:marBottom w:val="0"/>
          <w:divBdr>
            <w:top w:val="none" w:sz="0" w:space="0" w:color="auto"/>
            <w:left w:val="none" w:sz="0" w:space="0" w:color="auto"/>
            <w:bottom w:val="none" w:sz="0" w:space="0" w:color="auto"/>
            <w:right w:val="none" w:sz="0" w:space="0" w:color="auto"/>
          </w:divBdr>
        </w:div>
        <w:div w:id="865601847">
          <w:marLeft w:val="0"/>
          <w:marRight w:val="0"/>
          <w:marTop w:val="0"/>
          <w:marBottom w:val="0"/>
          <w:divBdr>
            <w:top w:val="none" w:sz="0" w:space="0" w:color="auto"/>
            <w:left w:val="none" w:sz="0" w:space="0" w:color="auto"/>
            <w:bottom w:val="none" w:sz="0" w:space="0" w:color="auto"/>
            <w:right w:val="none" w:sz="0" w:space="0" w:color="auto"/>
          </w:divBdr>
        </w:div>
      </w:divsChild>
    </w:div>
    <w:div w:id="247807484">
      <w:marLeft w:val="-225"/>
      <w:marRight w:val="-225"/>
      <w:marTop w:val="0"/>
      <w:marBottom w:val="0"/>
      <w:divBdr>
        <w:top w:val="none" w:sz="0" w:space="0" w:color="auto"/>
        <w:left w:val="none" w:sz="0" w:space="0" w:color="auto"/>
        <w:bottom w:val="none" w:sz="0" w:space="0" w:color="auto"/>
        <w:right w:val="none" w:sz="0" w:space="0" w:color="auto"/>
      </w:divBdr>
      <w:divsChild>
        <w:div w:id="1218974178">
          <w:marLeft w:val="0"/>
          <w:marRight w:val="0"/>
          <w:marTop w:val="0"/>
          <w:marBottom w:val="0"/>
          <w:divBdr>
            <w:top w:val="none" w:sz="0" w:space="0" w:color="auto"/>
            <w:left w:val="none" w:sz="0" w:space="0" w:color="auto"/>
            <w:bottom w:val="none" w:sz="0" w:space="0" w:color="auto"/>
            <w:right w:val="none" w:sz="0" w:space="0" w:color="auto"/>
          </w:divBdr>
        </w:div>
        <w:div w:id="390009328">
          <w:marLeft w:val="0"/>
          <w:marRight w:val="0"/>
          <w:marTop w:val="0"/>
          <w:marBottom w:val="0"/>
          <w:divBdr>
            <w:top w:val="none" w:sz="0" w:space="0" w:color="auto"/>
            <w:left w:val="none" w:sz="0" w:space="0" w:color="auto"/>
            <w:bottom w:val="none" w:sz="0" w:space="0" w:color="auto"/>
            <w:right w:val="none" w:sz="0" w:space="0" w:color="auto"/>
          </w:divBdr>
        </w:div>
        <w:div w:id="1110053910">
          <w:marLeft w:val="0"/>
          <w:marRight w:val="0"/>
          <w:marTop w:val="0"/>
          <w:marBottom w:val="0"/>
          <w:divBdr>
            <w:top w:val="none" w:sz="0" w:space="0" w:color="auto"/>
            <w:left w:val="none" w:sz="0" w:space="0" w:color="auto"/>
            <w:bottom w:val="none" w:sz="0" w:space="0" w:color="auto"/>
            <w:right w:val="none" w:sz="0" w:space="0" w:color="auto"/>
          </w:divBdr>
        </w:div>
      </w:divsChild>
    </w:div>
    <w:div w:id="256905643">
      <w:marLeft w:val="-225"/>
      <w:marRight w:val="-225"/>
      <w:marTop w:val="0"/>
      <w:marBottom w:val="0"/>
      <w:divBdr>
        <w:top w:val="none" w:sz="0" w:space="0" w:color="auto"/>
        <w:left w:val="none" w:sz="0" w:space="0" w:color="auto"/>
        <w:bottom w:val="none" w:sz="0" w:space="0" w:color="auto"/>
        <w:right w:val="none" w:sz="0" w:space="0" w:color="auto"/>
      </w:divBdr>
      <w:divsChild>
        <w:div w:id="259072575">
          <w:marLeft w:val="0"/>
          <w:marRight w:val="0"/>
          <w:marTop w:val="0"/>
          <w:marBottom w:val="0"/>
          <w:divBdr>
            <w:top w:val="none" w:sz="0" w:space="0" w:color="auto"/>
            <w:left w:val="none" w:sz="0" w:space="0" w:color="auto"/>
            <w:bottom w:val="none" w:sz="0" w:space="0" w:color="auto"/>
            <w:right w:val="none" w:sz="0" w:space="0" w:color="auto"/>
          </w:divBdr>
        </w:div>
        <w:div w:id="1428186273">
          <w:marLeft w:val="0"/>
          <w:marRight w:val="0"/>
          <w:marTop w:val="0"/>
          <w:marBottom w:val="0"/>
          <w:divBdr>
            <w:top w:val="none" w:sz="0" w:space="0" w:color="auto"/>
            <w:left w:val="none" w:sz="0" w:space="0" w:color="auto"/>
            <w:bottom w:val="none" w:sz="0" w:space="0" w:color="auto"/>
            <w:right w:val="none" w:sz="0" w:space="0" w:color="auto"/>
          </w:divBdr>
        </w:div>
      </w:divsChild>
    </w:div>
    <w:div w:id="266085986">
      <w:marLeft w:val="-225"/>
      <w:marRight w:val="-225"/>
      <w:marTop w:val="0"/>
      <w:marBottom w:val="0"/>
      <w:divBdr>
        <w:top w:val="none" w:sz="0" w:space="0" w:color="auto"/>
        <w:left w:val="none" w:sz="0" w:space="0" w:color="auto"/>
        <w:bottom w:val="none" w:sz="0" w:space="0" w:color="auto"/>
        <w:right w:val="none" w:sz="0" w:space="0" w:color="auto"/>
      </w:divBdr>
      <w:divsChild>
        <w:div w:id="1262107534">
          <w:marLeft w:val="0"/>
          <w:marRight w:val="0"/>
          <w:marTop w:val="0"/>
          <w:marBottom w:val="0"/>
          <w:divBdr>
            <w:top w:val="none" w:sz="0" w:space="0" w:color="auto"/>
            <w:left w:val="none" w:sz="0" w:space="0" w:color="auto"/>
            <w:bottom w:val="none" w:sz="0" w:space="0" w:color="auto"/>
            <w:right w:val="none" w:sz="0" w:space="0" w:color="auto"/>
          </w:divBdr>
        </w:div>
        <w:div w:id="1539472499">
          <w:marLeft w:val="0"/>
          <w:marRight w:val="0"/>
          <w:marTop w:val="0"/>
          <w:marBottom w:val="0"/>
          <w:divBdr>
            <w:top w:val="none" w:sz="0" w:space="0" w:color="auto"/>
            <w:left w:val="none" w:sz="0" w:space="0" w:color="auto"/>
            <w:bottom w:val="none" w:sz="0" w:space="0" w:color="auto"/>
            <w:right w:val="none" w:sz="0" w:space="0" w:color="auto"/>
          </w:divBdr>
        </w:div>
        <w:div w:id="111022318">
          <w:marLeft w:val="0"/>
          <w:marRight w:val="0"/>
          <w:marTop w:val="0"/>
          <w:marBottom w:val="0"/>
          <w:divBdr>
            <w:top w:val="none" w:sz="0" w:space="0" w:color="auto"/>
            <w:left w:val="none" w:sz="0" w:space="0" w:color="auto"/>
            <w:bottom w:val="none" w:sz="0" w:space="0" w:color="auto"/>
            <w:right w:val="none" w:sz="0" w:space="0" w:color="auto"/>
          </w:divBdr>
        </w:div>
      </w:divsChild>
    </w:div>
    <w:div w:id="285284546">
      <w:marLeft w:val="-225"/>
      <w:marRight w:val="-225"/>
      <w:marTop w:val="0"/>
      <w:marBottom w:val="300"/>
      <w:divBdr>
        <w:top w:val="none" w:sz="0" w:space="0" w:color="auto"/>
        <w:left w:val="none" w:sz="0" w:space="0" w:color="auto"/>
        <w:bottom w:val="none" w:sz="0" w:space="0" w:color="auto"/>
        <w:right w:val="none" w:sz="0" w:space="0" w:color="auto"/>
      </w:divBdr>
      <w:divsChild>
        <w:div w:id="744571572">
          <w:marLeft w:val="0"/>
          <w:marRight w:val="0"/>
          <w:marTop w:val="0"/>
          <w:marBottom w:val="0"/>
          <w:divBdr>
            <w:top w:val="none" w:sz="0" w:space="0" w:color="auto"/>
            <w:left w:val="none" w:sz="0" w:space="0" w:color="auto"/>
            <w:bottom w:val="none" w:sz="0" w:space="0" w:color="auto"/>
            <w:right w:val="none" w:sz="0" w:space="0" w:color="auto"/>
          </w:divBdr>
        </w:div>
      </w:divsChild>
    </w:div>
    <w:div w:id="310527808">
      <w:marLeft w:val="-225"/>
      <w:marRight w:val="-225"/>
      <w:marTop w:val="0"/>
      <w:marBottom w:val="0"/>
      <w:divBdr>
        <w:top w:val="none" w:sz="0" w:space="0" w:color="auto"/>
        <w:left w:val="none" w:sz="0" w:space="0" w:color="auto"/>
        <w:bottom w:val="none" w:sz="0" w:space="0" w:color="auto"/>
        <w:right w:val="none" w:sz="0" w:space="0" w:color="auto"/>
      </w:divBdr>
      <w:divsChild>
        <w:div w:id="1395086661">
          <w:marLeft w:val="0"/>
          <w:marRight w:val="0"/>
          <w:marTop w:val="0"/>
          <w:marBottom w:val="0"/>
          <w:divBdr>
            <w:top w:val="none" w:sz="0" w:space="0" w:color="auto"/>
            <w:left w:val="none" w:sz="0" w:space="0" w:color="auto"/>
            <w:bottom w:val="none" w:sz="0" w:space="0" w:color="auto"/>
            <w:right w:val="none" w:sz="0" w:space="0" w:color="auto"/>
          </w:divBdr>
        </w:div>
        <w:div w:id="1187986213">
          <w:marLeft w:val="0"/>
          <w:marRight w:val="0"/>
          <w:marTop w:val="0"/>
          <w:marBottom w:val="0"/>
          <w:divBdr>
            <w:top w:val="none" w:sz="0" w:space="0" w:color="auto"/>
            <w:left w:val="none" w:sz="0" w:space="0" w:color="auto"/>
            <w:bottom w:val="none" w:sz="0" w:space="0" w:color="auto"/>
            <w:right w:val="none" w:sz="0" w:space="0" w:color="auto"/>
          </w:divBdr>
        </w:div>
        <w:div w:id="491993953">
          <w:marLeft w:val="0"/>
          <w:marRight w:val="0"/>
          <w:marTop w:val="0"/>
          <w:marBottom w:val="0"/>
          <w:divBdr>
            <w:top w:val="none" w:sz="0" w:space="0" w:color="auto"/>
            <w:left w:val="none" w:sz="0" w:space="0" w:color="auto"/>
            <w:bottom w:val="none" w:sz="0" w:space="0" w:color="auto"/>
            <w:right w:val="none" w:sz="0" w:space="0" w:color="auto"/>
          </w:divBdr>
        </w:div>
      </w:divsChild>
    </w:div>
    <w:div w:id="310984090">
      <w:marLeft w:val="-225"/>
      <w:marRight w:val="-225"/>
      <w:marTop w:val="0"/>
      <w:marBottom w:val="0"/>
      <w:divBdr>
        <w:top w:val="none" w:sz="0" w:space="0" w:color="auto"/>
        <w:left w:val="none" w:sz="0" w:space="0" w:color="auto"/>
        <w:bottom w:val="none" w:sz="0" w:space="0" w:color="auto"/>
        <w:right w:val="none" w:sz="0" w:space="0" w:color="auto"/>
      </w:divBdr>
      <w:divsChild>
        <w:div w:id="1197766730">
          <w:marLeft w:val="0"/>
          <w:marRight w:val="0"/>
          <w:marTop w:val="0"/>
          <w:marBottom w:val="0"/>
          <w:divBdr>
            <w:top w:val="none" w:sz="0" w:space="0" w:color="auto"/>
            <w:left w:val="none" w:sz="0" w:space="0" w:color="auto"/>
            <w:bottom w:val="none" w:sz="0" w:space="0" w:color="auto"/>
            <w:right w:val="none" w:sz="0" w:space="0" w:color="auto"/>
          </w:divBdr>
        </w:div>
        <w:div w:id="1811555481">
          <w:marLeft w:val="0"/>
          <w:marRight w:val="0"/>
          <w:marTop w:val="0"/>
          <w:marBottom w:val="0"/>
          <w:divBdr>
            <w:top w:val="none" w:sz="0" w:space="0" w:color="auto"/>
            <w:left w:val="none" w:sz="0" w:space="0" w:color="auto"/>
            <w:bottom w:val="none" w:sz="0" w:space="0" w:color="auto"/>
            <w:right w:val="none" w:sz="0" w:space="0" w:color="auto"/>
          </w:divBdr>
        </w:div>
      </w:divsChild>
    </w:div>
    <w:div w:id="318769776">
      <w:marLeft w:val="-225"/>
      <w:marRight w:val="-225"/>
      <w:marTop w:val="0"/>
      <w:marBottom w:val="0"/>
      <w:divBdr>
        <w:top w:val="none" w:sz="0" w:space="0" w:color="auto"/>
        <w:left w:val="none" w:sz="0" w:space="0" w:color="auto"/>
        <w:bottom w:val="none" w:sz="0" w:space="0" w:color="auto"/>
        <w:right w:val="none" w:sz="0" w:space="0" w:color="auto"/>
      </w:divBdr>
      <w:divsChild>
        <w:div w:id="1788430479">
          <w:marLeft w:val="0"/>
          <w:marRight w:val="0"/>
          <w:marTop w:val="0"/>
          <w:marBottom w:val="0"/>
          <w:divBdr>
            <w:top w:val="none" w:sz="0" w:space="0" w:color="auto"/>
            <w:left w:val="none" w:sz="0" w:space="0" w:color="auto"/>
            <w:bottom w:val="none" w:sz="0" w:space="0" w:color="auto"/>
            <w:right w:val="none" w:sz="0" w:space="0" w:color="auto"/>
          </w:divBdr>
        </w:div>
        <w:div w:id="1041589799">
          <w:marLeft w:val="0"/>
          <w:marRight w:val="0"/>
          <w:marTop w:val="0"/>
          <w:marBottom w:val="0"/>
          <w:divBdr>
            <w:top w:val="none" w:sz="0" w:space="0" w:color="auto"/>
            <w:left w:val="none" w:sz="0" w:space="0" w:color="auto"/>
            <w:bottom w:val="none" w:sz="0" w:space="0" w:color="auto"/>
            <w:right w:val="none" w:sz="0" w:space="0" w:color="auto"/>
          </w:divBdr>
        </w:div>
      </w:divsChild>
    </w:div>
    <w:div w:id="322321955">
      <w:marLeft w:val="-225"/>
      <w:marRight w:val="-225"/>
      <w:marTop w:val="0"/>
      <w:marBottom w:val="0"/>
      <w:divBdr>
        <w:top w:val="none" w:sz="0" w:space="0" w:color="auto"/>
        <w:left w:val="none" w:sz="0" w:space="0" w:color="auto"/>
        <w:bottom w:val="none" w:sz="0" w:space="0" w:color="auto"/>
        <w:right w:val="none" w:sz="0" w:space="0" w:color="auto"/>
      </w:divBdr>
      <w:divsChild>
        <w:div w:id="1616909731">
          <w:marLeft w:val="0"/>
          <w:marRight w:val="0"/>
          <w:marTop w:val="0"/>
          <w:marBottom w:val="0"/>
          <w:divBdr>
            <w:top w:val="none" w:sz="0" w:space="0" w:color="auto"/>
            <w:left w:val="none" w:sz="0" w:space="0" w:color="auto"/>
            <w:bottom w:val="none" w:sz="0" w:space="0" w:color="auto"/>
            <w:right w:val="none" w:sz="0" w:space="0" w:color="auto"/>
          </w:divBdr>
        </w:div>
        <w:div w:id="647394639">
          <w:marLeft w:val="0"/>
          <w:marRight w:val="0"/>
          <w:marTop w:val="0"/>
          <w:marBottom w:val="0"/>
          <w:divBdr>
            <w:top w:val="none" w:sz="0" w:space="0" w:color="auto"/>
            <w:left w:val="none" w:sz="0" w:space="0" w:color="auto"/>
            <w:bottom w:val="none" w:sz="0" w:space="0" w:color="auto"/>
            <w:right w:val="none" w:sz="0" w:space="0" w:color="auto"/>
          </w:divBdr>
        </w:div>
      </w:divsChild>
    </w:div>
    <w:div w:id="332030522">
      <w:marLeft w:val="-225"/>
      <w:marRight w:val="-225"/>
      <w:marTop w:val="0"/>
      <w:marBottom w:val="300"/>
      <w:divBdr>
        <w:top w:val="none" w:sz="0" w:space="0" w:color="auto"/>
        <w:left w:val="none" w:sz="0" w:space="0" w:color="auto"/>
        <w:bottom w:val="none" w:sz="0" w:space="0" w:color="auto"/>
        <w:right w:val="none" w:sz="0" w:space="0" w:color="auto"/>
      </w:divBdr>
      <w:divsChild>
        <w:div w:id="2026011941">
          <w:marLeft w:val="0"/>
          <w:marRight w:val="0"/>
          <w:marTop w:val="0"/>
          <w:marBottom w:val="0"/>
          <w:divBdr>
            <w:top w:val="none" w:sz="0" w:space="0" w:color="auto"/>
            <w:left w:val="none" w:sz="0" w:space="0" w:color="auto"/>
            <w:bottom w:val="none" w:sz="0" w:space="0" w:color="auto"/>
            <w:right w:val="none" w:sz="0" w:space="0" w:color="auto"/>
          </w:divBdr>
        </w:div>
      </w:divsChild>
    </w:div>
    <w:div w:id="335962288">
      <w:marLeft w:val="-225"/>
      <w:marRight w:val="-225"/>
      <w:marTop w:val="0"/>
      <w:marBottom w:val="0"/>
      <w:divBdr>
        <w:top w:val="none" w:sz="0" w:space="0" w:color="auto"/>
        <w:left w:val="none" w:sz="0" w:space="0" w:color="auto"/>
        <w:bottom w:val="none" w:sz="0" w:space="0" w:color="auto"/>
        <w:right w:val="none" w:sz="0" w:space="0" w:color="auto"/>
      </w:divBdr>
      <w:divsChild>
        <w:div w:id="352002261">
          <w:marLeft w:val="0"/>
          <w:marRight w:val="0"/>
          <w:marTop w:val="0"/>
          <w:marBottom w:val="0"/>
          <w:divBdr>
            <w:top w:val="none" w:sz="0" w:space="0" w:color="auto"/>
            <w:left w:val="none" w:sz="0" w:space="0" w:color="auto"/>
            <w:bottom w:val="none" w:sz="0" w:space="0" w:color="auto"/>
            <w:right w:val="none" w:sz="0" w:space="0" w:color="auto"/>
          </w:divBdr>
          <w:divsChild>
            <w:div w:id="4950754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66105460">
      <w:marLeft w:val="-225"/>
      <w:marRight w:val="-225"/>
      <w:marTop w:val="0"/>
      <w:marBottom w:val="300"/>
      <w:divBdr>
        <w:top w:val="none" w:sz="0" w:space="0" w:color="auto"/>
        <w:left w:val="none" w:sz="0" w:space="0" w:color="auto"/>
        <w:bottom w:val="none" w:sz="0" w:space="0" w:color="auto"/>
        <w:right w:val="none" w:sz="0" w:space="0" w:color="auto"/>
      </w:divBdr>
      <w:divsChild>
        <w:div w:id="799761719">
          <w:marLeft w:val="0"/>
          <w:marRight w:val="0"/>
          <w:marTop w:val="0"/>
          <w:marBottom w:val="0"/>
          <w:divBdr>
            <w:top w:val="none" w:sz="0" w:space="0" w:color="auto"/>
            <w:left w:val="none" w:sz="0" w:space="0" w:color="auto"/>
            <w:bottom w:val="none" w:sz="0" w:space="0" w:color="auto"/>
            <w:right w:val="none" w:sz="0" w:space="0" w:color="auto"/>
          </w:divBdr>
        </w:div>
      </w:divsChild>
    </w:div>
    <w:div w:id="411316690">
      <w:marLeft w:val="-225"/>
      <w:marRight w:val="-225"/>
      <w:marTop w:val="0"/>
      <w:marBottom w:val="300"/>
      <w:divBdr>
        <w:top w:val="none" w:sz="0" w:space="0" w:color="auto"/>
        <w:left w:val="none" w:sz="0" w:space="0" w:color="auto"/>
        <w:bottom w:val="none" w:sz="0" w:space="0" w:color="auto"/>
        <w:right w:val="none" w:sz="0" w:space="0" w:color="auto"/>
      </w:divBdr>
      <w:divsChild>
        <w:div w:id="1217204719">
          <w:marLeft w:val="0"/>
          <w:marRight w:val="0"/>
          <w:marTop w:val="0"/>
          <w:marBottom w:val="0"/>
          <w:divBdr>
            <w:top w:val="none" w:sz="0" w:space="0" w:color="auto"/>
            <w:left w:val="none" w:sz="0" w:space="0" w:color="auto"/>
            <w:bottom w:val="none" w:sz="0" w:space="0" w:color="auto"/>
            <w:right w:val="none" w:sz="0" w:space="0" w:color="auto"/>
          </w:divBdr>
        </w:div>
      </w:divsChild>
    </w:div>
    <w:div w:id="417558821">
      <w:marLeft w:val="-225"/>
      <w:marRight w:val="-225"/>
      <w:marTop w:val="0"/>
      <w:marBottom w:val="300"/>
      <w:divBdr>
        <w:top w:val="none" w:sz="0" w:space="0" w:color="auto"/>
        <w:left w:val="none" w:sz="0" w:space="0" w:color="auto"/>
        <w:bottom w:val="none" w:sz="0" w:space="0" w:color="auto"/>
        <w:right w:val="none" w:sz="0" w:space="0" w:color="auto"/>
      </w:divBdr>
      <w:divsChild>
        <w:div w:id="2035577054">
          <w:marLeft w:val="0"/>
          <w:marRight w:val="0"/>
          <w:marTop w:val="0"/>
          <w:marBottom w:val="0"/>
          <w:divBdr>
            <w:top w:val="none" w:sz="0" w:space="0" w:color="auto"/>
            <w:left w:val="none" w:sz="0" w:space="0" w:color="auto"/>
            <w:bottom w:val="none" w:sz="0" w:space="0" w:color="auto"/>
            <w:right w:val="none" w:sz="0" w:space="0" w:color="auto"/>
          </w:divBdr>
        </w:div>
      </w:divsChild>
    </w:div>
    <w:div w:id="419986654">
      <w:marLeft w:val="-225"/>
      <w:marRight w:val="-225"/>
      <w:marTop w:val="0"/>
      <w:marBottom w:val="300"/>
      <w:divBdr>
        <w:top w:val="none" w:sz="0" w:space="0" w:color="auto"/>
        <w:left w:val="none" w:sz="0" w:space="0" w:color="auto"/>
        <w:bottom w:val="none" w:sz="0" w:space="0" w:color="auto"/>
        <w:right w:val="none" w:sz="0" w:space="0" w:color="auto"/>
      </w:divBdr>
      <w:divsChild>
        <w:div w:id="1045182785">
          <w:marLeft w:val="0"/>
          <w:marRight w:val="0"/>
          <w:marTop w:val="0"/>
          <w:marBottom w:val="0"/>
          <w:divBdr>
            <w:top w:val="none" w:sz="0" w:space="0" w:color="auto"/>
            <w:left w:val="none" w:sz="0" w:space="0" w:color="auto"/>
            <w:bottom w:val="none" w:sz="0" w:space="0" w:color="auto"/>
            <w:right w:val="none" w:sz="0" w:space="0" w:color="auto"/>
          </w:divBdr>
        </w:div>
      </w:divsChild>
    </w:div>
    <w:div w:id="428427161">
      <w:marLeft w:val="-225"/>
      <w:marRight w:val="-225"/>
      <w:marTop w:val="0"/>
      <w:marBottom w:val="0"/>
      <w:divBdr>
        <w:top w:val="none" w:sz="0" w:space="0" w:color="auto"/>
        <w:left w:val="none" w:sz="0" w:space="0" w:color="auto"/>
        <w:bottom w:val="none" w:sz="0" w:space="0" w:color="auto"/>
        <w:right w:val="none" w:sz="0" w:space="0" w:color="auto"/>
      </w:divBdr>
      <w:divsChild>
        <w:div w:id="130371940">
          <w:marLeft w:val="0"/>
          <w:marRight w:val="0"/>
          <w:marTop w:val="0"/>
          <w:marBottom w:val="0"/>
          <w:divBdr>
            <w:top w:val="none" w:sz="0" w:space="0" w:color="auto"/>
            <w:left w:val="none" w:sz="0" w:space="0" w:color="auto"/>
            <w:bottom w:val="none" w:sz="0" w:space="0" w:color="auto"/>
            <w:right w:val="none" w:sz="0" w:space="0" w:color="auto"/>
          </w:divBdr>
          <w:divsChild>
            <w:div w:id="2115056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30513939">
      <w:marLeft w:val="-225"/>
      <w:marRight w:val="-225"/>
      <w:marTop w:val="0"/>
      <w:marBottom w:val="0"/>
      <w:divBdr>
        <w:top w:val="none" w:sz="0" w:space="0" w:color="auto"/>
        <w:left w:val="none" w:sz="0" w:space="0" w:color="auto"/>
        <w:bottom w:val="none" w:sz="0" w:space="0" w:color="auto"/>
        <w:right w:val="none" w:sz="0" w:space="0" w:color="auto"/>
      </w:divBdr>
      <w:divsChild>
        <w:div w:id="106505713">
          <w:marLeft w:val="0"/>
          <w:marRight w:val="0"/>
          <w:marTop w:val="0"/>
          <w:marBottom w:val="0"/>
          <w:divBdr>
            <w:top w:val="none" w:sz="0" w:space="0" w:color="auto"/>
            <w:left w:val="none" w:sz="0" w:space="0" w:color="auto"/>
            <w:bottom w:val="none" w:sz="0" w:space="0" w:color="auto"/>
            <w:right w:val="none" w:sz="0" w:space="0" w:color="auto"/>
          </w:divBdr>
        </w:div>
        <w:div w:id="594215927">
          <w:marLeft w:val="0"/>
          <w:marRight w:val="0"/>
          <w:marTop w:val="0"/>
          <w:marBottom w:val="0"/>
          <w:divBdr>
            <w:top w:val="none" w:sz="0" w:space="0" w:color="auto"/>
            <w:left w:val="none" w:sz="0" w:space="0" w:color="auto"/>
            <w:bottom w:val="none" w:sz="0" w:space="0" w:color="auto"/>
            <w:right w:val="none" w:sz="0" w:space="0" w:color="auto"/>
          </w:divBdr>
        </w:div>
      </w:divsChild>
    </w:div>
    <w:div w:id="437414734">
      <w:marLeft w:val="-225"/>
      <w:marRight w:val="-225"/>
      <w:marTop w:val="0"/>
      <w:marBottom w:val="300"/>
      <w:divBdr>
        <w:top w:val="none" w:sz="0" w:space="0" w:color="auto"/>
        <w:left w:val="none" w:sz="0" w:space="0" w:color="auto"/>
        <w:bottom w:val="none" w:sz="0" w:space="0" w:color="auto"/>
        <w:right w:val="none" w:sz="0" w:space="0" w:color="auto"/>
      </w:divBdr>
      <w:divsChild>
        <w:div w:id="1934243945">
          <w:marLeft w:val="0"/>
          <w:marRight w:val="0"/>
          <w:marTop w:val="0"/>
          <w:marBottom w:val="0"/>
          <w:divBdr>
            <w:top w:val="none" w:sz="0" w:space="0" w:color="auto"/>
            <w:left w:val="none" w:sz="0" w:space="0" w:color="auto"/>
            <w:bottom w:val="none" w:sz="0" w:space="0" w:color="auto"/>
            <w:right w:val="none" w:sz="0" w:space="0" w:color="auto"/>
          </w:divBdr>
        </w:div>
      </w:divsChild>
    </w:div>
    <w:div w:id="441848715">
      <w:marLeft w:val="-225"/>
      <w:marRight w:val="-225"/>
      <w:marTop w:val="0"/>
      <w:marBottom w:val="0"/>
      <w:divBdr>
        <w:top w:val="none" w:sz="0" w:space="0" w:color="auto"/>
        <w:left w:val="none" w:sz="0" w:space="0" w:color="auto"/>
        <w:bottom w:val="none" w:sz="0" w:space="0" w:color="auto"/>
        <w:right w:val="none" w:sz="0" w:space="0" w:color="auto"/>
      </w:divBdr>
      <w:divsChild>
        <w:div w:id="773401570">
          <w:marLeft w:val="0"/>
          <w:marRight w:val="0"/>
          <w:marTop w:val="0"/>
          <w:marBottom w:val="0"/>
          <w:divBdr>
            <w:top w:val="none" w:sz="0" w:space="0" w:color="auto"/>
            <w:left w:val="none" w:sz="0" w:space="0" w:color="auto"/>
            <w:bottom w:val="none" w:sz="0" w:space="0" w:color="auto"/>
            <w:right w:val="none" w:sz="0" w:space="0" w:color="auto"/>
          </w:divBdr>
          <w:divsChild>
            <w:div w:id="1209952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2336049">
      <w:marLeft w:val="-225"/>
      <w:marRight w:val="-225"/>
      <w:marTop w:val="0"/>
      <w:marBottom w:val="300"/>
      <w:divBdr>
        <w:top w:val="none" w:sz="0" w:space="0" w:color="auto"/>
        <w:left w:val="none" w:sz="0" w:space="0" w:color="auto"/>
        <w:bottom w:val="none" w:sz="0" w:space="0" w:color="auto"/>
        <w:right w:val="none" w:sz="0" w:space="0" w:color="auto"/>
      </w:divBdr>
      <w:divsChild>
        <w:div w:id="1867868702">
          <w:marLeft w:val="0"/>
          <w:marRight w:val="0"/>
          <w:marTop w:val="0"/>
          <w:marBottom w:val="0"/>
          <w:divBdr>
            <w:top w:val="none" w:sz="0" w:space="0" w:color="auto"/>
            <w:left w:val="none" w:sz="0" w:space="0" w:color="auto"/>
            <w:bottom w:val="none" w:sz="0" w:space="0" w:color="auto"/>
            <w:right w:val="none" w:sz="0" w:space="0" w:color="auto"/>
          </w:divBdr>
        </w:div>
      </w:divsChild>
    </w:div>
    <w:div w:id="496462473">
      <w:marLeft w:val="-225"/>
      <w:marRight w:val="-225"/>
      <w:marTop w:val="0"/>
      <w:marBottom w:val="0"/>
      <w:divBdr>
        <w:top w:val="none" w:sz="0" w:space="0" w:color="auto"/>
        <w:left w:val="none" w:sz="0" w:space="0" w:color="auto"/>
        <w:bottom w:val="none" w:sz="0" w:space="0" w:color="auto"/>
        <w:right w:val="none" w:sz="0" w:space="0" w:color="auto"/>
      </w:divBdr>
      <w:divsChild>
        <w:div w:id="212235895">
          <w:marLeft w:val="0"/>
          <w:marRight w:val="0"/>
          <w:marTop w:val="0"/>
          <w:marBottom w:val="0"/>
          <w:divBdr>
            <w:top w:val="none" w:sz="0" w:space="0" w:color="auto"/>
            <w:left w:val="none" w:sz="0" w:space="0" w:color="auto"/>
            <w:bottom w:val="none" w:sz="0" w:space="0" w:color="auto"/>
            <w:right w:val="none" w:sz="0" w:space="0" w:color="auto"/>
          </w:divBdr>
        </w:div>
        <w:div w:id="1619680402">
          <w:marLeft w:val="0"/>
          <w:marRight w:val="0"/>
          <w:marTop w:val="0"/>
          <w:marBottom w:val="0"/>
          <w:divBdr>
            <w:top w:val="none" w:sz="0" w:space="0" w:color="auto"/>
            <w:left w:val="none" w:sz="0" w:space="0" w:color="auto"/>
            <w:bottom w:val="none" w:sz="0" w:space="0" w:color="auto"/>
            <w:right w:val="none" w:sz="0" w:space="0" w:color="auto"/>
          </w:divBdr>
        </w:div>
        <w:div w:id="2067485366">
          <w:marLeft w:val="0"/>
          <w:marRight w:val="0"/>
          <w:marTop w:val="0"/>
          <w:marBottom w:val="0"/>
          <w:divBdr>
            <w:top w:val="none" w:sz="0" w:space="0" w:color="auto"/>
            <w:left w:val="none" w:sz="0" w:space="0" w:color="auto"/>
            <w:bottom w:val="none" w:sz="0" w:space="0" w:color="auto"/>
            <w:right w:val="none" w:sz="0" w:space="0" w:color="auto"/>
          </w:divBdr>
        </w:div>
      </w:divsChild>
    </w:div>
    <w:div w:id="519005793">
      <w:marLeft w:val="-225"/>
      <w:marRight w:val="-225"/>
      <w:marTop w:val="0"/>
      <w:marBottom w:val="0"/>
      <w:divBdr>
        <w:top w:val="none" w:sz="0" w:space="0" w:color="auto"/>
        <w:left w:val="none" w:sz="0" w:space="0" w:color="auto"/>
        <w:bottom w:val="none" w:sz="0" w:space="0" w:color="auto"/>
        <w:right w:val="none" w:sz="0" w:space="0" w:color="auto"/>
      </w:divBdr>
      <w:divsChild>
        <w:div w:id="295574028">
          <w:marLeft w:val="0"/>
          <w:marRight w:val="0"/>
          <w:marTop w:val="0"/>
          <w:marBottom w:val="0"/>
          <w:divBdr>
            <w:top w:val="none" w:sz="0" w:space="0" w:color="auto"/>
            <w:left w:val="none" w:sz="0" w:space="0" w:color="auto"/>
            <w:bottom w:val="none" w:sz="0" w:space="0" w:color="auto"/>
            <w:right w:val="none" w:sz="0" w:space="0" w:color="auto"/>
          </w:divBdr>
        </w:div>
        <w:div w:id="1311599010">
          <w:marLeft w:val="0"/>
          <w:marRight w:val="0"/>
          <w:marTop w:val="0"/>
          <w:marBottom w:val="0"/>
          <w:divBdr>
            <w:top w:val="none" w:sz="0" w:space="0" w:color="auto"/>
            <w:left w:val="none" w:sz="0" w:space="0" w:color="auto"/>
            <w:bottom w:val="none" w:sz="0" w:space="0" w:color="auto"/>
            <w:right w:val="none" w:sz="0" w:space="0" w:color="auto"/>
          </w:divBdr>
        </w:div>
        <w:div w:id="6642478">
          <w:marLeft w:val="0"/>
          <w:marRight w:val="0"/>
          <w:marTop w:val="0"/>
          <w:marBottom w:val="0"/>
          <w:divBdr>
            <w:top w:val="none" w:sz="0" w:space="0" w:color="auto"/>
            <w:left w:val="none" w:sz="0" w:space="0" w:color="auto"/>
            <w:bottom w:val="none" w:sz="0" w:space="0" w:color="auto"/>
            <w:right w:val="none" w:sz="0" w:space="0" w:color="auto"/>
          </w:divBdr>
        </w:div>
      </w:divsChild>
    </w:div>
    <w:div w:id="541598309">
      <w:marLeft w:val="-225"/>
      <w:marRight w:val="-225"/>
      <w:marTop w:val="0"/>
      <w:marBottom w:val="0"/>
      <w:divBdr>
        <w:top w:val="none" w:sz="0" w:space="0" w:color="auto"/>
        <w:left w:val="none" w:sz="0" w:space="0" w:color="auto"/>
        <w:bottom w:val="none" w:sz="0" w:space="0" w:color="auto"/>
        <w:right w:val="none" w:sz="0" w:space="0" w:color="auto"/>
      </w:divBdr>
      <w:divsChild>
        <w:div w:id="1262105682">
          <w:marLeft w:val="0"/>
          <w:marRight w:val="0"/>
          <w:marTop w:val="0"/>
          <w:marBottom w:val="0"/>
          <w:divBdr>
            <w:top w:val="none" w:sz="0" w:space="0" w:color="auto"/>
            <w:left w:val="none" w:sz="0" w:space="0" w:color="auto"/>
            <w:bottom w:val="none" w:sz="0" w:space="0" w:color="auto"/>
            <w:right w:val="none" w:sz="0" w:space="0" w:color="auto"/>
          </w:divBdr>
        </w:div>
        <w:div w:id="1146239528">
          <w:marLeft w:val="0"/>
          <w:marRight w:val="0"/>
          <w:marTop w:val="0"/>
          <w:marBottom w:val="0"/>
          <w:divBdr>
            <w:top w:val="none" w:sz="0" w:space="0" w:color="auto"/>
            <w:left w:val="none" w:sz="0" w:space="0" w:color="auto"/>
            <w:bottom w:val="none" w:sz="0" w:space="0" w:color="auto"/>
            <w:right w:val="none" w:sz="0" w:space="0" w:color="auto"/>
          </w:divBdr>
        </w:div>
        <w:div w:id="950282400">
          <w:marLeft w:val="0"/>
          <w:marRight w:val="0"/>
          <w:marTop w:val="0"/>
          <w:marBottom w:val="0"/>
          <w:divBdr>
            <w:top w:val="none" w:sz="0" w:space="0" w:color="auto"/>
            <w:left w:val="none" w:sz="0" w:space="0" w:color="auto"/>
            <w:bottom w:val="none" w:sz="0" w:space="0" w:color="auto"/>
            <w:right w:val="none" w:sz="0" w:space="0" w:color="auto"/>
          </w:divBdr>
        </w:div>
      </w:divsChild>
    </w:div>
    <w:div w:id="563368199">
      <w:marLeft w:val="-225"/>
      <w:marRight w:val="-225"/>
      <w:marTop w:val="0"/>
      <w:marBottom w:val="300"/>
      <w:divBdr>
        <w:top w:val="none" w:sz="0" w:space="0" w:color="auto"/>
        <w:left w:val="none" w:sz="0" w:space="0" w:color="auto"/>
        <w:bottom w:val="none" w:sz="0" w:space="0" w:color="auto"/>
        <w:right w:val="none" w:sz="0" w:space="0" w:color="auto"/>
      </w:divBdr>
      <w:divsChild>
        <w:div w:id="950090547">
          <w:marLeft w:val="0"/>
          <w:marRight w:val="0"/>
          <w:marTop w:val="0"/>
          <w:marBottom w:val="0"/>
          <w:divBdr>
            <w:top w:val="none" w:sz="0" w:space="0" w:color="auto"/>
            <w:left w:val="none" w:sz="0" w:space="0" w:color="auto"/>
            <w:bottom w:val="none" w:sz="0" w:space="0" w:color="auto"/>
            <w:right w:val="none" w:sz="0" w:space="0" w:color="auto"/>
          </w:divBdr>
        </w:div>
      </w:divsChild>
    </w:div>
    <w:div w:id="592714038">
      <w:marLeft w:val="-225"/>
      <w:marRight w:val="-225"/>
      <w:marTop w:val="0"/>
      <w:marBottom w:val="300"/>
      <w:divBdr>
        <w:top w:val="none" w:sz="0" w:space="0" w:color="auto"/>
        <w:left w:val="none" w:sz="0" w:space="0" w:color="auto"/>
        <w:bottom w:val="none" w:sz="0" w:space="0" w:color="auto"/>
        <w:right w:val="none" w:sz="0" w:space="0" w:color="auto"/>
      </w:divBdr>
      <w:divsChild>
        <w:div w:id="1918977260">
          <w:marLeft w:val="0"/>
          <w:marRight w:val="0"/>
          <w:marTop w:val="0"/>
          <w:marBottom w:val="0"/>
          <w:divBdr>
            <w:top w:val="none" w:sz="0" w:space="0" w:color="auto"/>
            <w:left w:val="none" w:sz="0" w:space="0" w:color="auto"/>
            <w:bottom w:val="none" w:sz="0" w:space="0" w:color="auto"/>
            <w:right w:val="none" w:sz="0" w:space="0" w:color="auto"/>
          </w:divBdr>
        </w:div>
      </w:divsChild>
    </w:div>
    <w:div w:id="621427525">
      <w:marLeft w:val="0"/>
      <w:marRight w:val="0"/>
      <w:marTop w:val="300"/>
      <w:marBottom w:val="0"/>
      <w:divBdr>
        <w:top w:val="none" w:sz="0" w:space="0" w:color="auto"/>
        <w:left w:val="none" w:sz="0" w:space="0" w:color="auto"/>
        <w:bottom w:val="none" w:sz="0" w:space="0" w:color="auto"/>
        <w:right w:val="none" w:sz="0" w:space="0" w:color="auto"/>
      </w:divBdr>
    </w:div>
    <w:div w:id="622348192">
      <w:marLeft w:val="-225"/>
      <w:marRight w:val="-225"/>
      <w:marTop w:val="0"/>
      <w:marBottom w:val="0"/>
      <w:divBdr>
        <w:top w:val="none" w:sz="0" w:space="0" w:color="auto"/>
        <w:left w:val="none" w:sz="0" w:space="0" w:color="auto"/>
        <w:bottom w:val="none" w:sz="0" w:space="0" w:color="auto"/>
        <w:right w:val="none" w:sz="0" w:space="0" w:color="auto"/>
      </w:divBdr>
      <w:divsChild>
        <w:div w:id="908344785">
          <w:marLeft w:val="0"/>
          <w:marRight w:val="0"/>
          <w:marTop w:val="0"/>
          <w:marBottom w:val="0"/>
          <w:divBdr>
            <w:top w:val="none" w:sz="0" w:space="0" w:color="auto"/>
            <w:left w:val="none" w:sz="0" w:space="0" w:color="auto"/>
            <w:bottom w:val="none" w:sz="0" w:space="0" w:color="auto"/>
            <w:right w:val="none" w:sz="0" w:space="0" w:color="auto"/>
          </w:divBdr>
          <w:divsChild>
            <w:div w:id="4737224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26082403">
      <w:marLeft w:val="-225"/>
      <w:marRight w:val="-225"/>
      <w:marTop w:val="0"/>
      <w:marBottom w:val="0"/>
      <w:divBdr>
        <w:top w:val="none" w:sz="0" w:space="0" w:color="auto"/>
        <w:left w:val="none" w:sz="0" w:space="0" w:color="auto"/>
        <w:bottom w:val="none" w:sz="0" w:space="0" w:color="auto"/>
        <w:right w:val="none" w:sz="0" w:space="0" w:color="auto"/>
      </w:divBdr>
      <w:divsChild>
        <w:div w:id="969630882">
          <w:marLeft w:val="0"/>
          <w:marRight w:val="0"/>
          <w:marTop w:val="0"/>
          <w:marBottom w:val="0"/>
          <w:divBdr>
            <w:top w:val="none" w:sz="0" w:space="0" w:color="auto"/>
            <w:left w:val="none" w:sz="0" w:space="0" w:color="auto"/>
            <w:bottom w:val="none" w:sz="0" w:space="0" w:color="auto"/>
            <w:right w:val="none" w:sz="0" w:space="0" w:color="auto"/>
          </w:divBdr>
        </w:div>
        <w:div w:id="1250238544">
          <w:marLeft w:val="0"/>
          <w:marRight w:val="0"/>
          <w:marTop w:val="0"/>
          <w:marBottom w:val="0"/>
          <w:divBdr>
            <w:top w:val="none" w:sz="0" w:space="0" w:color="auto"/>
            <w:left w:val="none" w:sz="0" w:space="0" w:color="auto"/>
            <w:bottom w:val="none" w:sz="0" w:space="0" w:color="auto"/>
            <w:right w:val="none" w:sz="0" w:space="0" w:color="auto"/>
          </w:divBdr>
        </w:div>
        <w:div w:id="492570472">
          <w:marLeft w:val="0"/>
          <w:marRight w:val="0"/>
          <w:marTop w:val="0"/>
          <w:marBottom w:val="0"/>
          <w:divBdr>
            <w:top w:val="none" w:sz="0" w:space="0" w:color="auto"/>
            <w:left w:val="none" w:sz="0" w:space="0" w:color="auto"/>
            <w:bottom w:val="none" w:sz="0" w:space="0" w:color="auto"/>
            <w:right w:val="none" w:sz="0" w:space="0" w:color="auto"/>
          </w:divBdr>
        </w:div>
      </w:divsChild>
    </w:div>
    <w:div w:id="628896336">
      <w:marLeft w:val="-225"/>
      <w:marRight w:val="-225"/>
      <w:marTop w:val="0"/>
      <w:marBottom w:val="300"/>
      <w:divBdr>
        <w:top w:val="none" w:sz="0" w:space="0" w:color="auto"/>
        <w:left w:val="none" w:sz="0" w:space="0" w:color="auto"/>
        <w:bottom w:val="none" w:sz="0" w:space="0" w:color="auto"/>
        <w:right w:val="none" w:sz="0" w:space="0" w:color="auto"/>
      </w:divBdr>
      <w:divsChild>
        <w:div w:id="1414400101">
          <w:marLeft w:val="0"/>
          <w:marRight w:val="0"/>
          <w:marTop w:val="0"/>
          <w:marBottom w:val="0"/>
          <w:divBdr>
            <w:top w:val="none" w:sz="0" w:space="0" w:color="auto"/>
            <w:left w:val="none" w:sz="0" w:space="0" w:color="auto"/>
            <w:bottom w:val="none" w:sz="0" w:space="0" w:color="auto"/>
            <w:right w:val="none" w:sz="0" w:space="0" w:color="auto"/>
          </w:divBdr>
        </w:div>
      </w:divsChild>
    </w:div>
    <w:div w:id="636255597">
      <w:marLeft w:val="-225"/>
      <w:marRight w:val="-225"/>
      <w:marTop w:val="0"/>
      <w:marBottom w:val="0"/>
      <w:divBdr>
        <w:top w:val="none" w:sz="0" w:space="0" w:color="auto"/>
        <w:left w:val="none" w:sz="0" w:space="0" w:color="auto"/>
        <w:bottom w:val="none" w:sz="0" w:space="0" w:color="auto"/>
        <w:right w:val="none" w:sz="0" w:space="0" w:color="auto"/>
      </w:divBdr>
      <w:divsChild>
        <w:div w:id="491022525">
          <w:marLeft w:val="0"/>
          <w:marRight w:val="0"/>
          <w:marTop w:val="0"/>
          <w:marBottom w:val="0"/>
          <w:divBdr>
            <w:top w:val="none" w:sz="0" w:space="0" w:color="auto"/>
            <w:left w:val="none" w:sz="0" w:space="0" w:color="auto"/>
            <w:bottom w:val="none" w:sz="0" w:space="0" w:color="auto"/>
            <w:right w:val="none" w:sz="0" w:space="0" w:color="auto"/>
          </w:divBdr>
        </w:div>
        <w:div w:id="910702777">
          <w:marLeft w:val="0"/>
          <w:marRight w:val="0"/>
          <w:marTop w:val="0"/>
          <w:marBottom w:val="0"/>
          <w:divBdr>
            <w:top w:val="none" w:sz="0" w:space="0" w:color="auto"/>
            <w:left w:val="none" w:sz="0" w:space="0" w:color="auto"/>
            <w:bottom w:val="none" w:sz="0" w:space="0" w:color="auto"/>
            <w:right w:val="none" w:sz="0" w:space="0" w:color="auto"/>
          </w:divBdr>
        </w:div>
      </w:divsChild>
    </w:div>
    <w:div w:id="644818316">
      <w:marLeft w:val="-225"/>
      <w:marRight w:val="-225"/>
      <w:marTop w:val="0"/>
      <w:marBottom w:val="0"/>
      <w:divBdr>
        <w:top w:val="none" w:sz="0" w:space="0" w:color="auto"/>
        <w:left w:val="none" w:sz="0" w:space="0" w:color="auto"/>
        <w:bottom w:val="none" w:sz="0" w:space="0" w:color="auto"/>
        <w:right w:val="none" w:sz="0" w:space="0" w:color="auto"/>
      </w:divBdr>
      <w:divsChild>
        <w:div w:id="436217483">
          <w:marLeft w:val="0"/>
          <w:marRight w:val="0"/>
          <w:marTop w:val="0"/>
          <w:marBottom w:val="0"/>
          <w:divBdr>
            <w:top w:val="none" w:sz="0" w:space="0" w:color="auto"/>
            <w:left w:val="none" w:sz="0" w:space="0" w:color="auto"/>
            <w:bottom w:val="none" w:sz="0" w:space="0" w:color="auto"/>
            <w:right w:val="none" w:sz="0" w:space="0" w:color="auto"/>
          </w:divBdr>
          <w:divsChild>
            <w:div w:id="10609822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49359469">
      <w:marLeft w:val="-225"/>
      <w:marRight w:val="-225"/>
      <w:marTop w:val="0"/>
      <w:marBottom w:val="0"/>
      <w:divBdr>
        <w:top w:val="none" w:sz="0" w:space="0" w:color="auto"/>
        <w:left w:val="none" w:sz="0" w:space="0" w:color="auto"/>
        <w:bottom w:val="none" w:sz="0" w:space="0" w:color="auto"/>
        <w:right w:val="none" w:sz="0" w:space="0" w:color="auto"/>
      </w:divBdr>
      <w:divsChild>
        <w:div w:id="1028217086">
          <w:marLeft w:val="0"/>
          <w:marRight w:val="0"/>
          <w:marTop w:val="0"/>
          <w:marBottom w:val="0"/>
          <w:divBdr>
            <w:top w:val="none" w:sz="0" w:space="0" w:color="auto"/>
            <w:left w:val="none" w:sz="0" w:space="0" w:color="auto"/>
            <w:bottom w:val="none" w:sz="0" w:space="0" w:color="auto"/>
            <w:right w:val="none" w:sz="0" w:space="0" w:color="auto"/>
          </w:divBdr>
        </w:div>
        <w:div w:id="820926918">
          <w:marLeft w:val="0"/>
          <w:marRight w:val="0"/>
          <w:marTop w:val="0"/>
          <w:marBottom w:val="0"/>
          <w:divBdr>
            <w:top w:val="none" w:sz="0" w:space="0" w:color="auto"/>
            <w:left w:val="none" w:sz="0" w:space="0" w:color="auto"/>
            <w:bottom w:val="none" w:sz="0" w:space="0" w:color="auto"/>
            <w:right w:val="none" w:sz="0" w:space="0" w:color="auto"/>
          </w:divBdr>
        </w:div>
        <w:div w:id="848911137">
          <w:marLeft w:val="0"/>
          <w:marRight w:val="0"/>
          <w:marTop w:val="0"/>
          <w:marBottom w:val="0"/>
          <w:divBdr>
            <w:top w:val="none" w:sz="0" w:space="0" w:color="auto"/>
            <w:left w:val="none" w:sz="0" w:space="0" w:color="auto"/>
            <w:bottom w:val="none" w:sz="0" w:space="0" w:color="auto"/>
            <w:right w:val="none" w:sz="0" w:space="0" w:color="auto"/>
          </w:divBdr>
        </w:div>
      </w:divsChild>
    </w:div>
    <w:div w:id="653416208">
      <w:marLeft w:val="-225"/>
      <w:marRight w:val="-225"/>
      <w:marTop w:val="0"/>
      <w:marBottom w:val="0"/>
      <w:divBdr>
        <w:top w:val="none" w:sz="0" w:space="0" w:color="auto"/>
        <w:left w:val="none" w:sz="0" w:space="0" w:color="auto"/>
        <w:bottom w:val="none" w:sz="0" w:space="0" w:color="auto"/>
        <w:right w:val="none" w:sz="0" w:space="0" w:color="auto"/>
      </w:divBdr>
      <w:divsChild>
        <w:div w:id="558975282">
          <w:marLeft w:val="0"/>
          <w:marRight w:val="0"/>
          <w:marTop w:val="0"/>
          <w:marBottom w:val="0"/>
          <w:divBdr>
            <w:top w:val="none" w:sz="0" w:space="0" w:color="auto"/>
            <w:left w:val="none" w:sz="0" w:space="0" w:color="auto"/>
            <w:bottom w:val="none" w:sz="0" w:space="0" w:color="auto"/>
            <w:right w:val="none" w:sz="0" w:space="0" w:color="auto"/>
          </w:divBdr>
        </w:div>
        <w:div w:id="587033478">
          <w:marLeft w:val="0"/>
          <w:marRight w:val="0"/>
          <w:marTop w:val="0"/>
          <w:marBottom w:val="0"/>
          <w:divBdr>
            <w:top w:val="none" w:sz="0" w:space="0" w:color="auto"/>
            <w:left w:val="none" w:sz="0" w:space="0" w:color="auto"/>
            <w:bottom w:val="none" w:sz="0" w:space="0" w:color="auto"/>
            <w:right w:val="none" w:sz="0" w:space="0" w:color="auto"/>
          </w:divBdr>
        </w:div>
      </w:divsChild>
    </w:div>
    <w:div w:id="659962891">
      <w:marLeft w:val="-225"/>
      <w:marRight w:val="-225"/>
      <w:marTop w:val="0"/>
      <w:marBottom w:val="0"/>
      <w:divBdr>
        <w:top w:val="none" w:sz="0" w:space="0" w:color="auto"/>
        <w:left w:val="none" w:sz="0" w:space="0" w:color="auto"/>
        <w:bottom w:val="none" w:sz="0" w:space="0" w:color="auto"/>
        <w:right w:val="none" w:sz="0" w:space="0" w:color="auto"/>
      </w:divBdr>
      <w:divsChild>
        <w:div w:id="766541080">
          <w:marLeft w:val="0"/>
          <w:marRight w:val="0"/>
          <w:marTop w:val="0"/>
          <w:marBottom w:val="0"/>
          <w:divBdr>
            <w:top w:val="none" w:sz="0" w:space="0" w:color="auto"/>
            <w:left w:val="none" w:sz="0" w:space="0" w:color="auto"/>
            <w:bottom w:val="none" w:sz="0" w:space="0" w:color="auto"/>
            <w:right w:val="none" w:sz="0" w:space="0" w:color="auto"/>
          </w:divBdr>
          <w:divsChild>
            <w:div w:id="3123746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60624497">
      <w:marLeft w:val="-225"/>
      <w:marRight w:val="-225"/>
      <w:marTop w:val="0"/>
      <w:marBottom w:val="0"/>
      <w:divBdr>
        <w:top w:val="none" w:sz="0" w:space="0" w:color="auto"/>
        <w:left w:val="none" w:sz="0" w:space="0" w:color="auto"/>
        <w:bottom w:val="none" w:sz="0" w:space="0" w:color="auto"/>
        <w:right w:val="none" w:sz="0" w:space="0" w:color="auto"/>
      </w:divBdr>
      <w:divsChild>
        <w:div w:id="1859467470">
          <w:marLeft w:val="0"/>
          <w:marRight w:val="0"/>
          <w:marTop w:val="0"/>
          <w:marBottom w:val="0"/>
          <w:divBdr>
            <w:top w:val="none" w:sz="0" w:space="0" w:color="auto"/>
            <w:left w:val="none" w:sz="0" w:space="0" w:color="auto"/>
            <w:bottom w:val="none" w:sz="0" w:space="0" w:color="auto"/>
            <w:right w:val="none" w:sz="0" w:space="0" w:color="auto"/>
          </w:divBdr>
        </w:div>
        <w:div w:id="1271015229">
          <w:marLeft w:val="0"/>
          <w:marRight w:val="0"/>
          <w:marTop w:val="0"/>
          <w:marBottom w:val="0"/>
          <w:divBdr>
            <w:top w:val="none" w:sz="0" w:space="0" w:color="auto"/>
            <w:left w:val="none" w:sz="0" w:space="0" w:color="auto"/>
            <w:bottom w:val="none" w:sz="0" w:space="0" w:color="auto"/>
            <w:right w:val="none" w:sz="0" w:space="0" w:color="auto"/>
          </w:divBdr>
        </w:div>
        <w:div w:id="1497526878">
          <w:marLeft w:val="0"/>
          <w:marRight w:val="0"/>
          <w:marTop w:val="0"/>
          <w:marBottom w:val="0"/>
          <w:divBdr>
            <w:top w:val="none" w:sz="0" w:space="0" w:color="auto"/>
            <w:left w:val="none" w:sz="0" w:space="0" w:color="auto"/>
            <w:bottom w:val="none" w:sz="0" w:space="0" w:color="auto"/>
            <w:right w:val="none" w:sz="0" w:space="0" w:color="auto"/>
          </w:divBdr>
        </w:div>
      </w:divsChild>
    </w:div>
    <w:div w:id="669989479">
      <w:marLeft w:val="-225"/>
      <w:marRight w:val="-225"/>
      <w:marTop w:val="0"/>
      <w:marBottom w:val="0"/>
      <w:divBdr>
        <w:top w:val="none" w:sz="0" w:space="0" w:color="auto"/>
        <w:left w:val="none" w:sz="0" w:space="0" w:color="auto"/>
        <w:bottom w:val="none" w:sz="0" w:space="0" w:color="auto"/>
        <w:right w:val="none" w:sz="0" w:space="0" w:color="auto"/>
      </w:divBdr>
      <w:divsChild>
        <w:div w:id="1507592955">
          <w:marLeft w:val="0"/>
          <w:marRight w:val="0"/>
          <w:marTop w:val="0"/>
          <w:marBottom w:val="0"/>
          <w:divBdr>
            <w:top w:val="none" w:sz="0" w:space="0" w:color="auto"/>
            <w:left w:val="none" w:sz="0" w:space="0" w:color="auto"/>
            <w:bottom w:val="none" w:sz="0" w:space="0" w:color="auto"/>
            <w:right w:val="none" w:sz="0" w:space="0" w:color="auto"/>
          </w:divBdr>
        </w:div>
        <w:div w:id="1385985067">
          <w:marLeft w:val="0"/>
          <w:marRight w:val="0"/>
          <w:marTop w:val="0"/>
          <w:marBottom w:val="0"/>
          <w:divBdr>
            <w:top w:val="none" w:sz="0" w:space="0" w:color="auto"/>
            <w:left w:val="none" w:sz="0" w:space="0" w:color="auto"/>
            <w:bottom w:val="none" w:sz="0" w:space="0" w:color="auto"/>
            <w:right w:val="none" w:sz="0" w:space="0" w:color="auto"/>
          </w:divBdr>
        </w:div>
        <w:div w:id="1084303621">
          <w:marLeft w:val="0"/>
          <w:marRight w:val="0"/>
          <w:marTop w:val="0"/>
          <w:marBottom w:val="0"/>
          <w:divBdr>
            <w:top w:val="none" w:sz="0" w:space="0" w:color="auto"/>
            <w:left w:val="none" w:sz="0" w:space="0" w:color="auto"/>
            <w:bottom w:val="none" w:sz="0" w:space="0" w:color="auto"/>
            <w:right w:val="none" w:sz="0" w:space="0" w:color="auto"/>
          </w:divBdr>
        </w:div>
      </w:divsChild>
    </w:div>
    <w:div w:id="687483751">
      <w:marLeft w:val="-225"/>
      <w:marRight w:val="-225"/>
      <w:marTop w:val="0"/>
      <w:marBottom w:val="0"/>
      <w:divBdr>
        <w:top w:val="none" w:sz="0" w:space="0" w:color="auto"/>
        <w:left w:val="none" w:sz="0" w:space="0" w:color="auto"/>
        <w:bottom w:val="none" w:sz="0" w:space="0" w:color="auto"/>
        <w:right w:val="none" w:sz="0" w:space="0" w:color="auto"/>
      </w:divBdr>
      <w:divsChild>
        <w:div w:id="824052584">
          <w:marLeft w:val="0"/>
          <w:marRight w:val="0"/>
          <w:marTop w:val="0"/>
          <w:marBottom w:val="0"/>
          <w:divBdr>
            <w:top w:val="none" w:sz="0" w:space="0" w:color="auto"/>
            <w:left w:val="none" w:sz="0" w:space="0" w:color="auto"/>
            <w:bottom w:val="none" w:sz="0" w:space="0" w:color="auto"/>
            <w:right w:val="none" w:sz="0" w:space="0" w:color="auto"/>
          </w:divBdr>
          <w:divsChild>
            <w:div w:id="13266706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8141266">
      <w:marLeft w:val="-225"/>
      <w:marRight w:val="-225"/>
      <w:marTop w:val="0"/>
      <w:marBottom w:val="300"/>
      <w:divBdr>
        <w:top w:val="none" w:sz="0" w:space="0" w:color="auto"/>
        <w:left w:val="none" w:sz="0" w:space="0" w:color="auto"/>
        <w:bottom w:val="none" w:sz="0" w:space="0" w:color="auto"/>
        <w:right w:val="none" w:sz="0" w:space="0" w:color="auto"/>
      </w:divBdr>
      <w:divsChild>
        <w:div w:id="519784601">
          <w:marLeft w:val="0"/>
          <w:marRight w:val="0"/>
          <w:marTop w:val="0"/>
          <w:marBottom w:val="0"/>
          <w:divBdr>
            <w:top w:val="none" w:sz="0" w:space="0" w:color="auto"/>
            <w:left w:val="none" w:sz="0" w:space="0" w:color="auto"/>
            <w:bottom w:val="none" w:sz="0" w:space="0" w:color="auto"/>
            <w:right w:val="none" w:sz="0" w:space="0" w:color="auto"/>
          </w:divBdr>
        </w:div>
      </w:divsChild>
    </w:div>
    <w:div w:id="715936817">
      <w:marLeft w:val="-225"/>
      <w:marRight w:val="-225"/>
      <w:marTop w:val="0"/>
      <w:marBottom w:val="0"/>
      <w:divBdr>
        <w:top w:val="none" w:sz="0" w:space="0" w:color="auto"/>
        <w:left w:val="none" w:sz="0" w:space="0" w:color="auto"/>
        <w:bottom w:val="none" w:sz="0" w:space="0" w:color="auto"/>
        <w:right w:val="none" w:sz="0" w:space="0" w:color="auto"/>
      </w:divBdr>
      <w:divsChild>
        <w:div w:id="452021868">
          <w:marLeft w:val="0"/>
          <w:marRight w:val="0"/>
          <w:marTop w:val="0"/>
          <w:marBottom w:val="0"/>
          <w:divBdr>
            <w:top w:val="none" w:sz="0" w:space="0" w:color="auto"/>
            <w:left w:val="none" w:sz="0" w:space="0" w:color="auto"/>
            <w:bottom w:val="none" w:sz="0" w:space="0" w:color="auto"/>
            <w:right w:val="none" w:sz="0" w:space="0" w:color="auto"/>
          </w:divBdr>
          <w:divsChild>
            <w:div w:id="11581131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20910273">
      <w:marLeft w:val="-225"/>
      <w:marRight w:val="-225"/>
      <w:marTop w:val="0"/>
      <w:marBottom w:val="0"/>
      <w:divBdr>
        <w:top w:val="none" w:sz="0" w:space="0" w:color="auto"/>
        <w:left w:val="none" w:sz="0" w:space="0" w:color="auto"/>
        <w:bottom w:val="none" w:sz="0" w:space="0" w:color="auto"/>
        <w:right w:val="none" w:sz="0" w:space="0" w:color="auto"/>
      </w:divBdr>
      <w:divsChild>
        <w:div w:id="1242451044">
          <w:marLeft w:val="0"/>
          <w:marRight w:val="0"/>
          <w:marTop w:val="0"/>
          <w:marBottom w:val="0"/>
          <w:divBdr>
            <w:top w:val="none" w:sz="0" w:space="0" w:color="auto"/>
            <w:left w:val="none" w:sz="0" w:space="0" w:color="auto"/>
            <w:bottom w:val="none" w:sz="0" w:space="0" w:color="auto"/>
            <w:right w:val="none" w:sz="0" w:space="0" w:color="auto"/>
          </w:divBdr>
          <w:divsChild>
            <w:div w:id="9185589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22142485">
      <w:marLeft w:val="-225"/>
      <w:marRight w:val="-225"/>
      <w:marTop w:val="0"/>
      <w:marBottom w:val="0"/>
      <w:divBdr>
        <w:top w:val="none" w:sz="0" w:space="0" w:color="auto"/>
        <w:left w:val="none" w:sz="0" w:space="0" w:color="auto"/>
        <w:bottom w:val="none" w:sz="0" w:space="0" w:color="auto"/>
        <w:right w:val="none" w:sz="0" w:space="0" w:color="auto"/>
      </w:divBdr>
      <w:divsChild>
        <w:div w:id="98839663">
          <w:marLeft w:val="0"/>
          <w:marRight w:val="0"/>
          <w:marTop w:val="0"/>
          <w:marBottom w:val="0"/>
          <w:divBdr>
            <w:top w:val="none" w:sz="0" w:space="0" w:color="auto"/>
            <w:left w:val="none" w:sz="0" w:space="0" w:color="auto"/>
            <w:bottom w:val="none" w:sz="0" w:space="0" w:color="auto"/>
            <w:right w:val="none" w:sz="0" w:space="0" w:color="auto"/>
          </w:divBdr>
          <w:divsChild>
            <w:div w:id="20003835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35860008">
      <w:marLeft w:val="-225"/>
      <w:marRight w:val="-225"/>
      <w:marTop w:val="0"/>
      <w:marBottom w:val="0"/>
      <w:divBdr>
        <w:top w:val="none" w:sz="0" w:space="0" w:color="auto"/>
        <w:left w:val="none" w:sz="0" w:space="0" w:color="auto"/>
        <w:bottom w:val="none" w:sz="0" w:space="0" w:color="auto"/>
        <w:right w:val="none" w:sz="0" w:space="0" w:color="auto"/>
      </w:divBdr>
      <w:divsChild>
        <w:div w:id="1465854770">
          <w:marLeft w:val="0"/>
          <w:marRight w:val="0"/>
          <w:marTop w:val="0"/>
          <w:marBottom w:val="0"/>
          <w:divBdr>
            <w:top w:val="none" w:sz="0" w:space="0" w:color="auto"/>
            <w:left w:val="none" w:sz="0" w:space="0" w:color="auto"/>
            <w:bottom w:val="none" w:sz="0" w:space="0" w:color="auto"/>
            <w:right w:val="none" w:sz="0" w:space="0" w:color="auto"/>
          </w:divBdr>
        </w:div>
        <w:div w:id="735856536">
          <w:marLeft w:val="0"/>
          <w:marRight w:val="0"/>
          <w:marTop w:val="0"/>
          <w:marBottom w:val="0"/>
          <w:divBdr>
            <w:top w:val="none" w:sz="0" w:space="0" w:color="auto"/>
            <w:left w:val="none" w:sz="0" w:space="0" w:color="auto"/>
            <w:bottom w:val="none" w:sz="0" w:space="0" w:color="auto"/>
            <w:right w:val="none" w:sz="0" w:space="0" w:color="auto"/>
          </w:divBdr>
        </w:div>
      </w:divsChild>
    </w:div>
    <w:div w:id="755397274">
      <w:marLeft w:val="-225"/>
      <w:marRight w:val="-225"/>
      <w:marTop w:val="0"/>
      <w:marBottom w:val="300"/>
      <w:divBdr>
        <w:top w:val="none" w:sz="0" w:space="0" w:color="auto"/>
        <w:left w:val="none" w:sz="0" w:space="0" w:color="auto"/>
        <w:bottom w:val="none" w:sz="0" w:space="0" w:color="auto"/>
        <w:right w:val="none" w:sz="0" w:space="0" w:color="auto"/>
      </w:divBdr>
      <w:divsChild>
        <w:div w:id="102651978">
          <w:marLeft w:val="0"/>
          <w:marRight w:val="0"/>
          <w:marTop w:val="0"/>
          <w:marBottom w:val="0"/>
          <w:divBdr>
            <w:top w:val="none" w:sz="0" w:space="0" w:color="auto"/>
            <w:left w:val="none" w:sz="0" w:space="0" w:color="auto"/>
            <w:bottom w:val="none" w:sz="0" w:space="0" w:color="auto"/>
            <w:right w:val="none" w:sz="0" w:space="0" w:color="auto"/>
          </w:divBdr>
        </w:div>
      </w:divsChild>
    </w:div>
    <w:div w:id="759762112">
      <w:marLeft w:val="-225"/>
      <w:marRight w:val="-225"/>
      <w:marTop w:val="0"/>
      <w:marBottom w:val="0"/>
      <w:divBdr>
        <w:top w:val="none" w:sz="0" w:space="0" w:color="auto"/>
        <w:left w:val="none" w:sz="0" w:space="0" w:color="auto"/>
        <w:bottom w:val="none" w:sz="0" w:space="0" w:color="auto"/>
        <w:right w:val="none" w:sz="0" w:space="0" w:color="auto"/>
      </w:divBdr>
      <w:divsChild>
        <w:div w:id="532888748">
          <w:marLeft w:val="0"/>
          <w:marRight w:val="0"/>
          <w:marTop w:val="0"/>
          <w:marBottom w:val="0"/>
          <w:divBdr>
            <w:top w:val="none" w:sz="0" w:space="0" w:color="auto"/>
            <w:left w:val="none" w:sz="0" w:space="0" w:color="auto"/>
            <w:bottom w:val="none" w:sz="0" w:space="0" w:color="auto"/>
            <w:right w:val="none" w:sz="0" w:space="0" w:color="auto"/>
          </w:divBdr>
          <w:divsChild>
            <w:div w:id="719718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65342127">
      <w:marLeft w:val="-225"/>
      <w:marRight w:val="-225"/>
      <w:marTop w:val="0"/>
      <w:marBottom w:val="0"/>
      <w:divBdr>
        <w:top w:val="none" w:sz="0" w:space="0" w:color="auto"/>
        <w:left w:val="none" w:sz="0" w:space="0" w:color="auto"/>
        <w:bottom w:val="none" w:sz="0" w:space="0" w:color="auto"/>
        <w:right w:val="none" w:sz="0" w:space="0" w:color="auto"/>
      </w:divBdr>
      <w:divsChild>
        <w:div w:id="182717709">
          <w:marLeft w:val="0"/>
          <w:marRight w:val="0"/>
          <w:marTop w:val="0"/>
          <w:marBottom w:val="0"/>
          <w:divBdr>
            <w:top w:val="none" w:sz="0" w:space="0" w:color="auto"/>
            <w:left w:val="none" w:sz="0" w:space="0" w:color="auto"/>
            <w:bottom w:val="none" w:sz="0" w:space="0" w:color="auto"/>
            <w:right w:val="none" w:sz="0" w:space="0" w:color="auto"/>
          </w:divBdr>
          <w:divsChild>
            <w:div w:id="13530714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66072513">
      <w:marLeft w:val="-225"/>
      <w:marRight w:val="-225"/>
      <w:marTop w:val="0"/>
      <w:marBottom w:val="0"/>
      <w:divBdr>
        <w:top w:val="none" w:sz="0" w:space="0" w:color="auto"/>
        <w:left w:val="none" w:sz="0" w:space="0" w:color="auto"/>
        <w:bottom w:val="none" w:sz="0" w:space="0" w:color="auto"/>
        <w:right w:val="none" w:sz="0" w:space="0" w:color="auto"/>
      </w:divBdr>
      <w:divsChild>
        <w:div w:id="2009013433">
          <w:marLeft w:val="0"/>
          <w:marRight w:val="0"/>
          <w:marTop w:val="0"/>
          <w:marBottom w:val="0"/>
          <w:divBdr>
            <w:top w:val="none" w:sz="0" w:space="0" w:color="auto"/>
            <w:left w:val="none" w:sz="0" w:space="0" w:color="auto"/>
            <w:bottom w:val="none" w:sz="0" w:space="0" w:color="auto"/>
            <w:right w:val="none" w:sz="0" w:space="0" w:color="auto"/>
          </w:divBdr>
        </w:div>
        <w:div w:id="1759711471">
          <w:marLeft w:val="0"/>
          <w:marRight w:val="0"/>
          <w:marTop w:val="0"/>
          <w:marBottom w:val="0"/>
          <w:divBdr>
            <w:top w:val="none" w:sz="0" w:space="0" w:color="auto"/>
            <w:left w:val="none" w:sz="0" w:space="0" w:color="auto"/>
            <w:bottom w:val="none" w:sz="0" w:space="0" w:color="auto"/>
            <w:right w:val="none" w:sz="0" w:space="0" w:color="auto"/>
          </w:divBdr>
        </w:div>
      </w:divsChild>
    </w:div>
    <w:div w:id="791023190">
      <w:marLeft w:val="-225"/>
      <w:marRight w:val="-225"/>
      <w:marTop w:val="0"/>
      <w:marBottom w:val="300"/>
      <w:divBdr>
        <w:top w:val="none" w:sz="0" w:space="0" w:color="auto"/>
        <w:left w:val="none" w:sz="0" w:space="0" w:color="auto"/>
        <w:bottom w:val="none" w:sz="0" w:space="0" w:color="auto"/>
        <w:right w:val="none" w:sz="0" w:space="0" w:color="auto"/>
      </w:divBdr>
      <w:divsChild>
        <w:div w:id="336201660">
          <w:marLeft w:val="0"/>
          <w:marRight w:val="0"/>
          <w:marTop w:val="0"/>
          <w:marBottom w:val="0"/>
          <w:divBdr>
            <w:top w:val="none" w:sz="0" w:space="0" w:color="auto"/>
            <w:left w:val="none" w:sz="0" w:space="0" w:color="auto"/>
            <w:bottom w:val="none" w:sz="0" w:space="0" w:color="auto"/>
            <w:right w:val="none" w:sz="0" w:space="0" w:color="auto"/>
          </w:divBdr>
        </w:div>
      </w:divsChild>
    </w:div>
    <w:div w:id="792557335">
      <w:marLeft w:val="-225"/>
      <w:marRight w:val="-225"/>
      <w:marTop w:val="0"/>
      <w:marBottom w:val="0"/>
      <w:divBdr>
        <w:top w:val="none" w:sz="0" w:space="0" w:color="auto"/>
        <w:left w:val="none" w:sz="0" w:space="0" w:color="auto"/>
        <w:bottom w:val="none" w:sz="0" w:space="0" w:color="auto"/>
        <w:right w:val="none" w:sz="0" w:space="0" w:color="auto"/>
      </w:divBdr>
      <w:divsChild>
        <w:div w:id="231503295">
          <w:marLeft w:val="0"/>
          <w:marRight w:val="0"/>
          <w:marTop w:val="0"/>
          <w:marBottom w:val="0"/>
          <w:divBdr>
            <w:top w:val="none" w:sz="0" w:space="0" w:color="auto"/>
            <w:left w:val="none" w:sz="0" w:space="0" w:color="auto"/>
            <w:bottom w:val="none" w:sz="0" w:space="0" w:color="auto"/>
            <w:right w:val="none" w:sz="0" w:space="0" w:color="auto"/>
          </w:divBdr>
        </w:div>
        <w:div w:id="952589056">
          <w:marLeft w:val="0"/>
          <w:marRight w:val="0"/>
          <w:marTop w:val="0"/>
          <w:marBottom w:val="0"/>
          <w:divBdr>
            <w:top w:val="none" w:sz="0" w:space="0" w:color="auto"/>
            <w:left w:val="none" w:sz="0" w:space="0" w:color="auto"/>
            <w:bottom w:val="none" w:sz="0" w:space="0" w:color="auto"/>
            <w:right w:val="none" w:sz="0" w:space="0" w:color="auto"/>
          </w:divBdr>
        </w:div>
      </w:divsChild>
    </w:div>
    <w:div w:id="795952648">
      <w:marLeft w:val="-225"/>
      <w:marRight w:val="-225"/>
      <w:marTop w:val="0"/>
      <w:marBottom w:val="0"/>
      <w:divBdr>
        <w:top w:val="none" w:sz="0" w:space="0" w:color="auto"/>
        <w:left w:val="none" w:sz="0" w:space="0" w:color="auto"/>
        <w:bottom w:val="none" w:sz="0" w:space="0" w:color="auto"/>
        <w:right w:val="none" w:sz="0" w:space="0" w:color="auto"/>
      </w:divBdr>
      <w:divsChild>
        <w:div w:id="1382514031">
          <w:marLeft w:val="0"/>
          <w:marRight w:val="0"/>
          <w:marTop w:val="0"/>
          <w:marBottom w:val="0"/>
          <w:divBdr>
            <w:top w:val="none" w:sz="0" w:space="0" w:color="auto"/>
            <w:left w:val="none" w:sz="0" w:space="0" w:color="auto"/>
            <w:bottom w:val="none" w:sz="0" w:space="0" w:color="auto"/>
            <w:right w:val="none" w:sz="0" w:space="0" w:color="auto"/>
          </w:divBdr>
          <w:divsChild>
            <w:div w:id="6484850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1554495">
      <w:marLeft w:val="-225"/>
      <w:marRight w:val="-225"/>
      <w:marTop w:val="0"/>
      <w:marBottom w:val="0"/>
      <w:divBdr>
        <w:top w:val="none" w:sz="0" w:space="0" w:color="auto"/>
        <w:left w:val="none" w:sz="0" w:space="0" w:color="auto"/>
        <w:bottom w:val="none" w:sz="0" w:space="0" w:color="auto"/>
        <w:right w:val="none" w:sz="0" w:space="0" w:color="auto"/>
      </w:divBdr>
      <w:divsChild>
        <w:div w:id="544145422">
          <w:marLeft w:val="0"/>
          <w:marRight w:val="0"/>
          <w:marTop w:val="0"/>
          <w:marBottom w:val="0"/>
          <w:divBdr>
            <w:top w:val="none" w:sz="0" w:space="0" w:color="auto"/>
            <w:left w:val="none" w:sz="0" w:space="0" w:color="auto"/>
            <w:bottom w:val="none" w:sz="0" w:space="0" w:color="auto"/>
            <w:right w:val="none" w:sz="0" w:space="0" w:color="auto"/>
          </w:divBdr>
          <w:divsChild>
            <w:div w:id="13450893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5924644">
      <w:marLeft w:val="-225"/>
      <w:marRight w:val="-225"/>
      <w:marTop w:val="0"/>
      <w:marBottom w:val="0"/>
      <w:divBdr>
        <w:top w:val="none" w:sz="0" w:space="0" w:color="auto"/>
        <w:left w:val="none" w:sz="0" w:space="0" w:color="auto"/>
        <w:bottom w:val="none" w:sz="0" w:space="0" w:color="auto"/>
        <w:right w:val="none" w:sz="0" w:space="0" w:color="auto"/>
      </w:divBdr>
      <w:divsChild>
        <w:div w:id="1818062211">
          <w:marLeft w:val="0"/>
          <w:marRight w:val="0"/>
          <w:marTop w:val="0"/>
          <w:marBottom w:val="0"/>
          <w:divBdr>
            <w:top w:val="none" w:sz="0" w:space="0" w:color="auto"/>
            <w:left w:val="none" w:sz="0" w:space="0" w:color="auto"/>
            <w:bottom w:val="none" w:sz="0" w:space="0" w:color="auto"/>
            <w:right w:val="none" w:sz="0" w:space="0" w:color="auto"/>
          </w:divBdr>
        </w:div>
        <w:div w:id="1689259165">
          <w:marLeft w:val="0"/>
          <w:marRight w:val="0"/>
          <w:marTop w:val="0"/>
          <w:marBottom w:val="0"/>
          <w:divBdr>
            <w:top w:val="none" w:sz="0" w:space="0" w:color="auto"/>
            <w:left w:val="none" w:sz="0" w:space="0" w:color="auto"/>
            <w:bottom w:val="none" w:sz="0" w:space="0" w:color="auto"/>
            <w:right w:val="none" w:sz="0" w:space="0" w:color="auto"/>
          </w:divBdr>
        </w:div>
        <w:div w:id="1829982975">
          <w:marLeft w:val="0"/>
          <w:marRight w:val="0"/>
          <w:marTop w:val="0"/>
          <w:marBottom w:val="0"/>
          <w:divBdr>
            <w:top w:val="none" w:sz="0" w:space="0" w:color="auto"/>
            <w:left w:val="none" w:sz="0" w:space="0" w:color="auto"/>
            <w:bottom w:val="none" w:sz="0" w:space="0" w:color="auto"/>
            <w:right w:val="none" w:sz="0" w:space="0" w:color="auto"/>
          </w:divBdr>
        </w:div>
      </w:divsChild>
    </w:div>
    <w:div w:id="831603248">
      <w:marLeft w:val="-225"/>
      <w:marRight w:val="-225"/>
      <w:marTop w:val="0"/>
      <w:marBottom w:val="0"/>
      <w:divBdr>
        <w:top w:val="none" w:sz="0" w:space="0" w:color="auto"/>
        <w:left w:val="none" w:sz="0" w:space="0" w:color="auto"/>
        <w:bottom w:val="none" w:sz="0" w:space="0" w:color="auto"/>
        <w:right w:val="none" w:sz="0" w:space="0" w:color="auto"/>
      </w:divBdr>
      <w:divsChild>
        <w:div w:id="1218127097">
          <w:marLeft w:val="0"/>
          <w:marRight w:val="0"/>
          <w:marTop w:val="0"/>
          <w:marBottom w:val="0"/>
          <w:divBdr>
            <w:top w:val="none" w:sz="0" w:space="0" w:color="auto"/>
            <w:left w:val="none" w:sz="0" w:space="0" w:color="auto"/>
            <w:bottom w:val="none" w:sz="0" w:space="0" w:color="auto"/>
            <w:right w:val="none" w:sz="0" w:space="0" w:color="auto"/>
          </w:divBdr>
        </w:div>
        <w:div w:id="1940521046">
          <w:marLeft w:val="0"/>
          <w:marRight w:val="0"/>
          <w:marTop w:val="0"/>
          <w:marBottom w:val="0"/>
          <w:divBdr>
            <w:top w:val="none" w:sz="0" w:space="0" w:color="auto"/>
            <w:left w:val="none" w:sz="0" w:space="0" w:color="auto"/>
            <w:bottom w:val="none" w:sz="0" w:space="0" w:color="auto"/>
            <w:right w:val="none" w:sz="0" w:space="0" w:color="auto"/>
          </w:divBdr>
        </w:div>
        <w:div w:id="1756634309">
          <w:marLeft w:val="0"/>
          <w:marRight w:val="0"/>
          <w:marTop w:val="0"/>
          <w:marBottom w:val="0"/>
          <w:divBdr>
            <w:top w:val="none" w:sz="0" w:space="0" w:color="auto"/>
            <w:left w:val="none" w:sz="0" w:space="0" w:color="auto"/>
            <w:bottom w:val="none" w:sz="0" w:space="0" w:color="auto"/>
            <w:right w:val="none" w:sz="0" w:space="0" w:color="auto"/>
          </w:divBdr>
        </w:div>
      </w:divsChild>
    </w:div>
    <w:div w:id="882523494">
      <w:marLeft w:val="-225"/>
      <w:marRight w:val="-225"/>
      <w:marTop w:val="0"/>
      <w:marBottom w:val="300"/>
      <w:divBdr>
        <w:top w:val="none" w:sz="0" w:space="0" w:color="auto"/>
        <w:left w:val="none" w:sz="0" w:space="0" w:color="auto"/>
        <w:bottom w:val="none" w:sz="0" w:space="0" w:color="auto"/>
        <w:right w:val="none" w:sz="0" w:space="0" w:color="auto"/>
      </w:divBdr>
      <w:divsChild>
        <w:div w:id="501894464">
          <w:marLeft w:val="0"/>
          <w:marRight w:val="0"/>
          <w:marTop w:val="0"/>
          <w:marBottom w:val="0"/>
          <w:divBdr>
            <w:top w:val="none" w:sz="0" w:space="0" w:color="auto"/>
            <w:left w:val="none" w:sz="0" w:space="0" w:color="auto"/>
            <w:bottom w:val="none" w:sz="0" w:space="0" w:color="auto"/>
            <w:right w:val="none" w:sz="0" w:space="0" w:color="auto"/>
          </w:divBdr>
        </w:div>
      </w:divsChild>
    </w:div>
    <w:div w:id="886836396">
      <w:marLeft w:val="-225"/>
      <w:marRight w:val="-225"/>
      <w:marTop w:val="0"/>
      <w:marBottom w:val="0"/>
      <w:divBdr>
        <w:top w:val="none" w:sz="0" w:space="0" w:color="auto"/>
        <w:left w:val="none" w:sz="0" w:space="0" w:color="auto"/>
        <w:bottom w:val="none" w:sz="0" w:space="0" w:color="auto"/>
        <w:right w:val="none" w:sz="0" w:space="0" w:color="auto"/>
      </w:divBdr>
      <w:divsChild>
        <w:div w:id="789469101">
          <w:marLeft w:val="0"/>
          <w:marRight w:val="0"/>
          <w:marTop w:val="0"/>
          <w:marBottom w:val="0"/>
          <w:divBdr>
            <w:top w:val="none" w:sz="0" w:space="0" w:color="auto"/>
            <w:left w:val="none" w:sz="0" w:space="0" w:color="auto"/>
            <w:bottom w:val="none" w:sz="0" w:space="0" w:color="auto"/>
            <w:right w:val="none" w:sz="0" w:space="0" w:color="auto"/>
          </w:divBdr>
          <w:divsChild>
            <w:div w:id="18404626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6093685">
      <w:marLeft w:val="-225"/>
      <w:marRight w:val="-225"/>
      <w:marTop w:val="0"/>
      <w:marBottom w:val="0"/>
      <w:divBdr>
        <w:top w:val="none" w:sz="0" w:space="0" w:color="auto"/>
        <w:left w:val="none" w:sz="0" w:space="0" w:color="auto"/>
        <w:bottom w:val="none" w:sz="0" w:space="0" w:color="auto"/>
        <w:right w:val="none" w:sz="0" w:space="0" w:color="auto"/>
      </w:divBdr>
      <w:divsChild>
        <w:div w:id="16394463">
          <w:marLeft w:val="0"/>
          <w:marRight w:val="0"/>
          <w:marTop w:val="0"/>
          <w:marBottom w:val="0"/>
          <w:divBdr>
            <w:top w:val="none" w:sz="0" w:space="0" w:color="auto"/>
            <w:left w:val="none" w:sz="0" w:space="0" w:color="auto"/>
            <w:bottom w:val="none" w:sz="0" w:space="0" w:color="auto"/>
            <w:right w:val="none" w:sz="0" w:space="0" w:color="auto"/>
          </w:divBdr>
        </w:div>
        <w:div w:id="2095978600">
          <w:marLeft w:val="0"/>
          <w:marRight w:val="0"/>
          <w:marTop w:val="0"/>
          <w:marBottom w:val="0"/>
          <w:divBdr>
            <w:top w:val="none" w:sz="0" w:space="0" w:color="auto"/>
            <w:left w:val="none" w:sz="0" w:space="0" w:color="auto"/>
            <w:bottom w:val="none" w:sz="0" w:space="0" w:color="auto"/>
            <w:right w:val="none" w:sz="0" w:space="0" w:color="auto"/>
          </w:divBdr>
        </w:div>
        <w:div w:id="1716074818">
          <w:marLeft w:val="0"/>
          <w:marRight w:val="0"/>
          <w:marTop w:val="0"/>
          <w:marBottom w:val="0"/>
          <w:divBdr>
            <w:top w:val="none" w:sz="0" w:space="0" w:color="auto"/>
            <w:left w:val="none" w:sz="0" w:space="0" w:color="auto"/>
            <w:bottom w:val="none" w:sz="0" w:space="0" w:color="auto"/>
            <w:right w:val="none" w:sz="0" w:space="0" w:color="auto"/>
          </w:divBdr>
        </w:div>
      </w:divsChild>
    </w:div>
    <w:div w:id="897009571">
      <w:marLeft w:val="-225"/>
      <w:marRight w:val="-225"/>
      <w:marTop w:val="0"/>
      <w:marBottom w:val="0"/>
      <w:divBdr>
        <w:top w:val="none" w:sz="0" w:space="0" w:color="auto"/>
        <w:left w:val="none" w:sz="0" w:space="0" w:color="auto"/>
        <w:bottom w:val="none" w:sz="0" w:space="0" w:color="auto"/>
        <w:right w:val="none" w:sz="0" w:space="0" w:color="auto"/>
      </w:divBdr>
      <w:divsChild>
        <w:div w:id="1597517779">
          <w:marLeft w:val="0"/>
          <w:marRight w:val="0"/>
          <w:marTop w:val="0"/>
          <w:marBottom w:val="0"/>
          <w:divBdr>
            <w:top w:val="none" w:sz="0" w:space="0" w:color="auto"/>
            <w:left w:val="none" w:sz="0" w:space="0" w:color="auto"/>
            <w:bottom w:val="none" w:sz="0" w:space="0" w:color="auto"/>
            <w:right w:val="none" w:sz="0" w:space="0" w:color="auto"/>
          </w:divBdr>
          <w:divsChild>
            <w:div w:id="689644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7209774">
      <w:marLeft w:val="-225"/>
      <w:marRight w:val="-225"/>
      <w:marTop w:val="0"/>
      <w:marBottom w:val="0"/>
      <w:divBdr>
        <w:top w:val="none" w:sz="0" w:space="0" w:color="auto"/>
        <w:left w:val="none" w:sz="0" w:space="0" w:color="auto"/>
        <w:bottom w:val="none" w:sz="0" w:space="0" w:color="auto"/>
        <w:right w:val="none" w:sz="0" w:space="0" w:color="auto"/>
      </w:divBdr>
      <w:divsChild>
        <w:div w:id="935600376">
          <w:marLeft w:val="0"/>
          <w:marRight w:val="0"/>
          <w:marTop w:val="0"/>
          <w:marBottom w:val="0"/>
          <w:divBdr>
            <w:top w:val="none" w:sz="0" w:space="0" w:color="auto"/>
            <w:left w:val="none" w:sz="0" w:space="0" w:color="auto"/>
            <w:bottom w:val="none" w:sz="0" w:space="0" w:color="auto"/>
            <w:right w:val="none" w:sz="0" w:space="0" w:color="auto"/>
          </w:divBdr>
        </w:div>
        <w:div w:id="1699893003">
          <w:marLeft w:val="0"/>
          <w:marRight w:val="0"/>
          <w:marTop w:val="0"/>
          <w:marBottom w:val="0"/>
          <w:divBdr>
            <w:top w:val="none" w:sz="0" w:space="0" w:color="auto"/>
            <w:left w:val="none" w:sz="0" w:space="0" w:color="auto"/>
            <w:bottom w:val="none" w:sz="0" w:space="0" w:color="auto"/>
            <w:right w:val="none" w:sz="0" w:space="0" w:color="auto"/>
          </w:divBdr>
        </w:div>
        <w:div w:id="117648802">
          <w:marLeft w:val="0"/>
          <w:marRight w:val="0"/>
          <w:marTop w:val="0"/>
          <w:marBottom w:val="0"/>
          <w:divBdr>
            <w:top w:val="none" w:sz="0" w:space="0" w:color="auto"/>
            <w:left w:val="none" w:sz="0" w:space="0" w:color="auto"/>
            <w:bottom w:val="none" w:sz="0" w:space="0" w:color="auto"/>
            <w:right w:val="none" w:sz="0" w:space="0" w:color="auto"/>
          </w:divBdr>
        </w:div>
      </w:divsChild>
    </w:div>
    <w:div w:id="909122673">
      <w:marLeft w:val="-225"/>
      <w:marRight w:val="-225"/>
      <w:marTop w:val="0"/>
      <w:marBottom w:val="0"/>
      <w:divBdr>
        <w:top w:val="none" w:sz="0" w:space="0" w:color="auto"/>
        <w:left w:val="none" w:sz="0" w:space="0" w:color="auto"/>
        <w:bottom w:val="none" w:sz="0" w:space="0" w:color="auto"/>
        <w:right w:val="none" w:sz="0" w:space="0" w:color="auto"/>
      </w:divBdr>
      <w:divsChild>
        <w:div w:id="1818300928">
          <w:marLeft w:val="0"/>
          <w:marRight w:val="0"/>
          <w:marTop w:val="0"/>
          <w:marBottom w:val="0"/>
          <w:divBdr>
            <w:top w:val="none" w:sz="0" w:space="0" w:color="auto"/>
            <w:left w:val="none" w:sz="0" w:space="0" w:color="auto"/>
            <w:bottom w:val="none" w:sz="0" w:space="0" w:color="auto"/>
            <w:right w:val="none" w:sz="0" w:space="0" w:color="auto"/>
          </w:divBdr>
        </w:div>
        <w:div w:id="513030373">
          <w:marLeft w:val="0"/>
          <w:marRight w:val="0"/>
          <w:marTop w:val="0"/>
          <w:marBottom w:val="0"/>
          <w:divBdr>
            <w:top w:val="none" w:sz="0" w:space="0" w:color="auto"/>
            <w:left w:val="none" w:sz="0" w:space="0" w:color="auto"/>
            <w:bottom w:val="none" w:sz="0" w:space="0" w:color="auto"/>
            <w:right w:val="none" w:sz="0" w:space="0" w:color="auto"/>
          </w:divBdr>
        </w:div>
      </w:divsChild>
    </w:div>
    <w:div w:id="922643393">
      <w:marLeft w:val="-225"/>
      <w:marRight w:val="-225"/>
      <w:marTop w:val="0"/>
      <w:marBottom w:val="0"/>
      <w:divBdr>
        <w:top w:val="none" w:sz="0" w:space="0" w:color="auto"/>
        <w:left w:val="none" w:sz="0" w:space="0" w:color="auto"/>
        <w:bottom w:val="none" w:sz="0" w:space="0" w:color="auto"/>
        <w:right w:val="none" w:sz="0" w:space="0" w:color="auto"/>
      </w:divBdr>
      <w:divsChild>
        <w:div w:id="1906790980">
          <w:marLeft w:val="0"/>
          <w:marRight w:val="0"/>
          <w:marTop w:val="0"/>
          <w:marBottom w:val="0"/>
          <w:divBdr>
            <w:top w:val="none" w:sz="0" w:space="0" w:color="auto"/>
            <w:left w:val="none" w:sz="0" w:space="0" w:color="auto"/>
            <w:bottom w:val="none" w:sz="0" w:space="0" w:color="auto"/>
            <w:right w:val="none" w:sz="0" w:space="0" w:color="auto"/>
          </w:divBdr>
        </w:div>
        <w:div w:id="256908589">
          <w:marLeft w:val="0"/>
          <w:marRight w:val="0"/>
          <w:marTop w:val="0"/>
          <w:marBottom w:val="0"/>
          <w:divBdr>
            <w:top w:val="none" w:sz="0" w:space="0" w:color="auto"/>
            <w:left w:val="none" w:sz="0" w:space="0" w:color="auto"/>
            <w:bottom w:val="none" w:sz="0" w:space="0" w:color="auto"/>
            <w:right w:val="none" w:sz="0" w:space="0" w:color="auto"/>
          </w:divBdr>
        </w:div>
        <w:div w:id="1629240279">
          <w:marLeft w:val="0"/>
          <w:marRight w:val="0"/>
          <w:marTop w:val="0"/>
          <w:marBottom w:val="0"/>
          <w:divBdr>
            <w:top w:val="none" w:sz="0" w:space="0" w:color="auto"/>
            <w:left w:val="none" w:sz="0" w:space="0" w:color="auto"/>
            <w:bottom w:val="none" w:sz="0" w:space="0" w:color="auto"/>
            <w:right w:val="none" w:sz="0" w:space="0" w:color="auto"/>
          </w:divBdr>
        </w:div>
      </w:divsChild>
    </w:div>
    <w:div w:id="928466998">
      <w:marLeft w:val="-225"/>
      <w:marRight w:val="-225"/>
      <w:marTop w:val="0"/>
      <w:marBottom w:val="0"/>
      <w:divBdr>
        <w:top w:val="none" w:sz="0" w:space="0" w:color="auto"/>
        <w:left w:val="none" w:sz="0" w:space="0" w:color="auto"/>
        <w:bottom w:val="none" w:sz="0" w:space="0" w:color="auto"/>
        <w:right w:val="none" w:sz="0" w:space="0" w:color="auto"/>
      </w:divBdr>
      <w:divsChild>
        <w:div w:id="524757604">
          <w:marLeft w:val="0"/>
          <w:marRight w:val="0"/>
          <w:marTop w:val="0"/>
          <w:marBottom w:val="0"/>
          <w:divBdr>
            <w:top w:val="none" w:sz="0" w:space="0" w:color="auto"/>
            <w:left w:val="none" w:sz="0" w:space="0" w:color="auto"/>
            <w:bottom w:val="none" w:sz="0" w:space="0" w:color="auto"/>
            <w:right w:val="none" w:sz="0" w:space="0" w:color="auto"/>
          </w:divBdr>
        </w:div>
        <w:div w:id="1571650211">
          <w:marLeft w:val="0"/>
          <w:marRight w:val="0"/>
          <w:marTop w:val="0"/>
          <w:marBottom w:val="0"/>
          <w:divBdr>
            <w:top w:val="none" w:sz="0" w:space="0" w:color="auto"/>
            <w:left w:val="none" w:sz="0" w:space="0" w:color="auto"/>
            <w:bottom w:val="none" w:sz="0" w:space="0" w:color="auto"/>
            <w:right w:val="none" w:sz="0" w:space="0" w:color="auto"/>
          </w:divBdr>
        </w:div>
        <w:div w:id="1685011792">
          <w:marLeft w:val="0"/>
          <w:marRight w:val="0"/>
          <w:marTop w:val="0"/>
          <w:marBottom w:val="0"/>
          <w:divBdr>
            <w:top w:val="none" w:sz="0" w:space="0" w:color="auto"/>
            <w:left w:val="none" w:sz="0" w:space="0" w:color="auto"/>
            <w:bottom w:val="none" w:sz="0" w:space="0" w:color="auto"/>
            <w:right w:val="none" w:sz="0" w:space="0" w:color="auto"/>
          </w:divBdr>
        </w:div>
      </w:divsChild>
    </w:div>
    <w:div w:id="931476809">
      <w:marLeft w:val="-225"/>
      <w:marRight w:val="-225"/>
      <w:marTop w:val="0"/>
      <w:marBottom w:val="300"/>
      <w:divBdr>
        <w:top w:val="none" w:sz="0" w:space="0" w:color="auto"/>
        <w:left w:val="none" w:sz="0" w:space="0" w:color="auto"/>
        <w:bottom w:val="none" w:sz="0" w:space="0" w:color="auto"/>
        <w:right w:val="none" w:sz="0" w:space="0" w:color="auto"/>
      </w:divBdr>
      <w:divsChild>
        <w:div w:id="1512178376">
          <w:marLeft w:val="0"/>
          <w:marRight w:val="0"/>
          <w:marTop w:val="0"/>
          <w:marBottom w:val="0"/>
          <w:divBdr>
            <w:top w:val="none" w:sz="0" w:space="0" w:color="auto"/>
            <w:left w:val="none" w:sz="0" w:space="0" w:color="auto"/>
            <w:bottom w:val="none" w:sz="0" w:space="0" w:color="auto"/>
            <w:right w:val="none" w:sz="0" w:space="0" w:color="auto"/>
          </w:divBdr>
        </w:div>
      </w:divsChild>
    </w:div>
    <w:div w:id="948202304">
      <w:marLeft w:val="-225"/>
      <w:marRight w:val="-225"/>
      <w:marTop w:val="0"/>
      <w:marBottom w:val="300"/>
      <w:divBdr>
        <w:top w:val="none" w:sz="0" w:space="0" w:color="auto"/>
        <w:left w:val="none" w:sz="0" w:space="0" w:color="auto"/>
        <w:bottom w:val="none" w:sz="0" w:space="0" w:color="auto"/>
        <w:right w:val="none" w:sz="0" w:space="0" w:color="auto"/>
      </w:divBdr>
      <w:divsChild>
        <w:div w:id="1969161708">
          <w:marLeft w:val="0"/>
          <w:marRight w:val="0"/>
          <w:marTop w:val="0"/>
          <w:marBottom w:val="0"/>
          <w:divBdr>
            <w:top w:val="none" w:sz="0" w:space="0" w:color="auto"/>
            <w:left w:val="none" w:sz="0" w:space="0" w:color="auto"/>
            <w:bottom w:val="none" w:sz="0" w:space="0" w:color="auto"/>
            <w:right w:val="none" w:sz="0" w:space="0" w:color="auto"/>
          </w:divBdr>
        </w:div>
      </w:divsChild>
    </w:div>
    <w:div w:id="951980197">
      <w:marLeft w:val="-225"/>
      <w:marRight w:val="-225"/>
      <w:marTop w:val="0"/>
      <w:marBottom w:val="300"/>
      <w:divBdr>
        <w:top w:val="none" w:sz="0" w:space="0" w:color="auto"/>
        <w:left w:val="none" w:sz="0" w:space="0" w:color="auto"/>
        <w:bottom w:val="none" w:sz="0" w:space="0" w:color="auto"/>
        <w:right w:val="none" w:sz="0" w:space="0" w:color="auto"/>
      </w:divBdr>
      <w:divsChild>
        <w:div w:id="734740659">
          <w:marLeft w:val="0"/>
          <w:marRight w:val="0"/>
          <w:marTop w:val="0"/>
          <w:marBottom w:val="0"/>
          <w:divBdr>
            <w:top w:val="none" w:sz="0" w:space="0" w:color="auto"/>
            <w:left w:val="none" w:sz="0" w:space="0" w:color="auto"/>
            <w:bottom w:val="none" w:sz="0" w:space="0" w:color="auto"/>
            <w:right w:val="none" w:sz="0" w:space="0" w:color="auto"/>
          </w:divBdr>
        </w:div>
      </w:divsChild>
    </w:div>
    <w:div w:id="954020723">
      <w:marLeft w:val="-225"/>
      <w:marRight w:val="-225"/>
      <w:marTop w:val="0"/>
      <w:marBottom w:val="300"/>
      <w:divBdr>
        <w:top w:val="none" w:sz="0" w:space="0" w:color="auto"/>
        <w:left w:val="none" w:sz="0" w:space="0" w:color="auto"/>
        <w:bottom w:val="none" w:sz="0" w:space="0" w:color="auto"/>
        <w:right w:val="none" w:sz="0" w:space="0" w:color="auto"/>
      </w:divBdr>
      <w:divsChild>
        <w:div w:id="259336173">
          <w:marLeft w:val="0"/>
          <w:marRight w:val="0"/>
          <w:marTop w:val="0"/>
          <w:marBottom w:val="0"/>
          <w:divBdr>
            <w:top w:val="none" w:sz="0" w:space="0" w:color="auto"/>
            <w:left w:val="none" w:sz="0" w:space="0" w:color="auto"/>
            <w:bottom w:val="none" w:sz="0" w:space="0" w:color="auto"/>
            <w:right w:val="none" w:sz="0" w:space="0" w:color="auto"/>
          </w:divBdr>
        </w:div>
      </w:divsChild>
    </w:div>
    <w:div w:id="967857635">
      <w:marLeft w:val="-225"/>
      <w:marRight w:val="-225"/>
      <w:marTop w:val="0"/>
      <w:marBottom w:val="0"/>
      <w:divBdr>
        <w:top w:val="none" w:sz="0" w:space="0" w:color="auto"/>
        <w:left w:val="none" w:sz="0" w:space="0" w:color="auto"/>
        <w:bottom w:val="none" w:sz="0" w:space="0" w:color="auto"/>
        <w:right w:val="none" w:sz="0" w:space="0" w:color="auto"/>
      </w:divBdr>
      <w:divsChild>
        <w:div w:id="325287322">
          <w:marLeft w:val="0"/>
          <w:marRight w:val="0"/>
          <w:marTop w:val="0"/>
          <w:marBottom w:val="0"/>
          <w:divBdr>
            <w:top w:val="none" w:sz="0" w:space="0" w:color="auto"/>
            <w:left w:val="none" w:sz="0" w:space="0" w:color="auto"/>
            <w:bottom w:val="none" w:sz="0" w:space="0" w:color="auto"/>
            <w:right w:val="none" w:sz="0" w:space="0" w:color="auto"/>
          </w:divBdr>
        </w:div>
        <w:div w:id="859010567">
          <w:marLeft w:val="0"/>
          <w:marRight w:val="0"/>
          <w:marTop w:val="0"/>
          <w:marBottom w:val="0"/>
          <w:divBdr>
            <w:top w:val="none" w:sz="0" w:space="0" w:color="auto"/>
            <w:left w:val="none" w:sz="0" w:space="0" w:color="auto"/>
            <w:bottom w:val="none" w:sz="0" w:space="0" w:color="auto"/>
            <w:right w:val="none" w:sz="0" w:space="0" w:color="auto"/>
          </w:divBdr>
        </w:div>
        <w:div w:id="188419101">
          <w:marLeft w:val="0"/>
          <w:marRight w:val="0"/>
          <w:marTop w:val="0"/>
          <w:marBottom w:val="0"/>
          <w:divBdr>
            <w:top w:val="none" w:sz="0" w:space="0" w:color="auto"/>
            <w:left w:val="none" w:sz="0" w:space="0" w:color="auto"/>
            <w:bottom w:val="none" w:sz="0" w:space="0" w:color="auto"/>
            <w:right w:val="none" w:sz="0" w:space="0" w:color="auto"/>
          </w:divBdr>
        </w:div>
      </w:divsChild>
    </w:div>
    <w:div w:id="977491658">
      <w:marLeft w:val="-225"/>
      <w:marRight w:val="-225"/>
      <w:marTop w:val="0"/>
      <w:marBottom w:val="300"/>
      <w:divBdr>
        <w:top w:val="none" w:sz="0" w:space="0" w:color="auto"/>
        <w:left w:val="none" w:sz="0" w:space="0" w:color="auto"/>
        <w:bottom w:val="none" w:sz="0" w:space="0" w:color="auto"/>
        <w:right w:val="none" w:sz="0" w:space="0" w:color="auto"/>
      </w:divBdr>
      <w:divsChild>
        <w:div w:id="322128656">
          <w:marLeft w:val="0"/>
          <w:marRight w:val="0"/>
          <w:marTop w:val="0"/>
          <w:marBottom w:val="0"/>
          <w:divBdr>
            <w:top w:val="none" w:sz="0" w:space="0" w:color="auto"/>
            <w:left w:val="none" w:sz="0" w:space="0" w:color="auto"/>
            <w:bottom w:val="none" w:sz="0" w:space="0" w:color="auto"/>
            <w:right w:val="none" w:sz="0" w:space="0" w:color="auto"/>
          </w:divBdr>
        </w:div>
      </w:divsChild>
    </w:div>
    <w:div w:id="993997229">
      <w:marLeft w:val="-225"/>
      <w:marRight w:val="-225"/>
      <w:marTop w:val="0"/>
      <w:marBottom w:val="0"/>
      <w:divBdr>
        <w:top w:val="none" w:sz="0" w:space="0" w:color="auto"/>
        <w:left w:val="none" w:sz="0" w:space="0" w:color="auto"/>
        <w:bottom w:val="none" w:sz="0" w:space="0" w:color="auto"/>
        <w:right w:val="none" w:sz="0" w:space="0" w:color="auto"/>
      </w:divBdr>
      <w:divsChild>
        <w:div w:id="1699086818">
          <w:marLeft w:val="0"/>
          <w:marRight w:val="0"/>
          <w:marTop w:val="0"/>
          <w:marBottom w:val="0"/>
          <w:divBdr>
            <w:top w:val="none" w:sz="0" w:space="0" w:color="auto"/>
            <w:left w:val="none" w:sz="0" w:space="0" w:color="auto"/>
            <w:bottom w:val="none" w:sz="0" w:space="0" w:color="auto"/>
            <w:right w:val="none" w:sz="0" w:space="0" w:color="auto"/>
          </w:divBdr>
          <w:divsChild>
            <w:div w:id="9850161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94576016">
      <w:marLeft w:val="-225"/>
      <w:marRight w:val="-225"/>
      <w:marTop w:val="0"/>
      <w:marBottom w:val="300"/>
      <w:divBdr>
        <w:top w:val="none" w:sz="0" w:space="0" w:color="auto"/>
        <w:left w:val="none" w:sz="0" w:space="0" w:color="auto"/>
        <w:bottom w:val="none" w:sz="0" w:space="0" w:color="auto"/>
        <w:right w:val="none" w:sz="0" w:space="0" w:color="auto"/>
      </w:divBdr>
      <w:divsChild>
        <w:div w:id="759449490">
          <w:marLeft w:val="0"/>
          <w:marRight w:val="0"/>
          <w:marTop w:val="0"/>
          <w:marBottom w:val="0"/>
          <w:divBdr>
            <w:top w:val="none" w:sz="0" w:space="0" w:color="auto"/>
            <w:left w:val="none" w:sz="0" w:space="0" w:color="auto"/>
            <w:bottom w:val="none" w:sz="0" w:space="0" w:color="auto"/>
            <w:right w:val="none" w:sz="0" w:space="0" w:color="auto"/>
          </w:divBdr>
        </w:div>
      </w:divsChild>
    </w:div>
    <w:div w:id="1015958659">
      <w:marLeft w:val="-225"/>
      <w:marRight w:val="-225"/>
      <w:marTop w:val="0"/>
      <w:marBottom w:val="0"/>
      <w:divBdr>
        <w:top w:val="none" w:sz="0" w:space="0" w:color="auto"/>
        <w:left w:val="none" w:sz="0" w:space="0" w:color="auto"/>
        <w:bottom w:val="none" w:sz="0" w:space="0" w:color="auto"/>
        <w:right w:val="none" w:sz="0" w:space="0" w:color="auto"/>
      </w:divBdr>
      <w:divsChild>
        <w:div w:id="1577399218">
          <w:marLeft w:val="0"/>
          <w:marRight w:val="0"/>
          <w:marTop w:val="0"/>
          <w:marBottom w:val="0"/>
          <w:divBdr>
            <w:top w:val="none" w:sz="0" w:space="0" w:color="auto"/>
            <w:left w:val="none" w:sz="0" w:space="0" w:color="auto"/>
            <w:bottom w:val="none" w:sz="0" w:space="0" w:color="auto"/>
            <w:right w:val="none" w:sz="0" w:space="0" w:color="auto"/>
          </w:divBdr>
          <w:divsChild>
            <w:div w:id="16272698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9338838">
      <w:marLeft w:val="-225"/>
      <w:marRight w:val="-225"/>
      <w:marTop w:val="0"/>
      <w:marBottom w:val="300"/>
      <w:divBdr>
        <w:top w:val="none" w:sz="0" w:space="0" w:color="auto"/>
        <w:left w:val="none" w:sz="0" w:space="0" w:color="auto"/>
        <w:bottom w:val="none" w:sz="0" w:space="0" w:color="auto"/>
        <w:right w:val="none" w:sz="0" w:space="0" w:color="auto"/>
      </w:divBdr>
      <w:divsChild>
        <w:div w:id="597836693">
          <w:marLeft w:val="0"/>
          <w:marRight w:val="0"/>
          <w:marTop w:val="0"/>
          <w:marBottom w:val="0"/>
          <w:divBdr>
            <w:top w:val="none" w:sz="0" w:space="0" w:color="auto"/>
            <w:left w:val="none" w:sz="0" w:space="0" w:color="auto"/>
            <w:bottom w:val="none" w:sz="0" w:space="0" w:color="auto"/>
            <w:right w:val="none" w:sz="0" w:space="0" w:color="auto"/>
          </w:divBdr>
        </w:div>
      </w:divsChild>
    </w:div>
    <w:div w:id="1036738798">
      <w:marLeft w:val="-225"/>
      <w:marRight w:val="-225"/>
      <w:marTop w:val="0"/>
      <w:marBottom w:val="0"/>
      <w:divBdr>
        <w:top w:val="none" w:sz="0" w:space="0" w:color="auto"/>
        <w:left w:val="none" w:sz="0" w:space="0" w:color="auto"/>
        <w:bottom w:val="none" w:sz="0" w:space="0" w:color="auto"/>
        <w:right w:val="none" w:sz="0" w:space="0" w:color="auto"/>
      </w:divBdr>
      <w:divsChild>
        <w:div w:id="61493750">
          <w:marLeft w:val="0"/>
          <w:marRight w:val="0"/>
          <w:marTop w:val="0"/>
          <w:marBottom w:val="0"/>
          <w:divBdr>
            <w:top w:val="none" w:sz="0" w:space="0" w:color="auto"/>
            <w:left w:val="none" w:sz="0" w:space="0" w:color="auto"/>
            <w:bottom w:val="none" w:sz="0" w:space="0" w:color="auto"/>
            <w:right w:val="none" w:sz="0" w:space="0" w:color="auto"/>
          </w:divBdr>
        </w:div>
        <w:div w:id="1624771156">
          <w:marLeft w:val="0"/>
          <w:marRight w:val="0"/>
          <w:marTop w:val="0"/>
          <w:marBottom w:val="0"/>
          <w:divBdr>
            <w:top w:val="none" w:sz="0" w:space="0" w:color="auto"/>
            <w:left w:val="none" w:sz="0" w:space="0" w:color="auto"/>
            <w:bottom w:val="none" w:sz="0" w:space="0" w:color="auto"/>
            <w:right w:val="none" w:sz="0" w:space="0" w:color="auto"/>
          </w:divBdr>
        </w:div>
      </w:divsChild>
    </w:div>
    <w:div w:id="1065685582">
      <w:marLeft w:val="-225"/>
      <w:marRight w:val="-225"/>
      <w:marTop w:val="0"/>
      <w:marBottom w:val="0"/>
      <w:divBdr>
        <w:top w:val="none" w:sz="0" w:space="0" w:color="auto"/>
        <w:left w:val="none" w:sz="0" w:space="0" w:color="auto"/>
        <w:bottom w:val="none" w:sz="0" w:space="0" w:color="auto"/>
        <w:right w:val="none" w:sz="0" w:space="0" w:color="auto"/>
      </w:divBdr>
      <w:divsChild>
        <w:div w:id="1164585882">
          <w:marLeft w:val="0"/>
          <w:marRight w:val="0"/>
          <w:marTop w:val="0"/>
          <w:marBottom w:val="0"/>
          <w:divBdr>
            <w:top w:val="none" w:sz="0" w:space="0" w:color="auto"/>
            <w:left w:val="none" w:sz="0" w:space="0" w:color="auto"/>
            <w:bottom w:val="none" w:sz="0" w:space="0" w:color="auto"/>
            <w:right w:val="none" w:sz="0" w:space="0" w:color="auto"/>
          </w:divBdr>
          <w:divsChild>
            <w:div w:id="16724849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79061821">
      <w:marLeft w:val="-225"/>
      <w:marRight w:val="-225"/>
      <w:marTop w:val="0"/>
      <w:marBottom w:val="0"/>
      <w:divBdr>
        <w:top w:val="none" w:sz="0" w:space="0" w:color="auto"/>
        <w:left w:val="none" w:sz="0" w:space="0" w:color="auto"/>
        <w:bottom w:val="none" w:sz="0" w:space="0" w:color="auto"/>
        <w:right w:val="none" w:sz="0" w:space="0" w:color="auto"/>
      </w:divBdr>
      <w:divsChild>
        <w:div w:id="1289120371">
          <w:marLeft w:val="0"/>
          <w:marRight w:val="0"/>
          <w:marTop w:val="0"/>
          <w:marBottom w:val="0"/>
          <w:divBdr>
            <w:top w:val="none" w:sz="0" w:space="0" w:color="auto"/>
            <w:left w:val="none" w:sz="0" w:space="0" w:color="auto"/>
            <w:bottom w:val="none" w:sz="0" w:space="0" w:color="auto"/>
            <w:right w:val="none" w:sz="0" w:space="0" w:color="auto"/>
          </w:divBdr>
        </w:div>
        <w:div w:id="1462378123">
          <w:marLeft w:val="0"/>
          <w:marRight w:val="0"/>
          <w:marTop w:val="0"/>
          <w:marBottom w:val="0"/>
          <w:divBdr>
            <w:top w:val="none" w:sz="0" w:space="0" w:color="auto"/>
            <w:left w:val="none" w:sz="0" w:space="0" w:color="auto"/>
            <w:bottom w:val="none" w:sz="0" w:space="0" w:color="auto"/>
            <w:right w:val="none" w:sz="0" w:space="0" w:color="auto"/>
          </w:divBdr>
        </w:div>
      </w:divsChild>
    </w:div>
    <w:div w:id="1105074034">
      <w:marLeft w:val="-225"/>
      <w:marRight w:val="-225"/>
      <w:marTop w:val="0"/>
      <w:marBottom w:val="0"/>
      <w:divBdr>
        <w:top w:val="none" w:sz="0" w:space="0" w:color="auto"/>
        <w:left w:val="none" w:sz="0" w:space="0" w:color="auto"/>
        <w:bottom w:val="none" w:sz="0" w:space="0" w:color="auto"/>
        <w:right w:val="none" w:sz="0" w:space="0" w:color="auto"/>
      </w:divBdr>
      <w:divsChild>
        <w:div w:id="1012797743">
          <w:marLeft w:val="0"/>
          <w:marRight w:val="0"/>
          <w:marTop w:val="0"/>
          <w:marBottom w:val="0"/>
          <w:divBdr>
            <w:top w:val="none" w:sz="0" w:space="0" w:color="auto"/>
            <w:left w:val="none" w:sz="0" w:space="0" w:color="auto"/>
            <w:bottom w:val="none" w:sz="0" w:space="0" w:color="auto"/>
            <w:right w:val="none" w:sz="0" w:space="0" w:color="auto"/>
          </w:divBdr>
          <w:divsChild>
            <w:div w:id="3439446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2214398">
      <w:marLeft w:val="-225"/>
      <w:marRight w:val="-225"/>
      <w:marTop w:val="0"/>
      <w:marBottom w:val="0"/>
      <w:divBdr>
        <w:top w:val="none" w:sz="0" w:space="0" w:color="auto"/>
        <w:left w:val="none" w:sz="0" w:space="0" w:color="auto"/>
        <w:bottom w:val="none" w:sz="0" w:space="0" w:color="auto"/>
        <w:right w:val="none" w:sz="0" w:space="0" w:color="auto"/>
      </w:divBdr>
      <w:divsChild>
        <w:div w:id="642782815">
          <w:marLeft w:val="0"/>
          <w:marRight w:val="0"/>
          <w:marTop w:val="0"/>
          <w:marBottom w:val="0"/>
          <w:divBdr>
            <w:top w:val="none" w:sz="0" w:space="0" w:color="auto"/>
            <w:left w:val="none" w:sz="0" w:space="0" w:color="auto"/>
            <w:bottom w:val="none" w:sz="0" w:space="0" w:color="auto"/>
            <w:right w:val="none" w:sz="0" w:space="0" w:color="auto"/>
          </w:divBdr>
        </w:div>
        <w:div w:id="1037968591">
          <w:marLeft w:val="0"/>
          <w:marRight w:val="0"/>
          <w:marTop w:val="0"/>
          <w:marBottom w:val="0"/>
          <w:divBdr>
            <w:top w:val="none" w:sz="0" w:space="0" w:color="auto"/>
            <w:left w:val="none" w:sz="0" w:space="0" w:color="auto"/>
            <w:bottom w:val="none" w:sz="0" w:space="0" w:color="auto"/>
            <w:right w:val="none" w:sz="0" w:space="0" w:color="auto"/>
          </w:divBdr>
        </w:div>
        <w:div w:id="786974917">
          <w:marLeft w:val="0"/>
          <w:marRight w:val="0"/>
          <w:marTop w:val="0"/>
          <w:marBottom w:val="0"/>
          <w:divBdr>
            <w:top w:val="none" w:sz="0" w:space="0" w:color="auto"/>
            <w:left w:val="none" w:sz="0" w:space="0" w:color="auto"/>
            <w:bottom w:val="none" w:sz="0" w:space="0" w:color="auto"/>
            <w:right w:val="none" w:sz="0" w:space="0" w:color="auto"/>
          </w:divBdr>
        </w:div>
      </w:divsChild>
    </w:div>
    <w:div w:id="1115173353">
      <w:marLeft w:val="-225"/>
      <w:marRight w:val="-225"/>
      <w:marTop w:val="0"/>
      <w:marBottom w:val="300"/>
      <w:divBdr>
        <w:top w:val="none" w:sz="0" w:space="0" w:color="auto"/>
        <w:left w:val="none" w:sz="0" w:space="0" w:color="auto"/>
        <w:bottom w:val="none" w:sz="0" w:space="0" w:color="auto"/>
        <w:right w:val="none" w:sz="0" w:space="0" w:color="auto"/>
      </w:divBdr>
      <w:divsChild>
        <w:div w:id="18940256">
          <w:marLeft w:val="0"/>
          <w:marRight w:val="0"/>
          <w:marTop w:val="0"/>
          <w:marBottom w:val="0"/>
          <w:divBdr>
            <w:top w:val="none" w:sz="0" w:space="0" w:color="auto"/>
            <w:left w:val="none" w:sz="0" w:space="0" w:color="auto"/>
            <w:bottom w:val="none" w:sz="0" w:space="0" w:color="auto"/>
            <w:right w:val="none" w:sz="0" w:space="0" w:color="auto"/>
          </w:divBdr>
        </w:div>
      </w:divsChild>
    </w:div>
    <w:div w:id="1122843780">
      <w:marLeft w:val="-225"/>
      <w:marRight w:val="-225"/>
      <w:marTop w:val="0"/>
      <w:marBottom w:val="300"/>
      <w:divBdr>
        <w:top w:val="none" w:sz="0" w:space="0" w:color="auto"/>
        <w:left w:val="none" w:sz="0" w:space="0" w:color="auto"/>
        <w:bottom w:val="none" w:sz="0" w:space="0" w:color="auto"/>
        <w:right w:val="none" w:sz="0" w:space="0" w:color="auto"/>
      </w:divBdr>
      <w:divsChild>
        <w:div w:id="1398821599">
          <w:marLeft w:val="0"/>
          <w:marRight w:val="0"/>
          <w:marTop w:val="0"/>
          <w:marBottom w:val="0"/>
          <w:divBdr>
            <w:top w:val="none" w:sz="0" w:space="0" w:color="auto"/>
            <w:left w:val="none" w:sz="0" w:space="0" w:color="auto"/>
            <w:bottom w:val="none" w:sz="0" w:space="0" w:color="auto"/>
            <w:right w:val="none" w:sz="0" w:space="0" w:color="auto"/>
          </w:divBdr>
        </w:div>
      </w:divsChild>
    </w:div>
    <w:div w:id="1128089887">
      <w:marLeft w:val="-225"/>
      <w:marRight w:val="-225"/>
      <w:marTop w:val="0"/>
      <w:marBottom w:val="0"/>
      <w:divBdr>
        <w:top w:val="none" w:sz="0" w:space="0" w:color="auto"/>
        <w:left w:val="none" w:sz="0" w:space="0" w:color="auto"/>
        <w:bottom w:val="none" w:sz="0" w:space="0" w:color="auto"/>
        <w:right w:val="none" w:sz="0" w:space="0" w:color="auto"/>
      </w:divBdr>
      <w:divsChild>
        <w:div w:id="175191438">
          <w:marLeft w:val="0"/>
          <w:marRight w:val="0"/>
          <w:marTop w:val="0"/>
          <w:marBottom w:val="0"/>
          <w:divBdr>
            <w:top w:val="none" w:sz="0" w:space="0" w:color="auto"/>
            <w:left w:val="none" w:sz="0" w:space="0" w:color="auto"/>
            <w:bottom w:val="none" w:sz="0" w:space="0" w:color="auto"/>
            <w:right w:val="none" w:sz="0" w:space="0" w:color="auto"/>
          </w:divBdr>
        </w:div>
        <w:div w:id="226309101">
          <w:marLeft w:val="0"/>
          <w:marRight w:val="0"/>
          <w:marTop w:val="0"/>
          <w:marBottom w:val="0"/>
          <w:divBdr>
            <w:top w:val="none" w:sz="0" w:space="0" w:color="auto"/>
            <w:left w:val="none" w:sz="0" w:space="0" w:color="auto"/>
            <w:bottom w:val="none" w:sz="0" w:space="0" w:color="auto"/>
            <w:right w:val="none" w:sz="0" w:space="0" w:color="auto"/>
          </w:divBdr>
        </w:div>
        <w:div w:id="794910425">
          <w:marLeft w:val="0"/>
          <w:marRight w:val="0"/>
          <w:marTop w:val="0"/>
          <w:marBottom w:val="0"/>
          <w:divBdr>
            <w:top w:val="none" w:sz="0" w:space="0" w:color="auto"/>
            <w:left w:val="none" w:sz="0" w:space="0" w:color="auto"/>
            <w:bottom w:val="none" w:sz="0" w:space="0" w:color="auto"/>
            <w:right w:val="none" w:sz="0" w:space="0" w:color="auto"/>
          </w:divBdr>
        </w:div>
      </w:divsChild>
    </w:div>
    <w:div w:id="1137990989">
      <w:marLeft w:val="-225"/>
      <w:marRight w:val="-225"/>
      <w:marTop w:val="0"/>
      <w:marBottom w:val="0"/>
      <w:divBdr>
        <w:top w:val="none" w:sz="0" w:space="0" w:color="auto"/>
        <w:left w:val="none" w:sz="0" w:space="0" w:color="auto"/>
        <w:bottom w:val="none" w:sz="0" w:space="0" w:color="auto"/>
        <w:right w:val="none" w:sz="0" w:space="0" w:color="auto"/>
      </w:divBdr>
      <w:divsChild>
        <w:div w:id="2059670939">
          <w:marLeft w:val="0"/>
          <w:marRight w:val="0"/>
          <w:marTop w:val="0"/>
          <w:marBottom w:val="0"/>
          <w:divBdr>
            <w:top w:val="none" w:sz="0" w:space="0" w:color="auto"/>
            <w:left w:val="none" w:sz="0" w:space="0" w:color="auto"/>
            <w:bottom w:val="none" w:sz="0" w:space="0" w:color="auto"/>
            <w:right w:val="none" w:sz="0" w:space="0" w:color="auto"/>
          </w:divBdr>
        </w:div>
        <w:div w:id="1588072991">
          <w:marLeft w:val="0"/>
          <w:marRight w:val="0"/>
          <w:marTop w:val="0"/>
          <w:marBottom w:val="0"/>
          <w:divBdr>
            <w:top w:val="none" w:sz="0" w:space="0" w:color="auto"/>
            <w:left w:val="none" w:sz="0" w:space="0" w:color="auto"/>
            <w:bottom w:val="none" w:sz="0" w:space="0" w:color="auto"/>
            <w:right w:val="none" w:sz="0" w:space="0" w:color="auto"/>
          </w:divBdr>
        </w:div>
      </w:divsChild>
    </w:div>
    <w:div w:id="1145010469">
      <w:marLeft w:val="-225"/>
      <w:marRight w:val="-225"/>
      <w:marTop w:val="0"/>
      <w:marBottom w:val="0"/>
      <w:divBdr>
        <w:top w:val="none" w:sz="0" w:space="0" w:color="auto"/>
        <w:left w:val="none" w:sz="0" w:space="0" w:color="auto"/>
        <w:bottom w:val="none" w:sz="0" w:space="0" w:color="auto"/>
        <w:right w:val="none" w:sz="0" w:space="0" w:color="auto"/>
      </w:divBdr>
      <w:divsChild>
        <w:div w:id="1078942344">
          <w:marLeft w:val="0"/>
          <w:marRight w:val="0"/>
          <w:marTop w:val="0"/>
          <w:marBottom w:val="0"/>
          <w:divBdr>
            <w:top w:val="none" w:sz="0" w:space="0" w:color="auto"/>
            <w:left w:val="none" w:sz="0" w:space="0" w:color="auto"/>
            <w:bottom w:val="none" w:sz="0" w:space="0" w:color="auto"/>
            <w:right w:val="none" w:sz="0" w:space="0" w:color="auto"/>
          </w:divBdr>
          <w:divsChild>
            <w:div w:id="4696392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50826867">
      <w:marLeft w:val="-225"/>
      <w:marRight w:val="-225"/>
      <w:marTop w:val="0"/>
      <w:marBottom w:val="0"/>
      <w:divBdr>
        <w:top w:val="none" w:sz="0" w:space="0" w:color="auto"/>
        <w:left w:val="none" w:sz="0" w:space="0" w:color="auto"/>
        <w:bottom w:val="none" w:sz="0" w:space="0" w:color="auto"/>
        <w:right w:val="none" w:sz="0" w:space="0" w:color="auto"/>
      </w:divBdr>
      <w:divsChild>
        <w:div w:id="1840385954">
          <w:marLeft w:val="0"/>
          <w:marRight w:val="0"/>
          <w:marTop w:val="0"/>
          <w:marBottom w:val="0"/>
          <w:divBdr>
            <w:top w:val="none" w:sz="0" w:space="0" w:color="auto"/>
            <w:left w:val="none" w:sz="0" w:space="0" w:color="auto"/>
            <w:bottom w:val="none" w:sz="0" w:space="0" w:color="auto"/>
            <w:right w:val="none" w:sz="0" w:space="0" w:color="auto"/>
          </w:divBdr>
          <w:divsChild>
            <w:div w:id="9226826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71019060">
      <w:marLeft w:val="-225"/>
      <w:marRight w:val="-225"/>
      <w:marTop w:val="0"/>
      <w:marBottom w:val="0"/>
      <w:divBdr>
        <w:top w:val="none" w:sz="0" w:space="0" w:color="auto"/>
        <w:left w:val="none" w:sz="0" w:space="0" w:color="auto"/>
        <w:bottom w:val="none" w:sz="0" w:space="0" w:color="auto"/>
        <w:right w:val="none" w:sz="0" w:space="0" w:color="auto"/>
      </w:divBdr>
      <w:divsChild>
        <w:div w:id="180634312">
          <w:marLeft w:val="0"/>
          <w:marRight w:val="0"/>
          <w:marTop w:val="0"/>
          <w:marBottom w:val="0"/>
          <w:divBdr>
            <w:top w:val="none" w:sz="0" w:space="0" w:color="auto"/>
            <w:left w:val="none" w:sz="0" w:space="0" w:color="auto"/>
            <w:bottom w:val="none" w:sz="0" w:space="0" w:color="auto"/>
            <w:right w:val="none" w:sz="0" w:space="0" w:color="auto"/>
          </w:divBdr>
        </w:div>
        <w:div w:id="41832146">
          <w:marLeft w:val="0"/>
          <w:marRight w:val="0"/>
          <w:marTop w:val="0"/>
          <w:marBottom w:val="0"/>
          <w:divBdr>
            <w:top w:val="none" w:sz="0" w:space="0" w:color="auto"/>
            <w:left w:val="none" w:sz="0" w:space="0" w:color="auto"/>
            <w:bottom w:val="none" w:sz="0" w:space="0" w:color="auto"/>
            <w:right w:val="none" w:sz="0" w:space="0" w:color="auto"/>
          </w:divBdr>
        </w:div>
        <w:div w:id="2083065392">
          <w:marLeft w:val="0"/>
          <w:marRight w:val="0"/>
          <w:marTop w:val="0"/>
          <w:marBottom w:val="0"/>
          <w:divBdr>
            <w:top w:val="none" w:sz="0" w:space="0" w:color="auto"/>
            <w:left w:val="none" w:sz="0" w:space="0" w:color="auto"/>
            <w:bottom w:val="none" w:sz="0" w:space="0" w:color="auto"/>
            <w:right w:val="none" w:sz="0" w:space="0" w:color="auto"/>
          </w:divBdr>
        </w:div>
      </w:divsChild>
    </w:div>
    <w:div w:id="1205291944">
      <w:marLeft w:val="-225"/>
      <w:marRight w:val="-225"/>
      <w:marTop w:val="0"/>
      <w:marBottom w:val="0"/>
      <w:divBdr>
        <w:top w:val="none" w:sz="0" w:space="0" w:color="auto"/>
        <w:left w:val="none" w:sz="0" w:space="0" w:color="auto"/>
        <w:bottom w:val="none" w:sz="0" w:space="0" w:color="auto"/>
        <w:right w:val="none" w:sz="0" w:space="0" w:color="auto"/>
      </w:divBdr>
      <w:divsChild>
        <w:div w:id="44065853">
          <w:marLeft w:val="0"/>
          <w:marRight w:val="0"/>
          <w:marTop w:val="0"/>
          <w:marBottom w:val="0"/>
          <w:divBdr>
            <w:top w:val="none" w:sz="0" w:space="0" w:color="auto"/>
            <w:left w:val="none" w:sz="0" w:space="0" w:color="auto"/>
            <w:bottom w:val="none" w:sz="0" w:space="0" w:color="auto"/>
            <w:right w:val="none" w:sz="0" w:space="0" w:color="auto"/>
          </w:divBdr>
        </w:div>
        <w:div w:id="347097037">
          <w:marLeft w:val="0"/>
          <w:marRight w:val="0"/>
          <w:marTop w:val="0"/>
          <w:marBottom w:val="0"/>
          <w:divBdr>
            <w:top w:val="none" w:sz="0" w:space="0" w:color="auto"/>
            <w:left w:val="none" w:sz="0" w:space="0" w:color="auto"/>
            <w:bottom w:val="none" w:sz="0" w:space="0" w:color="auto"/>
            <w:right w:val="none" w:sz="0" w:space="0" w:color="auto"/>
          </w:divBdr>
        </w:div>
        <w:div w:id="354428659">
          <w:marLeft w:val="0"/>
          <w:marRight w:val="0"/>
          <w:marTop w:val="0"/>
          <w:marBottom w:val="0"/>
          <w:divBdr>
            <w:top w:val="none" w:sz="0" w:space="0" w:color="auto"/>
            <w:left w:val="none" w:sz="0" w:space="0" w:color="auto"/>
            <w:bottom w:val="none" w:sz="0" w:space="0" w:color="auto"/>
            <w:right w:val="none" w:sz="0" w:space="0" w:color="auto"/>
          </w:divBdr>
        </w:div>
      </w:divsChild>
    </w:div>
    <w:div w:id="1214582667">
      <w:marLeft w:val="-225"/>
      <w:marRight w:val="-225"/>
      <w:marTop w:val="0"/>
      <w:marBottom w:val="300"/>
      <w:divBdr>
        <w:top w:val="none" w:sz="0" w:space="0" w:color="auto"/>
        <w:left w:val="none" w:sz="0" w:space="0" w:color="auto"/>
        <w:bottom w:val="none" w:sz="0" w:space="0" w:color="auto"/>
        <w:right w:val="none" w:sz="0" w:space="0" w:color="auto"/>
      </w:divBdr>
      <w:divsChild>
        <w:div w:id="1946765656">
          <w:marLeft w:val="0"/>
          <w:marRight w:val="0"/>
          <w:marTop w:val="0"/>
          <w:marBottom w:val="0"/>
          <w:divBdr>
            <w:top w:val="none" w:sz="0" w:space="0" w:color="auto"/>
            <w:left w:val="none" w:sz="0" w:space="0" w:color="auto"/>
            <w:bottom w:val="none" w:sz="0" w:space="0" w:color="auto"/>
            <w:right w:val="none" w:sz="0" w:space="0" w:color="auto"/>
          </w:divBdr>
        </w:div>
      </w:divsChild>
    </w:div>
    <w:div w:id="1221133855">
      <w:marLeft w:val="-225"/>
      <w:marRight w:val="-225"/>
      <w:marTop w:val="0"/>
      <w:marBottom w:val="0"/>
      <w:divBdr>
        <w:top w:val="none" w:sz="0" w:space="0" w:color="auto"/>
        <w:left w:val="none" w:sz="0" w:space="0" w:color="auto"/>
        <w:bottom w:val="none" w:sz="0" w:space="0" w:color="auto"/>
        <w:right w:val="none" w:sz="0" w:space="0" w:color="auto"/>
      </w:divBdr>
      <w:divsChild>
        <w:div w:id="762071040">
          <w:marLeft w:val="0"/>
          <w:marRight w:val="0"/>
          <w:marTop w:val="0"/>
          <w:marBottom w:val="0"/>
          <w:divBdr>
            <w:top w:val="none" w:sz="0" w:space="0" w:color="auto"/>
            <w:left w:val="none" w:sz="0" w:space="0" w:color="auto"/>
            <w:bottom w:val="none" w:sz="0" w:space="0" w:color="auto"/>
            <w:right w:val="none" w:sz="0" w:space="0" w:color="auto"/>
          </w:divBdr>
          <w:divsChild>
            <w:div w:id="2373719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35628352">
      <w:marLeft w:val="-225"/>
      <w:marRight w:val="-225"/>
      <w:marTop w:val="0"/>
      <w:marBottom w:val="0"/>
      <w:divBdr>
        <w:top w:val="none" w:sz="0" w:space="0" w:color="auto"/>
        <w:left w:val="none" w:sz="0" w:space="0" w:color="auto"/>
        <w:bottom w:val="none" w:sz="0" w:space="0" w:color="auto"/>
        <w:right w:val="none" w:sz="0" w:space="0" w:color="auto"/>
      </w:divBdr>
      <w:divsChild>
        <w:div w:id="1019307898">
          <w:marLeft w:val="0"/>
          <w:marRight w:val="0"/>
          <w:marTop w:val="0"/>
          <w:marBottom w:val="0"/>
          <w:divBdr>
            <w:top w:val="none" w:sz="0" w:space="0" w:color="auto"/>
            <w:left w:val="none" w:sz="0" w:space="0" w:color="auto"/>
            <w:bottom w:val="none" w:sz="0" w:space="0" w:color="auto"/>
            <w:right w:val="none" w:sz="0" w:space="0" w:color="auto"/>
          </w:divBdr>
          <w:divsChild>
            <w:div w:id="3878468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36548189">
      <w:marLeft w:val="-225"/>
      <w:marRight w:val="-225"/>
      <w:marTop w:val="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
        <w:div w:id="556749421">
          <w:marLeft w:val="0"/>
          <w:marRight w:val="0"/>
          <w:marTop w:val="0"/>
          <w:marBottom w:val="0"/>
          <w:divBdr>
            <w:top w:val="none" w:sz="0" w:space="0" w:color="auto"/>
            <w:left w:val="none" w:sz="0" w:space="0" w:color="auto"/>
            <w:bottom w:val="none" w:sz="0" w:space="0" w:color="auto"/>
            <w:right w:val="none" w:sz="0" w:space="0" w:color="auto"/>
          </w:divBdr>
        </w:div>
      </w:divsChild>
    </w:div>
    <w:div w:id="1238324817">
      <w:marLeft w:val="-225"/>
      <w:marRight w:val="-225"/>
      <w:marTop w:val="0"/>
      <w:marBottom w:val="0"/>
      <w:divBdr>
        <w:top w:val="none" w:sz="0" w:space="0" w:color="auto"/>
        <w:left w:val="none" w:sz="0" w:space="0" w:color="auto"/>
        <w:bottom w:val="none" w:sz="0" w:space="0" w:color="auto"/>
        <w:right w:val="none" w:sz="0" w:space="0" w:color="auto"/>
      </w:divBdr>
      <w:divsChild>
        <w:div w:id="839345621">
          <w:marLeft w:val="0"/>
          <w:marRight w:val="0"/>
          <w:marTop w:val="0"/>
          <w:marBottom w:val="0"/>
          <w:divBdr>
            <w:top w:val="none" w:sz="0" w:space="0" w:color="auto"/>
            <w:left w:val="none" w:sz="0" w:space="0" w:color="auto"/>
            <w:bottom w:val="none" w:sz="0" w:space="0" w:color="auto"/>
            <w:right w:val="none" w:sz="0" w:space="0" w:color="auto"/>
          </w:divBdr>
          <w:divsChild>
            <w:div w:id="5562788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2567672">
      <w:marLeft w:val="-225"/>
      <w:marRight w:val="-225"/>
      <w:marTop w:val="0"/>
      <w:marBottom w:val="0"/>
      <w:divBdr>
        <w:top w:val="none" w:sz="0" w:space="0" w:color="auto"/>
        <w:left w:val="none" w:sz="0" w:space="0" w:color="auto"/>
        <w:bottom w:val="none" w:sz="0" w:space="0" w:color="auto"/>
        <w:right w:val="none" w:sz="0" w:space="0" w:color="auto"/>
      </w:divBdr>
      <w:divsChild>
        <w:div w:id="1921786464">
          <w:marLeft w:val="0"/>
          <w:marRight w:val="0"/>
          <w:marTop w:val="0"/>
          <w:marBottom w:val="0"/>
          <w:divBdr>
            <w:top w:val="none" w:sz="0" w:space="0" w:color="auto"/>
            <w:left w:val="none" w:sz="0" w:space="0" w:color="auto"/>
            <w:bottom w:val="none" w:sz="0" w:space="0" w:color="auto"/>
            <w:right w:val="none" w:sz="0" w:space="0" w:color="auto"/>
          </w:divBdr>
          <w:divsChild>
            <w:div w:id="4691299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72593738">
      <w:marLeft w:val="-225"/>
      <w:marRight w:val="-225"/>
      <w:marTop w:val="0"/>
      <w:marBottom w:val="300"/>
      <w:divBdr>
        <w:top w:val="none" w:sz="0" w:space="0" w:color="auto"/>
        <w:left w:val="none" w:sz="0" w:space="0" w:color="auto"/>
        <w:bottom w:val="none" w:sz="0" w:space="0" w:color="auto"/>
        <w:right w:val="none" w:sz="0" w:space="0" w:color="auto"/>
      </w:divBdr>
      <w:divsChild>
        <w:div w:id="1745834942">
          <w:marLeft w:val="0"/>
          <w:marRight w:val="0"/>
          <w:marTop w:val="0"/>
          <w:marBottom w:val="0"/>
          <w:divBdr>
            <w:top w:val="none" w:sz="0" w:space="0" w:color="auto"/>
            <w:left w:val="none" w:sz="0" w:space="0" w:color="auto"/>
            <w:bottom w:val="none" w:sz="0" w:space="0" w:color="auto"/>
            <w:right w:val="none" w:sz="0" w:space="0" w:color="auto"/>
          </w:divBdr>
        </w:div>
      </w:divsChild>
    </w:div>
    <w:div w:id="1308781555">
      <w:marLeft w:val="-225"/>
      <w:marRight w:val="-225"/>
      <w:marTop w:val="0"/>
      <w:marBottom w:val="300"/>
      <w:divBdr>
        <w:top w:val="none" w:sz="0" w:space="0" w:color="auto"/>
        <w:left w:val="none" w:sz="0" w:space="0" w:color="auto"/>
        <w:bottom w:val="none" w:sz="0" w:space="0" w:color="auto"/>
        <w:right w:val="none" w:sz="0" w:space="0" w:color="auto"/>
      </w:divBdr>
      <w:divsChild>
        <w:div w:id="1014113458">
          <w:marLeft w:val="0"/>
          <w:marRight w:val="0"/>
          <w:marTop w:val="0"/>
          <w:marBottom w:val="0"/>
          <w:divBdr>
            <w:top w:val="none" w:sz="0" w:space="0" w:color="auto"/>
            <w:left w:val="none" w:sz="0" w:space="0" w:color="auto"/>
            <w:bottom w:val="none" w:sz="0" w:space="0" w:color="auto"/>
            <w:right w:val="none" w:sz="0" w:space="0" w:color="auto"/>
          </w:divBdr>
        </w:div>
      </w:divsChild>
    </w:div>
    <w:div w:id="1319769959">
      <w:marLeft w:val="-225"/>
      <w:marRight w:val="-225"/>
      <w:marTop w:val="0"/>
      <w:marBottom w:val="0"/>
      <w:divBdr>
        <w:top w:val="none" w:sz="0" w:space="0" w:color="auto"/>
        <w:left w:val="none" w:sz="0" w:space="0" w:color="auto"/>
        <w:bottom w:val="none" w:sz="0" w:space="0" w:color="auto"/>
        <w:right w:val="none" w:sz="0" w:space="0" w:color="auto"/>
      </w:divBdr>
      <w:divsChild>
        <w:div w:id="1650012208">
          <w:marLeft w:val="0"/>
          <w:marRight w:val="0"/>
          <w:marTop w:val="0"/>
          <w:marBottom w:val="0"/>
          <w:divBdr>
            <w:top w:val="none" w:sz="0" w:space="0" w:color="auto"/>
            <w:left w:val="none" w:sz="0" w:space="0" w:color="auto"/>
            <w:bottom w:val="none" w:sz="0" w:space="0" w:color="auto"/>
            <w:right w:val="none" w:sz="0" w:space="0" w:color="auto"/>
          </w:divBdr>
        </w:div>
        <w:div w:id="1056978072">
          <w:marLeft w:val="0"/>
          <w:marRight w:val="0"/>
          <w:marTop w:val="0"/>
          <w:marBottom w:val="0"/>
          <w:divBdr>
            <w:top w:val="none" w:sz="0" w:space="0" w:color="auto"/>
            <w:left w:val="none" w:sz="0" w:space="0" w:color="auto"/>
            <w:bottom w:val="none" w:sz="0" w:space="0" w:color="auto"/>
            <w:right w:val="none" w:sz="0" w:space="0" w:color="auto"/>
          </w:divBdr>
        </w:div>
      </w:divsChild>
    </w:div>
    <w:div w:id="1324359987">
      <w:marLeft w:val="-225"/>
      <w:marRight w:val="-225"/>
      <w:marTop w:val="0"/>
      <w:marBottom w:val="0"/>
      <w:divBdr>
        <w:top w:val="none" w:sz="0" w:space="0" w:color="auto"/>
        <w:left w:val="none" w:sz="0" w:space="0" w:color="auto"/>
        <w:bottom w:val="none" w:sz="0" w:space="0" w:color="auto"/>
        <w:right w:val="none" w:sz="0" w:space="0" w:color="auto"/>
      </w:divBdr>
      <w:divsChild>
        <w:div w:id="1040974977">
          <w:marLeft w:val="0"/>
          <w:marRight w:val="0"/>
          <w:marTop w:val="0"/>
          <w:marBottom w:val="0"/>
          <w:divBdr>
            <w:top w:val="none" w:sz="0" w:space="0" w:color="auto"/>
            <w:left w:val="none" w:sz="0" w:space="0" w:color="auto"/>
            <w:bottom w:val="none" w:sz="0" w:space="0" w:color="auto"/>
            <w:right w:val="none" w:sz="0" w:space="0" w:color="auto"/>
          </w:divBdr>
        </w:div>
        <w:div w:id="1182934257">
          <w:marLeft w:val="0"/>
          <w:marRight w:val="0"/>
          <w:marTop w:val="0"/>
          <w:marBottom w:val="0"/>
          <w:divBdr>
            <w:top w:val="none" w:sz="0" w:space="0" w:color="auto"/>
            <w:left w:val="none" w:sz="0" w:space="0" w:color="auto"/>
            <w:bottom w:val="none" w:sz="0" w:space="0" w:color="auto"/>
            <w:right w:val="none" w:sz="0" w:space="0" w:color="auto"/>
          </w:divBdr>
        </w:div>
      </w:divsChild>
    </w:div>
    <w:div w:id="1340426893">
      <w:marLeft w:val="-225"/>
      <w:marRight w:val="-225"/>
      <w:marTop w:val="0"/>
      <w:marBottom w:val="0"/>
      <w:divBdr>
        <w:top w:val="none" w:sz="0" w:space="0" w:color="auto"/>
        <w:left w:val="none" w:sz="0" w:space="0" w:color="auto"/>
        <w:bottom w:val="none" w:sz="0" w:space="0" w:color="auto"/>
        <w:right w:val="none" w:sz="0" w:space="0" w:color="auto"/>
      </w:divBdr>
      <w:divsChild>
        <w:div w:id="1462381673">
          <w:marLeft w:val="0"/>
          <w:marRight w:val="0"/>
          <w:marTop w:val="0"/>
          <w:marBottom w:val="0"/>
          <w:divBdr>
            <w:top w:val="none" w:sz="0" w:space="0" w:color="auto"/>
            <w:left w:val="none" w:sz="0" w:space="0" w:color="auto"/>
            <w:bottom w:val="none" w:sz="0" w:space="0" w:color="auto"/>
            <w:right w:val="none" w:sz="0" w:space="0" w:color="auto"/>
          </w:divBdr>
          <w:divsChild>
            <w:div w:id="8665974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49912884">
      <w:marLeft w:val="-225"/>
      <w:marRight w:val="-225"/>
      <w:marTop w:val="0"/>
      <w:marBottom w:val="0"/>
      <w:divBdr>
        <w:top w:val="none" w:sz="0" w:space="0" w:color="auto"/>
        <w:left w:val="none" w:sz="0" w:space="0" w:color="auto"/>
        <w:bottom w:val="none" w:sz="0" w:space="0" w:color="auto"/>
        <w:right w:val="none" w:sz="0" w:space="0" w:color="auto"/>
      </w:divBdr>
      <w:divsChild>
        <w:div w:id="989747215">
          <w:marLeft w:val="0"/>
          <w:marRight w:val="0"/>
          <w:marTop w:val="0"/>
          <w:marBottom w:val="0"/>
          <w:divBdr>
            <w:top w:val="none" w:sz="0" w:space="0" w:color="auto"/>
            <w:left w:val="none" w:sz="0" w:space="0" w:color="auto"/>
            <w:bottom w:val="none" w:sz="0" w:space="0" w:color="auto"/>
            <w:right w:val="none" w:sz="0" w:space="0" w:color="auto"/>
          </w:divBdr>
        </w:div>
        <w:div w:id="1812403107">
          <w:marLeft w:val="0"/>
          <w:marRight w:val="0"/>
          <w:marTop w:val="0"/>
          <w:marBottom w:val="0"/>
          <w:divBdr>
            <w:top w:val="none" w:sz="0" w:space="0" w:color="auto"/>
            <w:left w:val="none" w:sz="0" w:space="0" w:color="auto"/>
            <w:bottom w:val="none" w:sz="0" w:space="0" w:color="auto"/>
            <w:right w:val="none" w:sz="0" w:space="0" w:color="auto"/>
          </w:divBdr>
        </w:div>
      </w:divsChild>
    </w:div>
    <w:div w:id="1362129912">
      <w:marLeft w:val="-225"/>
      <w:marRight w:val="-225"/>
      <w:marTop w:val="0"/>
      <w:marBottom w:val="0"/>
      <w:divBdr>
        <w:top w:val="none" w:sz="0" w:space="0" w:color="auto"/>
        <w:left w:val="none" w:sz="0" w:space="0" w:color="auto"/>
        <w:bottom w:val="none" w:sz="0" w:space="0" w:color="auto"/>
        <w:right w:val="none" w:sz="0" w:space="0" w:color="auto"/>
      </w:divBdr>
      <w:divsChild>
        <w:div w:id="1166021646">
          <w:marLeft w:val="0"/>
          <w:marRight w:val="0"/>
          <w:marTop w:val="0"/>
          <w:marBottom w:val="0"/>
          <w:divBdr>
            <w:top w:val="none" w:sz="0" w:space="0" w:color="auto"/>
            <w:left w:val="none" w:sz="0" w:space="0" w:color="auto"/>
            <w:bottom w:val="none" w:sz="0" w:space="0" w:color="auto"/>
            <w:right w:val="none" w:sz="0" w:space="0" w:color="auto"/>
          </w:divBdr>
        </w:div>
        <w:div w:id="1826161152">
          <w:marLeft w:val="0"/>
          <w:marRight w:val="0"/>
          <w:marTop w:val="0"/>
          <w:marBottom w:val="0"/>
          <w:divBdr>
            <w:top w:val="none" w:sz="0" w:space="0" w:color="auto"/>
            <w:left w:val="none" w:sz="0" w:space="0" w:color="auto"/>
            <w:bottom w:val="none" w:sz="0" w:space="0" w:color="auto"/>
            <w:right w:val="none" w:sz="0" w:space="0" w:color="auto"/>
          </w:divBdr>
        </w:div>
      </w:divsChild>
    </w:div>
    <w:div w:id="1363507858">
      <w:marLeft w:val="-225"/>
      <w:marRight w:val="-225"/>
      <w:marTop w:val="0"/>
      <w:marBottom w:val="0"/>
      <w:divBdr>
        <w:top w:val="none" w:sz="0" w:space="0" w:color="auto"/>
        <w:left w:val="none" w:sz="0" w:space="0" w:color="auto"/>
        <w:bottom w:val="none" w:sz="0" w:space="0" w:color="auto"/>
        <w:right w:val="none" w:sz="0" w:space="0" w:color="auto"/>
      </w:divBdr>
      <w:divsChild>
        <w:div w:id="2094467069">
          <w:marLeft w:val="0"/>
          <w:marRight w:val="0"/>
          <w:marTop w:val="0"/>
          <w:marBottom w:val="0"/>
          <w:divBdr>
            <w:top w:val="none" w:sz="0" w:space="0" w:color="auto"/>
            <w:left w:val="none" w:sz="0" w:space="0" w:color="auto"/>
            <w:bottom w:val="none" w:sz="0" w:space="0" w:color="auto"/>
            <w:right w:val="none" w:sz="0" w:space="0" w:color="auto"/>
          </w:divBdr>
        </w:div>
        <w:div w:id="303394479">
          <w:marLeft w:val="0"/>
          <w:marRight w:val="0"/>
          <w:marTop w:val="0"/>
          <w:marBottom w:val="0"/>
          <w:divBdr>
            <w:top w:val="none" w:sz="0" w:space="0" w:color="auto"/>
            <w:left w:val="none" w:sz="0" w:space="0" w:color="auto"/>
            <w:bottom w:val="none" w:sz="0" w:space="0" w:color="auto"/>
            <w:right w:val="none" w:sz="0" w:space="0" w:color="auto"/>
          </w:divBdr>
        </w:div>
        <w:div w:id="1591430955">
          <w:marLeft w:val="0"/>
          <w:marRight w:val="0"/>
          <w:marTop w:val="0"/>
          <w:marBottom w:val="0"/>
          <w:divBdr>
            <w:top w:val="none" w:sz="0" w:space="0" w:color="auto"/>
            <w:left w:val="none" w:sz="0" w:space="0" w:color="auto"/>
            <w:bottom w:val="none" w:sz="0" w:space="0" w:color="auto"/>
            <w:right w:val="none" w:sz="0" w:space="0" w:color="auto"/>
          </w:divBdr>
        </w:div>
      </w:divsChild>
    </w:div>
    <w:div w:id="1364937686">
      <w:marLeft w:val="-225"/>
      <w:marRight w:val="-225"/>
      <w:marTop w:val="0"/>
      <w:marBottom w:val="0"/>
      <w:divBdr>
        <w:top w:val="none" w:sz="0" w:space="0" w:color="auto"/>
        <w:left w:val="none" w:sz="0" w:space="0" w:color="auto"/>
        <w:bottom w:val="none" w:sz="0" w:space="0" w:color="auto"/>
        <w:right w:val="none" w:sz="0" w:space="0" w:color="auto"/>
      </w:divBdr>
      <w:divsChild>
        <w:div w:id="1097409087">
          <w:marLeft w:val="0"/>
          <w:marRight w:val="0"/>
          <w:marTop w:val="0"/>
          <w:marBottom w:val="0"/>
          <w:divBdr>
            <w:top w:val="none" w:sz="0" w:space="0" w:color="auto"/>
            <w:left w:val="none" w:sz="0" w:space="0" w:color="auto"/>
            <w:bottom w:val="none" w:sz="0" w:space="0" w:color="auto"/>
            <w:right w:val="none" w:sz="0" w:space="0" w:color="auto"/>
          </w:divBdr>
        </w:div>
        <w:div w:id="1501433052">
          <w:marLeft w:val="0"/>
          <w:marRight w:val="0"/>
          <w:marTop w:val="0"/>
          <w:marBottom w:val="0"/>
          <w:divBdr>
            <w:top w:val="none" w:sz="0" w:space="0" w:color="auto"/>
            <w:left w:val="none" w:sz="0" w:space="0" w:color="auto"/>
            <w:bottom w:val="none" w:sz="0" w:space="0" w:color="auto"/>
            <w:right w:val="none" w:sz="0" w:space="0" w:color="auto"/>
          </w:divBdr>
        </w:div>
      </w:divsChild>
    </w:div>
    <w:div w:id="1376731858">
      <w:marLeft w:val="-225"/>
      <w:marRight w:val="-225"/>
      <w:marTop w:val="0"/>
      <w:marBottom w:val="0"/>
      <w:divBdr>
        <w:top w:val="none" w:sz="0" w:space="0" w:color="auto"/>
        <w:left w:val="none" w:sz="0" w:space="0" w:color="auto"/>
        <w:bottom w:val="none" w:sz="0" w:space="0" w:color="auto"/>
        <w:right w:val="none" w:sz="0" w:space="0" w:color="auto"/>
      </w:divBdr>
      <w:divsChild>
        <w:div w:id="640770724">
          <w:marLeft w:val="0"/>
          <w:marRight w:val="0"/>
          <w:marTop w:val="0"/>
          <w:marBottom w:val="0"/>
          <w:divBdr>
            <w:top w:val="none" w:sz="0" w:space="0" w:color="auto"/>
            <w:left w:val="none" w:sz="0" w:space="0" w:color="auto"/>
            <w:bottom w:val="none" w:sz="0" w:space="0" w:color="auto"/>
            <w:right w:val="none" w:sz="0" w:space="0" w:color="auto"/>
          </w:divBdr>
        </w:div>
        <w:div w:id="1131170807">
          <w:marLeft w:val="0"/>
          <w:marRight w:val="0"/>
          <w:marTop w:val="0"/>
          <w:marBottom w:val="0"/>
          <w:divBdr>
            <w:top w:val="none" w:sz="0" w:space="0" w:color="auto"/>
            <w:left w:val="none" w:sz="0" w:space="0" w:color="auto"/>
            <w:bottom w:val="none" w:sz="0" w:space="0" w:color="auto"/>
            <w:right w:val="none" w:sz="0" w:space="0" w:color="auto"/>
          </w:divBdr>
        </w:div>
      </w:divsChild>
    </w:div>
    <w:div w:id="1383211114">
      <w:marLeft w:val="-225"/>
      <w:marRight w:val="-225"/>
      <w:marTop w:val="0"/>
      <w:marBottom w:val="0"/>
      <w:divBdr>
        <w:top w:val="none" w:sz="0" w:space="0" w:color="auto"/>
        <w:left w:val="none" w:sz="0" w:space="0" w:color="auto"/>
        <w:bottom w:val="none" w:sz="0" w:space="0" w:color="auto"/>
        <w:right w:val="none" w:sz="0" w:space="0" w:color="auto"/>
      </w:divBdr>
      <w:divsChild>
        <w:div w:id="1818064531">
          <w:marLeft w:val="0"/>
          <w:marRight w:val="0"/>
          <w:marTop w:val="0"/>
          <w:marBottom w:val="0"/>
          <w:divBdr>
            <w:top w:val="none" w:sz="0" w:space="0" w:color="auto"/>
            <w:left w:val="none" w:sz="0" w:space="0" w:color="auto"/>
            <w:bottom w:val="none" w:sz="0" w:space="0" w:color="auto"/>
            <w:right w:val="none" w:sz="0" w:space="0" w:color="auto"/>
          </w:divBdr>
        </w:div>
        <w:div w:id="413479875">
          <w:marLeft w:val="0"/>
          <w:marRight w:val="0"/>
          <w:marTop w:val="0"/>
          <w:marBottom w:val="0"/>
          <w:divBdr>
            <w:top w:val="none" w:sz="0" w:space="0" w:color="auto"/>
            <w:left w:val="none" w:sz="0" w:space="0" w:color="auto"/>
            <w:bottom w:val="none" w:sz="0" w:space="0" w:color="auto"/>
            <w:right w:val="none" w:sz="0" w:space="0" w:color="auto"/>
          </w:divBdr>
        </w:div>
      </w:divsChild>
    </w:div>
    <w:div w:id="1408646445">
      <w:marLeft w:val="-225"/>
      <w:marRight w:val="-225"/>
      <w:marTop w:val="0"/>
      <w:marBottom w:val="0"/>
      <w:divBdr>
        <w:top w:val="none" w:sz="0" w:space="0" w:color="auto"/>
        <w:left w:val="none" w:sz="0" w:space="0" w:color="auto"/>
        <w:bottom w:val="none" w:sz="0" w:space="0" w:color="auto"/>
        <w:right w:val="none" w:sz="0" w:space="0" w:color="auto"/>
      </w:divBdr>
      <w:divsChild>
        <w:div w:id="1184438478">
          <w:marLeft w:val="0"/>
          <w:marRight w:val="0"/>
          <w:marTop w:val="0"/>
          <w:marBottom w:val="0"/>
          <w:divBdr>
            <w:top w:val="none" w:sz="0" w:space="0" w:color="auto"/>
            <w:left w:val="none" w:sz="0" w:space="0" w:color="auto"/>
            <w:bottom w:val="none" w:sz="0" w:space="0" w:color="auto"/>
            <w:right w:val="none" w:sz="0" w:space="0" w:color="auto"/>
          </w:divBdr>
        </w:div>
        <w:div w:id="326592892">
          <w:marLeft w:val="0"/>
          <w:marRight w:val="0"/>
          <w:marTop w:val="0"/>
          <w:marBottom w:val="0"/>
          <w:divBdr>
            <w:top w:val="none" w:sz="0" w:space="0" w:color="auto"/>
            <w:left w:val="none" w:sz="0" w:space="0" w:color="auto"/>
            <w:bottom w:val="none" w:sz="0" w:space="0" w:color="auto"/>
            <w:right w:val="none" w:sz="0" w:space="0" w:color="auto"/>
          </w:divBdr>
        </w:div>
      </w:divsChild>
    </w:div>
    <w:div w:id="1412435891">
      <w:marLeft w:val="-225"/>
      <w:marRight w:val="-225"/>
      <w:marTop w:val="0"/>
      <w:marBottom w:val="0"/>
      <w:divBdr>
        <w:top w:val="none" w:sz="0" w:space="0" w:color="auto"/>
        <w:left w:val="none" w:sz="0" w:space="0" w:color="auto"/>
        <w:bottom w:val="none" w:sz="0" w:space="0" w:color="auto"/>
        <w:right w:val="none" w:sz="0" w:space="0" w:color="auto"/>
      </w:divBdr>
      <w:divsChild>
        <w:div w:id="68039933">
          <w:marLeft w:val="0"/>
          <w:marRight w:val="0"/>
          <w:marTop w:val="0"/>
          <w:marBottom w:val="0"/>
          <w:divBdr>
            <w:top w:val="none" w:sz="0" w:space="0" w:color="auto"/>
            <w:left w:val="none" w:sz="0" w:space="0" w:color="auto"/>
            <w:bottom w:val="none" w:sz="0" w:space="0" w:color="auto"/>
            <w:right w:val="none" w:sz="0" w:space="0" w:color="auto"/>
          </w:divBdr>
          <w:divsChild>
            <w:div w:id="9323956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2851347">
      <w:marLeft w:val="-225"/>
      <w:marRight w:val="-225"/>
      <w:marTop w:val="0"/>
      <w:marBottom w:val="300"/>
      <w:divBdr>
        <w:top w:val="none" w:sz="0" w:space="0" w:color="auto"/>
        <w:left w:val="none" w:sz="0" w:space="0" w:color="auto"/>
        <w:bottom w:val="none" w:sz="0" w:space="0" w:color="auto"/>
        <w:right w:val="none" w:sz="0" w:space="0" w:color="auto"/>
      </w:divBdr>
      <w:divsChild>
        <w:div w:id="198511212">
          <w:marLeft w:val="0"/>
          <w:marRight w:val="0"/>
          <w:marTop w:val="0"/>
          <w:marBottom w:val="0"/>
          <w:divBdr>
            <w:top w:val="none" w:sz="0" w:space="0" w:color="auto"/>
            <w:left w:val="none" w:sz="0" w:space="0" w:color="auto"/>
            <w:bottom w:val="none" w:sz="0" w:space="0" w:color="auto"/>
            <w:right w:val="none" w:sz="0" w:space="0" w:color="auto"/>
          </w:divBdr>
        </w:div>
      </w:divsChild>
    </w:div>
    <w:div w:id="1424765347">
      <w:marLeft w:val="-225"/>
      <w:marRight w:val="-225"/>
      <w:marTop w:val="0"/>
      <w:marBottom w:val="0"/>
      <w:divBdr>
        <w:top w:val="none" w:sz="0" w:space="0" w:color="auto"/>
        <w:left w:val="none" w:sz="0" w:space="0" w:color="auto"/>
        <w:bottom w:val="none" w:sz="0" w:space="0" w:color="auto"/>
        <w:right w:val="none" w:sz="0" w:space="0" w:color="auto"/>
      </w:divBdr>
      <w:divsChild>
        <w:div w:id="524099114">
          <w:marLeft w:val="0"/>
          <w:marRight w:val="0"/>
          <w:marTop w:val="0"/>
          <w:marBottom w:val="0"/>
          <w:divBdr>
            <w:top w:val="none" w:sz="0" w:space="0" w:color="auto"/>
            <w:left w:val="none" w:sz="0" w:space="0" w:color="auto"/>
            <w:bottom w:val="none" w:sz="0" w:space="0" w:color="auto"/>
            <w:right w:val="none" w:sz="0" w:space="0" w:color="auto"/>
          </w:divBdr>
          <w:divsChild>
            <w:div w:id="13767823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40373999">
      <w:marLeft w:val="-225"/>
      <w:marRight w:val="-225"/>
      <w:marTop w:val="0"/>
      <w:marBottom w:val="0"/>
      <w:divBdr>
        <w:top w:val="none" w:sz="0" w:space="0" w:color="auto"/>
        <w:left w:val="none" w:sz="0" w:space="0" w:color="auto"/>
        <w:bottom w:val="none" w:sz="0" w:space="0" w:color="auto"/>
        <w:right w:val="none" w:sz="0" w:space="0" w:color="auto"/>
      </w:divBdr>
      <w:divsChild>
        <w:div w:id="1087264089">
          <w:marLeft w:val="0"/>
          <w:marRight w:val="0"/>
          <w:marTop w:val="0"/>
          <w:marBottom w:val="0"/>
          <w:divBdr>
            <w:top w:val="none" w:sz="0" w:space="0" w:color="auto"/>
            <w:left w:val="none" w:sz="0" w:space="0" w:color="auto"/>
            <w:bottom w:val="none" w:sz="0" w:space="0" w:color="auto"/>
            <w:right w:val="none" w:sz="0" w:space="0" w:color="auto"/>
          </w:divBdr>
        </w:div>
        <w:div w:id="1605378102">
          <w:marLeft w:val="0"/>
          <w:marRight w:val="0"/>
          <w:marTop w:val="0"/>
          <w:marBottom w:val="0"/>
          <w:divBdr>
            <w:top w:val="none" w:sz="0" w:space="0" w:color="auto"/>
            <w:left w:val="none" w:sz="0" w:space="0" w:color="auto"/>
            <w:bottom w:val="none" w:sz="0" w:space="0" w:color="auto"/>
            <w:right w:val="none" w:sz="0" w:space="0" w:color="auto"/>
          </w:divBdr>
        </w:div>
      </w:divsChild>
    </w:div>
    <w:div w:id="1460604980">
      <w:marLeft w:val="-225"/>
      <w:marRight w:val="-225"/>
      <w:marTop w:val="0"/>
      <w:marBottom w:val="0"/>
      <w:divBdr>
        <w:top w:val="none" w:sz="0" w:space="0" w:color="auto"/>
        <w:left w:val="none" w:sz="0" w:space="0" w:color="auto"/>
        <w:bottom w:val="none" w:sz="0" w:space="0" w:color="auto"/>
        <w:right w:val="none" w:sz="0" w:space="0" w:color="auto"/>
      </w:divBdr>
      <w:divsChild>
        <w:div w:id="2011717077">
          <w:marLeft w:val="0"/>
          <w:marRight w:val="0"/>
          <w:marTop w:val="0"/>
          <w:marBottom w:val="0"/>
          <w:divBdr>
            <w:top w:val="none" w:sz="0" w:space="0" w:color="auto"/>
            <w:left w:val="none" w:sz="0" w:space="0" w:color="auto"/>
            <w:bottom w:val="none" w:sz="0" w:space="0" w:color="auto"/>
            <w:right w:val="none" w:sz="0" w:space="0" w:color="auto"/>
          </w:divBdr>
          <w:divsChild>
            <w:div w:id="12511581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4807407">
      <w:marLeft w:val="-225"/>
      <w:marRight w:val="-225"/>
      <w:marTop w:val="0"/>
      <w:marBottom w:val="0"/>
      <w:divBdr>
        <w:top w:val="none" w:sz="0" w:space="0" w:color="auto"/>
        <w:left w:val="none" w:sz="0" w:space="0" w:color="auto"/>
        <w:bottom w:val="none" w:sz="0" w:space="0" w:color="auto"/>
        <w:right w:val="none" w:sz="0" w:space="0" w:color="auto"/>
      </w:divBdr>
      <w:divsChild>
        <w:div w:id="530799135">
          <w:marLeft w:val="0"/>
          <w:marRight w:val="0"/>
          <w:marTop w:val="0"/>
          <w:marBottom w:val="0"/>
          <w:divBdr>
            <w:top w:val="none" w:sz="0" w:space="0" w:color="auto"/>
            <w:left w:val="none" w:sz="0" w:space="0" w:color="auto"/>
            <w:bottom w:val="none" w:sz="0" w:space="0" w:color="auto"/>
            <w:right w:val="none" w:sz="0" w:space="0" w:color="auto"/>
          </w:divBdr>
        </w:div>
        <w:div w:id="1883784429">
          <w:marLeft w:val="0"/>
          <w:marRight w:val="0"/>
          <w:marTop w:val="0"/>
          <w:marBottom w:val="0"/>
          <w:divBdr>
            <w:top w:val="none" w:sz="0" w:space="0" w:color="auto"/>
            <w:left w:val="none" w:sz="0" w:space="0" w:color="auto"/>
            <w:bottom w:val="none" w:sz="0" w:space="0" w:color="auto"/>
            <w:right w:val="none" w:sz="0" w:space="0" w:color="auto"/>
          </w:divBdr>
        </w:div>
      </w:divsChild>
    </w:div>
    <w:div w:id="1475365684">
      <w:marLeft w:val="-225"/>
      <w:marRight w:val="-225"/>
      <w:marTop w:val="0"/>
      <w:marBottom w:val="0"/>
      <w:divBdr>
        <w:top w:val="none" w:sz="0" w:space="0" w:color="auto"/>
        <w:left w:val="none" w:sz="0" w:space="0" w:color="auto"/>
        <w:bottom w:val="none" w:sz="0" w:space="0" w:color="auto"/>
        <w:right w:val="none" w:sz="0" w:space="0" w:color="auto"/>
      </w:divBdr>
      <w:divsChild>
        <w:div w:id="187724106">
          <w:marLeft w:val="0"/>
          <w:marRight w:val="0"/>
          <w:marTop w:val="0"/>
          <w:marBottom w:val="0"/>
          <w:divBdr>
            <w:top w:val="none" w:sz="0" w:space="0" w:color="auto"/>
            <w:left w:val="none" w:sz="0" w:space="0" w:color="auto"/>
            <w:bottom w:val="none" w:sz="0" w:space="0" w:color="auto"/>
            <w:right w:val="none" w:sz="0" w:space="0" w:color="auto"/>
          </w:divBdr>
          <w:divsChild>
            <w:div w:id="768756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5946717">
      <w:marLeft w:val="-225"/>
      <w:marRight w:val="-225"/>
      <w:marTop w:val="0"/>
      <w:marBottom w:val="0"/>
      <w:divBdr>
        <w:top w:val="none" w:sz="0" w:space="0" w:color="auto"/>
        <w:left w:val="none" w:sz="0" w:space="0" w:color="auto"/>
        <w:bottom w:val="none" w:sz="0" w:space="0" w:color="auto"/>
        <w:right w:val="none" w:sz="0" w:space="0" w:color="auto"/>
      </w:divBdr>
      <w:divsChild>
        <w:div w:id="1865437255">
          <w:marLeft w:val="0"/>
          <w:marRight w:val="0"/>
          <w:marTop w:val="0"/>
          <w:marBottom w:val="0"/>
          <w:divBdr>
            <w:top w:val="none" w:sz="0" w:space="0" w:color="auto"/>
            <w:left w:val="none" w:sz="0" w:space="0" w:color="auto"/>
            <w:bottom w:val="none" w:sz="0" w:space="0" w:color="auto"/>
            <w:right w:val="none" w:sz="0" w:space="0" w:color="auto"/>
          </w:divBdr>
          <w:divsChild>
            <w:div w:id="20651067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7264332">
      <w:marLeft w:val="-225"/>
      <w:marRight w:val="-225"/>
      <w:marTop w:val="0"/>
      <w:marBottom w:val="300"/>
      <w:divBdr>
        <w:top w:val="none" w:sz="0" w:space="0" w:color="auto"/>
        <w:left w:val="none" w:sz="0" w:space="0" w:color="auto"/>
        <w:bottom w:val="none" w:sz="0" w:space="0" w:color="auto"/>
        <w:right w:val="none" w:sz="0" w:space="0" w:color="auto"/>
      </w:divBdr>
      <w:divsChild>
        <w:div w:id="1045569450">
          <w:marLeft w:val="0"/>
          <w:marRight w:val="0"/>
          <w:marTop w:val="0"/>
          <w:marBottom w:val="0"/>
          <w:divBdr>
            <w:top w:val="none" w:sz="0" w:space="0" w:color="auto"/>
            <w:left w:val="none" w:sz="0" w:space="0" w:color="auto"/>
            <w:bottom w:val="none" w:sz="0" w:space="0" w:color="auto"/>
            <w:right w:val="none" w:sz="0" w:space="0" w:color="auto"/>
          </w:divBdr>
        </w:div>
      </w:divsChild>
    </w:div>
    <w:div w:id="1497527948">
      <w:marLeft w:val="-225"/>
      <w:marRight w:val="-225"/>
      <w:marTop w:val="0"/>
      <w:marBottom w:val="0"/>
      <w:divBdr>
        <w:top w:val="none" w:sz="0" w:space="0" w:color="auto"/>
        <w:left w:val="none" w:sz="0" w:space="0" w:color="auto"/>
        <w:bottom w:val="none" w:sz="0" w:space="0" w:color="auto"/>
        <w:right w:val="none" w:sz="0" w:space="0" w:color="auto"/>
      </w:divBdr>
      <w:divsChild>
        <w:div w:id="580484034">
          <w:marLeft w:val="0"/>
          <w:marRight w:val="0"/>
          <w:marTop w:val="0"/>
          <w:marBottom w:val="0"/>
          <w:divBdr>
            <w:top w:val="none" w:sz="0" w:space="0" w:color="auto"/>
            <w:left w:val="none" w:sz="0" w:space="0" w:color="auto"/>
            <w:bottom w:val="none" w:sz="0" w:space="0" w:color="auto"/>
            <w:right w:val="none" w:sz="0" w:space="0" w:color="auto"/>
          </w:divBdr>
        </w:div>
        <w:div w:id="1638029731">
          <w:marLeft w:val="0"/>
          <w:marRight w:val="0"/>
          <w:marTop w:val="0"/>
          <w:marBottom w:val="0"/>
          <w:divBdr>
            <w:top w:val="none" w:sz="0" w:space="0" w:color="auto"/>
            <w:left w:val="none" w:sz="0" w:space="0" w:color="auto"/>
            <w:bottom w:val="none" w:sz="0" w:space="0" w:color="auto"/>
            <w:right w:val="none" w:sz="0" w:space="0" w:color="auto"/>
          </w:divBdr>
        </w:div>
        <w:div w:id="1866822803">
          <w:marLeft w:val="0"/>
          <w:marRight w:val="0"/>
          <w:marTop w:val="0"/>
          <w:marBottom w:val="0"/>
          <w:divBdr>
            <w:top w:val="none" w:sz="0" w:space="0" w:color="auto"/>
            <w:left w:val="none" w:sz="0" w:space="0" w:color="auto"/>
            <w:bottom w:val="none" w:sz="0" w:space="0" w:color="auto"/>
            <w:right w:val="none" w:sz="0" w:space="0" w:color="auto"/>
          </w:divBdr>
        </w:div>
      </w:divsChild>
    </w:div>
    <w:div w:id="1498111639">
      <w:marLeft w:val="-225"/>
      <w:marRight w:val="-225"/>
      <w:marTop w:val="0"/>
      <w:marBottom w:val="300"/>
      <w:divBdr>
        <w:top w:val="none" w:sz="0" w:space="0" w:color="auto"/>
        <w:left w:val="none" w:sz="0" w:space="0" w:color="auto"/>
        <w:bottom w:val="none" w:sz="0" w:space="0" w:color="auto"/>
        <w:right w:val="none" w:sz="0" w:space="0" w:color="auto"/>
      </w:divBdr>
      <w:divsChild>
        <w:div w:id="1187016214">
          <w:marLeft w:val="0"/>
          <w:marRight w:val="0"/>
          <w:marTop w:val="0"/>
          <w:marBottom w:val="0"/>
          <w:divBdr>
            <w:top w:val="none" w:sz="0" w:space="0" w:color="auto"/>
            <w:left w:val="none" w:sz="0" w:space="0" w:color="auto"/>
            <w:bottom w:val="none" w:sz="0" w:space="0" w:color="auto"/>
            <w:right w:val="none" w:sz="0" w:space="0" w:color="auto"/>
          </w:divBdr>
        </w:div>
      </w:divsChild>
    </w:div>
    <w:div w:id="1498767572">
      <w:marLeft w:val="-225"/>
      <w:marRight w:val="-225"/>
      <w:marTop w:val="0"/>
      <w:marBottom w:val="300"/>
      <w:divBdr>
        <w:top w:val="none" w:sz="0" w:space="0" w:color="auto"/>
        <w:left w:val="none" w:sz="0" w:space="0" w:color="auto"/>
        <w:bottom w:val="none" w:sz="0" w:space="0" w:color="auto"/>
        <w:right w:val="none" w:sz="0" w:space="0" w:color="auto"/>
      </w:divBdr>
      <w:divsChild>
        <w:div w:id="306470908">
          <w:marLeft w:val="0"/>
          <w:marRight w:val="0"/>
          <w:marTop w:val="0"/>
          <w:marBottom w:val="0"/>
          <w:divBdr>
            <w:top w:val="none" w:sz="0" w:space="0" w:color="auto"/>
            <w:left w:val="none" w:sz="0" w:space="0" w:color="auto"/>
            <w:bottom w:val="none" w:sz="0" w:space="0" w:color="auto"/>
            <w:right w:val="none" w:sz="0" w:space="0" w:color="auto"/>
          </w:divBdr>
        </w:div>
      </w:divsChild>
    </w:div>
    <w:div w:id="1501044018">
      <w:marLeft w:val="-225"/>
      <w:marRight w:val="-225"/>
      <w:marTop w:val="0"/>
      <w:marBottom w:val="0"/>
      <w:divBdr>
        <w:top w:val="none" w:sz="0" w:space="0" w:color="auto"/>
        <w:left w:val="none" w:sz="0" w:space="0" w:color="auto"/>
        <w:bottom w:val="none" w:sz="0" w:space="0" w:color="auto"/>
        <w:right w:val="none" w:sz="0" w:space="0" w:color="auto"/>
      </w:divBdr>
      <w:divsChild>
        <w:div w:id="19935067">
          <w:marLeft w:val="0"/>
          <w:marRight w:val="0"/>
          <w:marTop w:val="0"/>
          <w:marBottom w:val="0"/>
          <w:divBdr>
            <w:top w:val="none" w:sz="0" w:space="0" w:color="auto"/>
            <w:left w:val="none" w:sz="0" w:space="0" w:color="auto"/>
            <w:bottom w:val="none" w:sz="0" w:space="0" w:color="auto"/>
            <w:right w:val="none" w:sz="0" w:space="0" w:color="auto"/>
          </w:divBdr>
          <w:divsChild>
            <w:div w:id="1396613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14761475">
      <w:marLeft w:val="-225"/>
      <w:marRight w:val="-225"/>
      <w:marTop w:val="0"/>
      <w:marBottom w:val="300"/>
      <w:divBdr>
        <w:top w:val="none" w:sz="0" w:space="0" w:color="auto"/>
        <w:left w:val="none" w:sz="0" w:space="0" w:color="auto"/>
        <w:bottom w:val="none" w:sz="0" w:space="0" w:color="auto"/>
        <w:right w:val="none" w:sz="0" w:space="0" w:color="auto"/>
      </w:divBdr>
      <w:divsChild>
        <w:div w:id="43407699">
          <w:marLeft w:val="0"/>
          <w:marRight w:val="0"/>
          <w:marTop w:val="0"/>
          <w:marBottom w:val="0"/>
          <w:divBdr>
            <w:top w:val="none" w:sz="0" w:space="0" w:color="auto"/>
            <w:left w:val="none" w:sz="0" w:space="0" w:color="auto"/>
            <w:bottom w:val="none" w:sz="0" w:space="0" w:color="auto"/>
            <w:right w:val="none" w:sz="0" w:space="0" w:color="auto"/>
          </w:divBdr>
        </w:div>
      </w:divsChild>
    </w:div>
    <w:div w:id="1515800412">
      <w:marLeft w:val="-225"/>
      <w:marRight w:val="-225"/>
      <w:marTop w:val="0"/>
      <w:marBottom w:val="0"/>
      <w:divBdr>
        <w:top w:val="none" w:sz="0" w:space="0" w:color="auto"/>
        <w:left w:val="none" w:sz="0" w:space="0" w:color="auto"/>
        <w:bottom w:val="none" w:sz="0" w:space="0" w:color="auto"/>
        <w:right w:val="none" w:sz="0" w:space="0" w:color="auto"/>
      </w:divBdr>
      <w:divsChild>
        <w:div w:id="89276706">
          <w:marLeft w:val="0"/>
          <w:marRight w:val="0"/>
          <w:marTop w:val="0"/>
          <w:marBottom w:val="0"/>
          <w:divBdr>
            <w:top w:val="none" w:sz="0" w:space="0" w:color="auto"/>
            <w:left w:val="none" w:sz="0" w:space="0" w:color="auto"/>
            <w:bottom w:val="none" w:sz="0" w:space="0" w:color="auto"/>
            <w:right w:val="none" w:sz="0" w:space="0" w:color="auto"/>
          </w:divBdr>
          <w:divsChild>
            <w:div w:id="19909346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0124055">
      <w:marLeft w:val="-225"/>
      <w:marRight w:val="-225"/>
      <w:marTop w:val="0"/>
      <w:marBottom w:val="0"/>
      <w:divBdr>
        <w:top w:val="none" w:sz="0" w:space="0" w:color="auto"/>
        <w:left w:val="none" w:sz="0" w:space="0" w:color="auto"/>
        <w:bottom w:val="none" w:sz="0" w:space="0" w:color="auto"/>
        <w:right w:val="none" w:sz="0" w:space="0" w:color="auto"/>
      </w:divBdr>
      <w:divsChild>
        <w:div w:id="356125091">
          <w:marLeft w:val="0"/>
          <w:marRight w:val="0"/>
          <w:marTop w:val="0"/>
          <w:marBottom w:val="0"/>
          <w:divBdr>
            <w:top w:val="none" w:sz="0" w:space="0" w:color="auto"/>
            <w:left w:val="none" w:sz="0" w:space="0" w:color="auto"/>
            <w:bottom w:val="none" w:sz="0" w:space="0" w:color="auto"/>
            <w:right w:val="none" w:sz="0" w:space="0" w:color="auto"/>
          </w:divBdr>
        </w:div>
        <w:div w:id="775565778">
          <w:marLeft w:val="0"/>
          <w:marRight w:val="0"/>
          <w:marTop w:val="0"/>
          <w:marBottom w:val="0"/>
          <w:divBdr>
            <w:top w:val="none" w:sz="0" w:space="0" w:color="auto"/>
            <w:left w:val="none" w:sz="0" w:space="0" w:color="auto"/>
            <w:bottom w:val="none" w:sz="0" w:space="0" w:color="auto"/>
            <w:right w:val="none" w:sz="0" w:space="0" w:color="auto"/>
          </w:divBdr>
        </w:div>
      </w:divsChild>
    </w:div>
    <w:div w:id="1521119503">
      <w:marLeft w:val="-225"/>
      <w:marRight w:val="-225"/>
      <w:marTop w:val="0"/>
      <w:marBottom w:val="0"/>
      <w:divBdr>
        <w:top w:val="none" w:sz="0" w:space="0" w:color="auto"/>
        <w:left w:val="none" w:sz="0" w:space="0" w:color="auto"/>
        <w:bottom w:val="none" w:sz="0" w:space="0" w:color="auto"/>
        <w:right w:val="none" w:sz="0" w:space="0" w:color="auto"/>
      </w:divBdr>
      <w:divsChild>
        <w:div w:id="1155605283">
          <w:marLeft w:val="0"/>
          <w:marRight w:val="0"/>
          <w:marTop w:val="0"/>
          <w:marBottom w:val="0"/>
          <w:divBdr>
            <w:top w:val="none" w:sz="0" w:space="0" w:color="auto"/>
            <w:left w:val="none" w:sz="0" w:space="0" w:color="auto"/>
            <w:bottom w:val="none" w:sz="0" w:space="0" w:color="auto"/>
            <w:right w:val="none" w:sz="0" w:space="0" w:color="auto"/>
          </w:divBdr>
        </w:div>
        <w:div w:id="454177703">
          <w:marLeft w:val="0"/>
          <w:marRight w:val="0"/>
          <w:marTop w:val="0"/>
          <w:marBottom w:val="0"/>
          <w:divBdr>
            <w:top w:val="none" w:sz="0" w:space="0" w:color="auto"/>
            <w:left w:val="none" w:sz="0" w:space="0" w:color="auto"/>
            <w:bottom w:val="none" w:sz="0" w:space="0" w:color="auto"/>
            <w:right w:val="none" w:sz="0" w:space="0" w:color="auto"/>
          </w:divBdr>
        </w:div>
        <w:div w:id="698973055">
          <w:marLeft w:val="0"/>
          <w:marRight w:val="0"/>
          <w:marTop w:val="0"/>
          <w:marBottom w:val="0"/>
          <w:divBdr>
            <w:top w:val="none" w:sz="0" w:space="0" w:color="auto"/>
            <w:left w:val="none" w:sz="0" w:space="0" w:color="auto"/>
            <w:bottom w:val="none" w:sz="0" w:space="0" w:color="auto"/>
            <w:right w:val="none" w:sz="0" w:space="0" w:color="auto"/>
          </w:divBdr>
        </w:div>
      </w:divsChild>
    </w:div>
    <w:div w:id="1522473178">
      <w:marLeft w:val="-225"/>
      <w:marRight w:val="-225"/>
      <w:marTop w:val="0"/>
      <w:marBottom w:val="0"/>
      <w:divBdr>
        <w:top w:val="none" w:sz="0" w:space="0" w:color="auto"/>
        <w:left w:val="none" w:sz="0" w:space="0" w:color="auto"/>
        <w:bottom w:val="none" w:sz="0" w:space="0" w:color="auto"/>
        <w:right w:val="none" w:sz="0" w:space="0" w:color="auto"/>
      </w:divBdr>
      <w:divsChild>
        <w:div w:id="1274629846">
          <w:marLeft w:val="0"/>
          <w:marRight w:val="0"/>
          <w:marTop w:val="0"/>
          <w:marBottom w:val="0"/>
          <w:divBdr>
            <w:top w:val="none" w:sz="0" w:space="0" w:color="auto"/>
            <w:left w:val="none" w:sz="0" w:space="0" w:color="auto"/>
            <w:bottom w:val="none" w:sz="0" w:space="0" w:color="auto"/>
            <w:right w:val="none" w:sz="0" w:space="0" w:color="auto"/>
          </w:divBdr>
        </w:div>
        <w:div w:id="2083722388">
          <w:marLeft w:val="0"/>
          <w:marRight w:val="0"/>
          <w:marTop w:val="0"/>
          <w:marBottom w:val="0"/>
          <w:divBdr>
            <w:top w:val="none" w:sz="0" w:space="0" w:color="auto"/>
            <w:left w:val="none" w:sz="0" w:space="0" w:color="auto"/>
            <w:bottom w:val="none" w:sz="0" w:space="0" w:color="auto"/>
            <w:right w:val="none" w:sz="0" w:space="0" w:color="auto"/>
          </w:divBdr>
        </w:div>
        <w:div w:id="1837108627">
          <w:marLeft w:val="0"/>
          <w:marRight w:val="0"/>
          <w:marTop w:val="0"/>
          <w:marBottom w:val="0"/>
          <w:divBdr>
            <w:top w:val="none" w:sz="0" w:space="0" w:color="auto"/>
            <w:left w:val="none" w:sz="0" w:space="0" w:color="auto"/>
            <w:bottom w:val="none" w:sz="0" w:space="0" w:color="auto"/>
            <w:right w:val="none" w:sz="0" w:space="0" w:color="auto"/>
          </w:divBdr>
        </w:div>
      </w:divsChild>
    </w:div>
    <w:div w:id="1523741414">
      <w:marLeft w:val="-225"/>
      <w:marRight w:val="-225"/>
      <w:marTop w:val="0"/>
      <w:marBottom w:val="0"/>
      <w:divBdr>
        <w:top w:val="none" w:sz="0" w:space="0" w:color="auto"/>
        <w:left w:val="none" w:sz="0" w:space="0" w:color="auto"/>
        <w:bottom w:val="none" w:sz="0" w:space="0" w:color="auto"/>
        <w:right w:val="none" w:sz="0" w:space="0" w:color="auto"/>
      </w:divBdr>
      <w:divsChild>
        <w:div w:id="934290874">
          <w:marLeft w:val="0"/>
          <w:marRight w:val="0"/>
          <w:marTop w:val="0"/>
          <w:marBottom w:val="0"/>
          <w:divBdr>
            <w:top w:val="none" w:sz="0" w:space="0" w:color="auto"/>
            <w:left w:val="none" w:sz="0" w:space="0" w:color="auto"/>
            <w:bottom w:val="none" w:sz="0" w:space="0" w:color="auto"/>
            <w:right w:val="none" w:sz="0" w:space="0" w:color="auto"/>
          </w:divBdr>
        </w:div>
        <w:div w:id="1534033738">
          <w:marLeft w:val="0"/>
          <w:marRight w:val="0"/>
          <w:marTop w:val="0"/>
          <w:marBottom w:val="0"/>
          <w:divBdr>
            <w:top w:val="none" w:sz="0" w:space="0" w:color="auto"/>
            <w:left w:val="none" w:sz="0" w:space="0" w:color="auto"/>
            <w:bottom w:val="none" w:sz="0" w:space="0" w:color="auto"/>
            <w:right w:val="none" w:sz="0" w:space="0" w:color="auto"/>
          </w:divBdr>
        </w:div>
        <w:div w:id="1648051881">
          <w:marLeft w:val="0"/>
          <w:marRight w:val="0"/>
          <w:marTop w:val="0"/>
          <w:marBottom w:val="0"/>
          <w:divBdr>
            <w:top w:val="none" w:sz="0" w:space="0" w:color="auto"/>
            <w:left w:val="none" w:sz="0" w:space="0" w:color="auto"/>
            <w:bottom w:val="none" w:sz="0" w:space="0" w:color="auto"/>
            <w:right w:val="none" w:sz="0" w:space="0" w:color="auto"/>
          </w:divBdr>
        </w:div>
      </w:divsChild>
    </w:div>
    <w:div w:id="1537892397">
      <w:marLeft w:val="-225"/>
      <w:marRight w:val="-225"/>
      <w:marTop w:val="0"/>
      <w:marBottom w:val="0"/>
      <w:divBdr>
        <w:top w:val="none" w:sz="0" w:space="0" w:color="auto"/>
        <w:left w:val="none" w:sz="0" w:space="0" w:color="auto"/>
        <w:bottom w:val="none" w:sz="0" w:space="0" w:color="auto"/>
        <w:right w:val="none" w:sz="0" w:space="0" w:color="auto"/>
      </w:divBdr>
      <w:divsChild>
        <w:div w:id="1809006351">
          <w:marLeft w:val="0"/>
          <w:marRight w:val="0"/>
          <w:marTop w:val="0"/>
          <w:marBottom w:val="0"/>
          <w:divBdr>
            <w:top w:val="none" w:sz="0" w:space="0" w:color="auto"/>
            <w:left w:val="none" w:sz="0" w:space="0" w:color="auto"/>
            <w:bottom w:val="none" w:sz="0" w:space="0" w:color="auto"/>
            <w:right w:val="none" w:sz="0" w:space="0" w:color="auto"/>
          </w:divBdr>
        </w:div>
        <w:div w:id="987440953">
          <w:marLeft w:val="0"/>
          <w:marRight w:val="0"/>
          <w:marTop w:val="0"/>
          <w:marBottom w:val="0"/>
          <w:divBdr>
            <w:top w:val="none" w:sz="0" w:space="0" w:color="auto"/>
            <w:left w:val="none" w:sz="0" w:space="0" w:color="auto"/>
            <w:bottom w:val="none" w:sz="0" w:space="0" w:color="auto"/>
            <w:right w:val="none" w:sz="0" w:space="0" w:color="auto"/>
          </w:divBdr>
        </w:div>
      </w:divsChild>
    </w:div>
    <w:div w:id="1571620930">
      <w:marLeft w:val="-225"/>
      <w:marRight w:val="-225"/>
      <w:marTop w:val="0"/>
      <w:marBottom w:val="0"/>
      <w:divBdr>
        <w:top w:val="none" w:sz="0" w:space="0" w:color="auto"/>
        <w:left w:val="none" w:sz="0" w:space="0" w:color="auto"/>
        <w:bottom w:val="none" w:sz="0" w:space="0" w:color="auto"/>
        <w:right w:val="none" w:sz="0" w:space="0" w:color="auto"/>
      </w:divBdr>
      <w:divsChild>
        <w:div w:id="539438045">
          <w:marLeft w:val="0"/>
          <w:marRight w:val="0"/>
          <w:marTop w:val="0"/>
          <w:marBottom w:val="0"/>
          <w:divBdr>
            <w:top w:val="none" w:sz="0" w:space="0" w:color="auto"/>
            <w:left w:val="none" w:sz="0" w:space="0" w:color="auto"/>
            <w:bottom w:val="none" w:sz="0" w:space="0" w:color="auto"/>
            <w:right w:val="none" w:sz="0" w:space="0" w:color="auto"/>
          </w:divBdr>
          <w:divsChild>
            <w:div w:id="15215097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09316843">
      <w:marLeft w:val="-225"/>
      <w:marRight w:val="-225"/>
      <w:marTop w:val="0"/>
      <w:marBottom w:val="0"/>
      <w:divBdr>
        <w:top w:val="none" w:sz="0" w:space="0" w:color="auto"/>
        <w:left w:val="none" w:sz="0" w:space="0" w:color="auto"/>
        <w:bottom w:val="none" w:sz="0" w:space="0" w:color="auto"/>
        <w:right w:val="none" w:sz="0" w:space="0" w:color="auto"/>
      </w:divBdr>
      <w:divsChild>
        <w:div w:id="2011639263">
          <w:marLeft w:val="0"/>
          <w:marRight w:val="0"/>
          <w:marTop w:val="0"/>
          <w:marBottom w:val="0"/>
          <w:divBdr>
            <w:top w:val="none" w:sz="0" w:space="0" w:color="auto"/>
            <w:left w:val="none" w:sz="0" w:space="0" w:color="auto"/>
            <w:bottom w:val="none" w:sz="0" w:space="0" w:color="auto"/>
            <w:right w:val="none" w:sz="0" w:space="0" w:color="auto"/>
          </w:divBdr>
        </w:div>
        <w:div w:id="1710032108">
          <w:marLeft w:val="0"/>
          <w:marRight w:val="0"/>
          <w:marTop w:val="0"/>
          <w:marBottom w:val="0"/>
          <w:divBdr>
            <w:top w:val="none" w:sz="0" w:space="0" w:color="auto"/>
            <w:left w:val="none" w:sz="0" w:space="0" w:color="auto"/>
            <w:bottom w:val="none" w:sz="0" w:space="0" w:color="auto"/>
            <w:right w:val="none" w:sz="0" w:space="0" w:color="auto"/>
          </w:divBdr>
        </w:div>
      </w:divsChild>
    </w:div>
    <w:div w:id="1626884038">
      <w:marLeft w:val="-225"/>
      <w:marRight w:val="-225"/>
      <w:marTop w:val="0"/>
      <w:marBottom w:val="300"/>
      <w:divBdr>
        <w:top w:val="none" w:sz="0" w:space="0" w:color="auto"/>
        <w:left w:val="none" w:sz="0" w:space="0" w:color="auto"/>
        <w:bottom w:val="none" w:sz="0" w:space="0" w:color="auto"/>
        <w:right w:val="none" w:sz="0" w:space="0" w:color="auto"/>
      </w:divBdr>
      <w:divsChild>
        <w:div w:id="1393188980">
          <w:marLeft w:val="0"/>
          <w:marRight w:val="0"/>
          <w:marTop w:val="0"/>
          <w:marBottom w:val="0"/>
          <w:divBdr>
            <w:top w:val="none" w:sz="0" w:space="0" w:color="auto"/>
            <w:left w:val="none" w:sz="0" w:space="0" w:color="auto"/>
            <w:bottom w:val="none" w:sz="0" w:space="0" w:color="auto"/>
            <w:right w:val="none" w:sz="0" w:space="0" w:color="auto"/>
          </w:divBdr>
        </w:div>
      </w:divsChild>
    </w:div>
    <w:div w:id="1649747490">
      <w:marLeft w:val="-225"/>
      <w:marRight w:val="-225"/>
      <w:marTop w:val="0"/>
      <w:marBottom w:val="0"/>
      <w:divBdr>
        <w:top w:val="none" w:sz="0" w:space="0" w:color="auto"/>
        <w:left w:val="none" w:sz="0" w:space="0" w:color="auto"/>
        <w:bottom w:val="none" w:sz="0" w:space="0" w:color="auto"/>
        <w:right w:val="none" w:sz="0" w:space="0" w:color="auto"/>
      </w:divBdr>
      <w:divsChild>
        <w:div w:id="233398518">
          <w:marLeft w:val="0"/>
          <w:marRight w:val="0"/>
          <w:marTop w:val="0"/>
          <w:marBottom w:val="0"/>
          <w:divBdr>
            <w:top w:val="none" w:sz="0" w:space="0" w:color="auto"/>
            <w:left w:val="none" w:sz="0" w:space="0" w:color="auto"/>
            <w:bottom w:val="none" w:sz="0" w:space="0" w:color="auto"/>
            <w:right w:val="none" w:sz="0" w:space="0" w:color="auto"/>
          </w:divBdr>
          <w:divsChild>
            <w:div w:id="9036370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83510578">
      <w:marLeft w:val="-225"/>
      <w:marRight w:val="-225"/>
      <w:marTop w:val="0"/>
      <w:marBottom w:val="300"/>
      <w:divBdr>
        <w:top w:val="none" w:sz="0" w:space="0" w:color="auto"/>
        <w:left w:val="none" w:sz="0" w:space="0" w:color="auto"/>
        <w:bottom w:val="none" w:sz="0" w:space="0" w:color="auto"/>
        <w:right w:val="none" w:sz="0" w:space="0" w:color="auto"/>
      </w:divBdr>
      <w:divsChild>
        <w:div w:id="1840731324">
          <w:marLeft w:val="0"/>
          <w:marRight w:val="0"/>
          <w:marTop w:val="0"/>
          <w:marBottom w:val="0"/>
          <w:divBdr>
            <w:top w:val="none" w:sz="0" w:space="0" w:color="auto"/>
            <w:left w:val="none" w:sz="0" w:space="0" w:color="auto"/>
            <w:bottom w:val="none" w:sz="0" w:space="0" w:color="auto"/>
            <w:right w:val="none" w:sz="0" w:space="0" w:color="auto"/>
          </w:divBdr>
        </w:div>
      </w:divsChild>
    </w:div>
    <w:div w:id="1696614822">
      <w:marLeft w:val="-225"/>
      <w:marRight w:val="-225"/>
      <w:marTop w:val="0"/>
      <w:marBottom w:val="0"/>
      <w:divBdr>
        <w:top w:val="none" w:sz="0" w:space="0" w:color="auto"/>
        <w:left w:val="none" w:sz="0" w:space="0" w:color="auto"/>
        <w:bottom w:val="none" w:sz="0" w:space="0" w:color="auto"/>
        <w:right w:val="none" w:sz="0" w:space="0" w:color="auto"/>
      </w:divBdr>
      <w:divsChild>
        <w:div w:id="1481769969">
          <w:marLeft w:val="0"/>
          <w:marRight w:val="0"/>
          <w:marTop w:val="0"/>
          <w:marBottom w:val="0"/>
          <w:divBdr>
            <w:top w:val="none" w:sz="0" w:space="0" w:color="auto"/>
            <w:left w:val="none" w:sz="0" w:space="0" w:color="auto"/>
            <w:bottom w:val="none" w:sz="0" w:space="0" w:color="auto"/>
            <w:right w:val="none" w:sz="0" w:space="0" w:color="auto"/>
          </w:divBdr>
        </w:div>
        <w:div w:id="811022432">
          <w:marLeft w:val="0"/>
          <w:marRight w:val="0"/>
          <w:marTop w:val="0"/>
          <w:marBottom w:val="0"/>
          <w:divBdr>
            <w:top w:val="none" w:sz="0" w:space="0" w:color="auto"/>
            <w:left w:val="none" w:sz="0" w:space="0" w:color="auto"/>
            <w:bottom w:val="none" w:sz="0" w:space="0" w:color="auto"/>
            <w:right w:val="none" w:sz="0" w:space="0" w:color="auto"/>
          </w:divBdr>
        </w:div>
      </w:divsChild>
    </w:div>
    <w:div w:id="1698116276">
      <w:marLeft w:val="-225"/>
      <w:marRight w:val="-225"/>
      <w:marTop w:val="0"/>
      <w:marBottom w:val="0"/>
      <w:divBdr>
        <w:top w:val="none" w:sz="0" w:space="0" w:color="auto"/>
        <w:left w:val="none" w:sz="0" w:space="0" w:color="auto"/>
        <w:bottom w:val="none" w:sz="0" w:space="0" w:color="auto"/>
        <w:right w:val="none" w:sz="0" w:space="0" w:color="auto"/>
      </w:divBdr>
      <w:divsChild>
        <w:div w:id="662125763">
          <w:marLeft w:val="0"/>
          <w:marRight w:val="0"/>
          <w:marTop w:val="0"/>
          <w:marBottom w:val="0"/>
          <w:divBdr>
            <w:top w:val="none" w:sz="0" w:space="0" w:color="auto"/>
            <w:left w:val="none" w:sz="0" w:space="0" w:color="auto"/>
            <w:bottom w:val="none" w:sz="0" w:space="0" w:color="auto"/>
            <w:right w:val="none" w:sz="0" w:space="0" w:color="auto"/>
          </w:divBdr>
        </w:div>
        <w:div w:id="249657106">
          <w:marLeft w:val="0"/>
          <w:marRight w:val="0"/>
          <w:marTop w:val="0"/>
          <w:marBottom w:val="0"/>
          <w:divBdr>
            <w:top w:val="none" w:sz="0" w:space="0" w:color="auto"/>
            <w:left w:val="none" w:sz="0" w:space="0" w:color="auto"/>
            <w:bottom w:val="none" w:sz="0" w:space="0" w:color="auto"/>
            <w:right w:val="none" w:sz="0" w:space="0" w:color="auto"/>
          </w:divBdr>
        </w:div>
        <w:div w:id="662053963">
          <w:marLeft w:val="0"/>
          <w:marRight w:val="0"/>
          <w:marTop w:val="0"/>
          <w:marBottom w:val="0"/>
          <w:divBdr>
            <w:top w:val="none" w:sz="0" w:space="0" w:color="auto"/>
            <w:left w:val="none" w:sz="0" w:space="0" w:color="auto"/>
            <w:bottom w:val="none" w:sz="0" w:space="0" w:color="auto"/>
            <w:right w:val="none" w:sz="0" w:space="0" w:color="auto"/>
          </w:divBdr>
        </w:div>
      </w:divsChild>
    </w:div>
    <w:div w:id="1711955115">
      <w:marLeft w:val="-225"/>
      <w:marRight w:val="-225"/>
      <w:marTop w:val="0"/>
      <w:marBottom w:val="300"/>
      <w:divBdr>
        <w:top w:val="none" w:sz="0" w:space="0" w:color="auto"/>
        <w:left w:val="none" w:sz="0" w:space="0" w:color="auto"/>
        <w:bottom w:val="none" w:sz="0" w:space="0" w:color="auto"/>
        <w:right w:val="none" w:sz="0" w:space="0" w:color="auto"/>
      </w:divBdr>
      <w:divsChild>
        <w:div w:id="1574779634">
          <w:marLeft w:val="0"/>
          <w:marRight w:val="0"/>
          <w:marTop w:val="0"/>
          <w:marBottom w:val="0"/>
          <w:divBdr>
            <w:top w:val="none" w:sz="0" w:space="0" w:color="auto"/>
            <w:left w:val="none" w:sz="0" w:space="0" w:color="auto"/>
            <w:bottom w:val="none" w:sz="0" w:space="0" w:color="auto"/>
            <w:right w:val="none" w:sz="0" w:space="0" w:color="auto"/>
          </w:divBdr>
        </w:div>
      </w:divsChild>
    </w:div>
    <w:div w:id="1714190695">
      <w:marLeft w:val="-225"/>
      <w:marRight w:val="-225"/>
      <w:marTop w:val="0"/>
      <w:marBottom w:val="0"/>
      <w:divBdr>
        <w:top w:val="none" w:sz="0" w:space="0" w:color="auto"/>
        <w:left w:val="none" w:sz="0" w:space="0" w:color="auto"/>
        <w:bottom w:val="none" w:sz="0" w:space="0" w:color="auto"/>
        <w:right w:val="none" w:sz="0" w:space="0" w:color="auto"/>
      </w:divBdr>
      <w:divsChild>
        <w:div w:id="1543438688">
          <w:marLeft w:val="0"/>
          <w:marRight w:val="0"/>
          <w:marTop w:val="0"/>
          <w:marBottom w:val="0"/>
          <w:divBdr>
            <w:top w:val="none" w:sz="0" w:space="0" w:color="auto"/>
            <w:left w:val="none" w:sz="0" w:space="0" w:color="auto"/>
            <w:bottom w:val="none" w:sz="0" w:space="0" w:color="auto"/>
            <w:right w:val="none" w:sz="0" w:space="0" w:color="auto"/>
          </w:divBdr>
        </w:div>
        <w:div w:id="1204054656">
          <w:marLeft w:val="0"/>
          <w:marRight w:val="0"/>
          <w:marTop w:val="0"/>
          <w:marBottom w:val="0"/>
          <w:divBdr>
            <w:top w:val="none" w:sz="0" w:space="0" w:color="auto"/>
            <w:left w:val="none" w:sz="0" w:space="0" w:color="auto"/>
            <w:bottom w:val="none" w:sz="0" w:space="0" w:color="auto"/>
            <w:right w:val="none" w:sz="0" w:space="0" w:color="auto"/>
          </w:divBdr>
        </w:div>
      </w:divsChild>
    </w:div>
    <w:div w:id="1723628002">
      <w:marLeft w:val="-225"/>
      <w:marRight w:val="-225"/>
      <w:marTop w:val="0"/>
      <w:marBottom w:val="300"/>
      <w:divBdr>
        <w:top w:val="none" w:sz="0" w:space="0" w:color="auto"/>
        <w:left w:val="none" w:sz="0" w:space="0" w:color="auto"/>
        <w:bottom w:val="none" w:sz="0" w:space="0" w:color="auto"/>
        <w:right w:val="none" w:sz="0" w:space="0" w:color="auto"/>
      </w:divBdr>
      <w:divsChild>
        <w:div w:id="828444419">
          <w:marLeft w:val="0"/>
          <w:marRight w:val="0"/>
          <w:marTop w:val="0"/>
          <w:marBottom w:val="0"/>
          <w:divBdr>
            <w:top w:val="none" w:sz="0" w:space="0" w:color="auto"/>
            <w:left w:val="none" w:sz="0" w:space="0" w:color="auto"/>
            <w:bottom w:val="none" w:sz="0" w:space="0" w:color="auto"/>
            <w:right w:val="none" w:sz="0" w:space="0" w:color="auto"/>
          </w:divBdr>
        </w:div>
      </w:divsChild>
    </w:div>
    <w:div w:id="1729720966">
      <w:marLeft w:val="-225"/>
      <w:marRight w:val="-225"/>
      <w:marTop w:val="0"/>
      <w:marBottom w:val="0"/>
      <w:divBdr>
        <w:top w:val="none" w:sz="0" w:space="0" w:color="auto"/>
        <w:left w:val="none" w:sz="0" w:space="0" w:color="auto"/>
        <w:bottom w:val="none" w:sz="0" w:space="0" w:color="auto"/>
        <w:right w:val="none" w:sz="0" w:space="0" w:color="auto"/>
      </w:divBdr>
      <w:divsChild>
        <w:div w:id="2065761439">
          <w:marLeft w:val="0"/>
          <w:marRight w:val="0"/>
          <w:marTop w:val="0"/>
          <w:marBottom w:val="0"/>
          <w:divBdr>
            <w:top w:val="none" w:sz="0" w:space="0" w:color="auto"/>
            <w:left w:val="none" w:sz="0" w:space="0" w:color="auto"/>
            <w:bottom w:val="none" w:sz="0" w:space="0" w:color="auto"/>
            <w:right w:val="none" w:sz="0" w:space="0" w:color="auto"/>
          </w:divBdr>
        </w:div>
        <w:div w:id="1149596260">
          <w:marLeft w:val="0"/>
          <w:marRight w:val="0"/>
          <w:marTop w:val="0"/>
          <w:marBottom w:val="0"/>
          <w:divBdr>
            <w:top w:val="none" w:sz="0" w:space="0" w:color="auto"/>
            <w:left w:val="none" w:sz="0" w:space="0" w:color="auto"/>
            <w:bottom w:val="none" w:sz="0" w:space="0" w:color="auto"/>
            <w:right w:val="none" w:sz="0" w:space="0" w:color="auto"/>
          </w:divBdr>
        </w:div>
        <w:div w:id="229661505">
          <w:marLeft w:val="0"/>
          <w:marRight w:val="0"/>
          <w:marTop w:val="0"/>
          <w:marBottom w:val="0"/>
          <w:divBdr>
            <w:top w:val="none" w:sz="0" w:space="0" w:color="auto"/>
            <w:left w:val="none" w:sz="0" w:space="0" w:color="auto"/>
            <w:bottom w:val="none" w:sz="0" w:space="0" w:color="auto"/>
            <w:right w:val="none" w:sz="0" w:space="0" w:color="auto"/>
          </w:divBdr>
        </w:div>
      </w:divsChild>
    </w:div>
    <w:div w:id="1750493580">
      <w:marLeft w:val="-225"/>
      <w:marRight w:val="-225"/>
      <w:marTop w:val="0"/>
      <w:marBottom w:val="0"/>
      <w:divBdr>
        <w:top w:val="none" w:sz="0" w:space="0" w:color="auto"/>
        <w:left w:val="none" w:sz="0" w:space="0" w:color="auto"/>
        <w:bottom w:val="none" w:sz="0" w:space="0" w:color="auto"/>
        <w:right w:val="none" w:sz="0" w:space="0" w:color="auto"/>
      </w:divBdr>
      <w:divsChild>
        <w:div w:id="1844588960">
          <w:marLeft w:val="0"/>
          <w:marRight w:val="0"/>
          <w:marTop w:val="0"/>
          <w:marBottom w:val="0"/>
          <w:divBdr>
            <w:top w:val="none" w:sz="0" w:space="0" w:color="auto"/>
            <w:left w:val="none" w:sz="0" w:space="0" w:color="auto"/>
            <w:bottom w:val="none" w:sz="0" w:space="0" w:color="auto"/>
            <w:right w:val="none" w:sz="0" w:space="0" w:color="auto"/>
          </w:divBdr>
          <w:divsChild>
            <w:div w:id="9841193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78521305">
      <w:marLeft w:val="-225"/>
      <w:marRight w:val="-225"/>
      <w:marTop w:val="0"/>
      <w:marBottom w:val="0"/>
      <w:divBdr>
        <w:top w:val="none" w:sz="0" w:space="0" w:color="auto"/>
        <w:left w:val="none" w:sz="0" w:space="0" w:color="auto"/>
        <w:bottom w:val="none" w:sz="0" w:space="0" w:color="auto"/>
        <w:right w:val="none" w:sz="0" w:space="0" w:color="auto"/>
      </w:divBdr>
      <w:divsChild>
        <w:div w:id="1376004937">
          <w:marLeft w:val="0"/>
          <w:marRight w:val="0"/>
          <w:marTop w:val="0"/>
          <w:marBottom w:val="0"/>
          <w:divBdr>
            <w:top w:val="none" w:sz="0" w:space="0" w:color="auto"/>
            <w:left w:val="none" w:sz="0" w:space="0" w:color="auto"/>
            <w:bottom w:val="none" w:sz="0" w:space="0" w:color="auto"/>
            <w:right w:val="none" w:sz="0" w:space="0" w:color="auto"/>
          </w:divBdr>
        </w:div>
        <w:div w:id="634529415">
          <w:marLeft w:val="0"/>
          <w:marRight w:val="0"/>
          <w:marTop w:val="0"/>
          <w:marBottom w:val="0"/>
          <w:divBdr>
            <w:top w:val="none" w:sz="0" w:space="0" w:color="auto"/>
            <w:left w:val="none" w:sz="0" w:space="0" w:color="auto"/>
            <w:bottom w:val="none" w:sz="0" w:space="0" w:color="auto"/>
            <w:right w:val="none" w:sz="0" w:space="0" w:color="auto"/>
          </w:divBdr>
        </w:div>
        <w:div w:id="531573702">
          <w:marLeft w:val="0"/>
          <w:marRight w:val="0"/>
          <w:marTop w:val="0"/>
          <w:marBottom w:val="0"/>
          <w:divBdr>
            <w:top w:val="none" w:sz="0" w:space="0" w:color="auto"/>
            <w:left w:val="none" w:sz="0" w:space="0" w:color="auto"/>
            <w:bottom w:val="none" w:sz="0" w:space="0" w:color="auto"/>
            <w:right w:val="none" w:sz="0" w:space="0" w:color="auto"/>
          </w:divBdr>
        </w:div>
      </w:divsChild>
    </w:div>
    <w:div w:id="1784424298">
      <w:marLeft w:val="-225"/>
      <w:marRight w:val="-225"/>
      <w:marTop w:val="0"/>
      <w:marBottom w:val="0"/>
      <w:divBdr>
        <w:top w:val="none" w:sz="0" w:space="0" w:color="auto"/>
        <w:left w:val="none" w:sz="0" w:space="0" w:color="auto"/>
        <w:bottom w:val="none" w:sz="0" w:space="0" w:color="auto"/>
        <w:right w:val="none" w:sz="0" w:space="0" w:color="auto"/>
      </w:divBdr>
      <w:divsChild>
        <w:div w:id="1517501433">
          <w:marLeft w:val="0"/>
          <w:marRight w:val="0"/>
          <w:marTop w:val="0"/>
          <w:marBottom w:val="0"/>
          <w:divBdr>
            <w:top w:val="none" w:sz="0" w:space="0" w:color="auto"/>
            <w:left w:val="none" w:sz="0" w:space="0" w:color="auto"/>
            <w:bottom w:val="none" w:sz="0" w:space="0" w:color="auto"/>
            <w:right w:val="none" w:sz="0" w:space="0" w:color="auto"/>
          </w:divBdr>
          <w:divsChild>
            <w:div w:id="17236695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92243375">
      <w:marLeft w:val="-225"/>
      <w:marRight w:val="-225"/>
      <w:marTop w:val="0"/>
      <w:marBottom w:val="0"/>
      <w:divBdr>
        <w:top w:val="none" w:sz="0" w:space="0" w:color="auto"/>
        <w:left w:val="none" w:sz="0" w:space="0" w:color="auto"/>
        <w:bottom w:val="none" w:sz="0" w:space="0" w:color="auto"/>
        <w:right w:val="none" w:sz="0" w:space="0" w:color="auto"/>
      </w:divBdr>
      <w:divsChild>
        <w:div w:id="1516723685">
          <w:marLeft w:val="0"/>
          <w:marRight w:val="0"/>
          <w:marTop w:val="0"/>
          <w:marBottom w:val="0"/>
          <w:divBdr>
            <w:top w:val="none" w:sz="0" w:space="0" w:color="auto"/>
            <w:left w:val="none" w:sz="0" w:space="0" w:color="auto"/>
            <w:bottom w:val="none" w:sz="0" w:space="0" w:color="auto"/>
            <w:right w:val="none" w:sz="0" w:space="0" w:color="auto"/>
          </w:divBdr>
        </w:div>
        <w:div w:id="931932801">
          <w:marLeft w:val="0"/>
          <w:marRight w:val="0"/>
          <w:marTop w:val="0"/>
          <w:marBottom w:val="0"/>
          <w:divBdr>
            <w:top w:val="none" w:sz="0" w:space="0" w:color="auto"/>
            <w:left w:val="none" w:sz="0" w:space="0" w:color="auto"/>
            <w:bottom w:val="none" w:sz="0" w:space="0" w:color="auto"/>
            <w:right w:val="none" w:sz="0" w:space="0" w:color="auto"/>
          </w:divBdr>
        </w:div>
        <w:div w:id="997728498">
          <w:marLeft w:val="0"/>
          <w:marRight w:val="0"/>
          <w:marTop w:val="0"/>
          <w:marBottom w:val="0"/>
          <w:divBdr>
            <w:top w:val="none" w:sz="0" w:space="0" w:color="auto"/>
            <w:left w:val="none" w:sz="0" w:space="0" w:color="auto"/>
            <w:bottom w:val="none" w:sz="0" w:space="0" w:color="auto"/>
            <w:right w:val="none" w:sz="0" w:space="0" w:color="auto"/>
          </w:divBdr>
        </w:div>
      </w:divsChild>
    </w:div>
    <w:div w:id="1802573734">
      <w:marLeft w:val="-225"/>
      <w:marRight w:val="-225"/>
      <w:marTop w:val="0"/>
      <w:marBottom w:val="0"/>
      <w:divBdr>
        <w:top w:val="none" w:sz="0" w:space="0" w:color="auto"/>
        <w:left w:val="none" w:sz="0" w:space="0" w:color="auto"/>
        <w:bottom w:val="none" w:sz="0" w:space="0" w:color="auto"/>
        <w:right w:val="none" w:sz="0" w:space="0" w:color="auto"/>
      </w:divBdr>
      <w:divsChild>
        <w:div w:id="891774618">
          <w:marLeft w:val="0"/>
          <w:marRight w:val="0"/>
          <w:marTop w:val="0"/>
          <w:marBottom w:val="0"/>
          <w:divBdr>
            <w:top w:val="none" w:sz="0" w:space="0" w:color="auto"/>
            <w:left w:val="none" w:sz="0" w:space="0" w:color="auto"/>
            <w:bottom w:val="none" w:sz="0" w:space="0" w:color="auto"/>
            <w:right w:val="none" w:sz="0" w:space="0" w:color="auto"/>
          </w:divBdr>
        </w:div>
        <w:div w:id="1335111963">
          <w:marLeft w:val="0"/>
          <w:marRight w:val="0"/>
          <w:marTop w:val="0"/>
          <w:marBottom w:val="0"/>
          <w:divBdr>
            <w:top w:val="none" w:sz="0" w:space="0" w:color="auto"/>
            <w:left w:val="none" w:sz="0" w:space="0" w:color="auto"/>
            <w:bottom w:val="none" w:sz="0" w:space="0" w:color="auto"/>
            <w:right w:val="none" w:sz="0" w:space="0" w:color="auto"/>
          </w:divBdr>
        </w:div>
      </w:divsChild>
    </w:div>
    <w:div w:id="1815222281">
      <w:marLeft w:val="-225"/>
      <w:marRight w:val="-225"/>
      <w:marTop w:val="0"/>
      <w:marBottom w:val="0"/>
      <w:divBdr>
        <w:top w:val="none" w:sz="0" w:space="0" w:color="auto"/>
        <w:left w:val="none" w:sz="0" w:space="0" w:color="auto"/>
        <w:bottom w:val="none" w:sz="0" w:space="0" w:color="auto"/>
        <w:right w:val="none" w:sz="0" w:space="0" w:color="auto"/>
      </w:divBdr>
      <w:divsChild>
        <w:div w:id="1809325028">
          <w:marLeft w:val="0"/>
          <w:marRight w:val="0"/>
          <w:marTop w:val="0"/>
          <w:marBottom w:val="0"/>
          <w:divBdr>
            <w:top w:val="none" w:sz="0" w:space="0" w:color="auto"/>
            <w:left w:val="none" w:sz="0" w:space="0" w:color="auto"/>
            <w:bottom w:val="none" w:sz="0" w:space="0" w:color="auto"/>
            <w:right w:val="none" w:sz="0" w:space="0" w:color="auto"/>
          </w:divBdr>
        </w:div>
        <w:div w:id="253710418">
          <w:marLeft w:val="0"/>
          <w:marRight w:val="0"/>
          <w:marTop w:val="0"/>
          <w:marBottom w:val="0"/>
          <w:divBdr>
            <w:top w:val="none" w:sz="0" w:space="0" w:color="auto"/>
            <w:left w:val="none" w:sz="0" w:space="0" w:color="auto"/>
            <w:bottom w:val="none" w:sz="0" w:space="0" w:color="auto"/>
            <w:right w:val="none" w:sz="0" w:space="0" w:color="auto"/>
          </w:divBdr>
        </w:div>
        <w:div w:id="86193375">
          <w:marLeft w:val="0"/>
          <w:marRight w:val="0"/>
          <w:marTop w:val="0"/>
          <w:marBottom w:val="0"/>
          <w:divBdr>
            <w:top w:val="none" w:sz="0" w:space="0" w:color="auto"/>
            <w:left w:val="none" w:sz="0" w:space="0" w:color="auto"/>
            <w:bottom w:val="none" w:sz="0" w:space="0" w:color="auto"/>
            <w:right w:val="none" w:sz="0" w:space="0" w:color="auto"/>
          </w:divBdr>
        </w:div>
      </w:divsChild>
    </w:div>
    <w:div w:id="1824925658">
      <w:marLeft w:val="-225"/>
      <w:marRight w:val="-225"/>
      <w:marTop w:val="0"/>
      <w:marBottom w:val="0"/>
      <w:divBdr>
        <w:top w:val="none" w:sz="0" w:space="0" w:color="auto"/>
        <w:left w:val="none" w:sz="0" w:space="0" w:color="auto"/>
        <w:bottom w:val="none" w:sz="0" w:space="0" w:color="auto"/>
        <w:right w:val="none" w:sz="0" w:space="0" w:color="auto"/>
      </w:divBdr>
      <w:divsChild>
        <w:div w:id="350495685">
          <w:marLeft w:val="0"/>
          <w:marRight w:val="0"/>
          <w:marTop w:val="0"/>
          <w:marBottom w:val="0"/>
          <w:divBdr>
            <w:top w:val="none" w:sz="0" w:space="0" w:color="auto"/>
            <w:left w:val="none" w:sz="0" w:space="0" w:color="auto"/>
            <w:bottom w:val="none" w:sz="0" w:space="0" w:color="auto"/>
            <w:right w:val="none" w:sz="0" w:space="0" w:color="auto"/>
          </w:divBdr>
        </w:div>
        <w:div w:id="1253584496">
          <w:marLeft w:val="0"/>
          <w:marRight w:val="0"/>
          <w:marTop w:val="0"/>
          <w:marBottom w:val="0"/>
          <w:divBdr>
            <w:top w:val="none" w:sz="0" w:space="0" w:color="auto"/>
            <w:left w:val="none" w:sz="0" w:space="0" w:color="auto"/>
            <w:bottom w:val="none" w:sz="0" w:space="0" w:color="auto"/>
            <w:right w:val="none" w:sz="0" w:space="0" w:color="auto"/>
          </w:divBdr>
        </w:div>
        <w:div w:id="174543527">
          <w:marLeft w:val="0"/>
          <w:marRight w:val="0"/>
          <w:marTop w:val="0"/>
          <w:marBottom w:val="0"/>
          <w:divBdr>
            <w:top w:val="none" w:sz="0" w:space="0" w:color="auto"/>
            <w:left w:val="none" w:sz="0" w:space="0" w:color="auto"/>
            <w:bottom w:val="none" w:sz="0" w:space="0" w:color="auto"/>
            <w:right w:val="none" w:sz="0" w:space="0" w:color="auto"/>
          </w:divBdr>
        </w:div>
      </w:divsChild>
    </w:div>
    <w:div w:id="1835753484">
      <w:marLeft w:val="-225"/>
      <w:marRight w:val="-225"/>
      <w:marTop w:val="0"/>
      <w:marBottom w:val="300"/>
      <w:divBdr>
        <w:top w:val="none" w:sz="0" w:space="0" w:color="auto"/>
        <w:left w:val="none" w:sz="0" w:space="0" w:color="auto"/>
        <w:bottom w:val="none" w:sz="0" w:space="0" w:color="auto"/>
        <w:right w:val="none" w:sz="0" w:space="0" w:color="auto"/>
      </w:divBdr>
      <w:divsChild>
        <w:div w:id="1392774531">
          <w:marLeft w:val="0"/>
          <w:marRight w:val="0"/>
          <w:marTop w:val="0"/>
          <w:marBottom w:val="0"/>
          <w:divBdr>
            <w:top w:val="none" w:sz="0" w:space="0" w:color="auto"/>
            <w:left w:val="none" w:sz="0" w:space="0" w:color="auto"/>
            <w:bottom w:val="none" w:sz="0" w:space="0" w:color="auto"/>
            <w:right w:val="none" w:sz="0" w:space="0" w:color="auto"/>
          </w:divBdr>
        </w:div>
      </w:divsChild>
    </w:div>
    <w:div w:id="1839807226">
      <w:marLeft w:val="-225"/>
      <w:marRight w:val="-225"/>
      <w:marTop w:val="0"/>
      <w:marBottom w:val="300"/>
      <w:divBdr>
        <w:top w:val="none" w:sz="0" w:space="0" w:color="auto"/>
        <w:left w:val="none" w:sz="0" w:space="0" w:color="auto"/>
        <w:bottom w:val="none" w:sz="0" w:space="0" w:color="auto"/>
        <w:right w:val="none" w:sz="0" w:space="0" w:color="auto"/>
      </w:divBdr>
      <w:divsChild>
        <w:div w:id="338507723">
          <w:marLeft w:val="0"/>
          <w:marRight w:val="0"/>
          <w:marTop w:val="0"/>
          <w:marBottom w:val="0"/>
          <w:divBdr>
            <w:top w:val="none" w:sz="0" w:space="0" w:color="auto"/>
            <w:left w:val="none" w:sz="0" w:space="0" w:color="auto"/>
            <w:bottom w:val="none" w:sz="0" w:space="0" w:color="auto"/>
            <w:right w:val="none" w:sz="0" w:space="0" w:color="auto"/>
          </w:divBdr>
        </w:div>
      </w:divsChild>
    </w:div>
    <w:div w:id="1854302994">
      <w:marLeft w:val="-225"/>
      <w:marRight w:val="-225"/>
      <w:marTop w:val="0"/>
      <w:marBottom w:val="0"/>
      <w:divBdr>
        <w:top w:val="none" w:sz="0" w:space="0" w:color="auto"/>
        <w:left w:val="none" w:sz="0" w:space="0" w:color="auto"/>
        <w:bottom w:val="none" w:sz="0" w:space="0" w:color="auto"/>
        <w:right w:val="none" w:sz="0" w:space="0" w:color="auto"/>
      </w:divBdr>
      <w:divsChild>
        <w:div w:id="1169519521">
          <w:marLeft w:val="0"/>
          <w:marRight w:val="0"/>
          <w:marTop w:val="0"/>
          <w:marBottom w:val="0"/>
          <w:divBdr>
            <w:top w:val="none" w:sz="0" w:space="0" w:color="auto"/>
            <w:left w:val="none" w:sz="0" w:space="0" w:color="auto"/>
            <w:bottom w:val="none" w:sz="0" w:space="0" w:color="auto"/>
            <w:right w:val="none" w:sz="0" w:space="0" w:color="auto"/>
          </w:divBdr>
        </w:div>
        <w:div w:id="53353966">
          <w:marLeft w:val="0"/>
          <w:marRight w:val="0"/>
          <w:marTop w:val="0"/>
          <w:marBottom w:val="0"/>
          <w:divBdr>
            <w:top w:val="none" w:sz="0" w:space="0" w:color="auto"/>
            <w:left w:val="none" w:sz="0" w:space="0" w:color="auto"/>
            <w:bottom w:val="none" w:sz="0" w:space="0" w:color="auto"/>
            <w:right w:val="none" w:sz="0" w:space="0" w:color="auto"/>
          </w:divBdr>
        </w:div>
        <w:div w:id="980888338">
          <w:marLeft w:val="0"/>
          <w:marRight w:val="0"/>
          <w:marTop w:val="0"/>
          <w:marBottom w:val="0"/>
          <w:divBdr>
            <w:top w:val="none" w:sz="0" w:space="0" w:color="auto"/>
            <w:left w:val="none" w:sz="0" w:space="0" w:color="auto"/>
            <w:bottom w:val="none" w:sz="0" w:space="0" w:color="auto"/>
            <w:right w:val="none" w:sz="0" w:space="0" w:color="auto"/>
          </w:divBdr>
        </w:div>
      </w:divsChild>
    </w:div>
    <w:div w:id="1854758793">
      <w:marLeft w:val="-225"/>
      <w:marRight w:val="-225"/>
      <w:marTop w:val="0"/>
      <w:marBottom w:val="0"/>
      <w:divBdr>
        <w:top w:val="none" w:sz="0" w:space="0" w:color="auto"/>
        <w:left w:val="none" w:sz="0" w:space="0" w:color="auto"/>
        <w:bottom w:val="none" w:sz="0" w:space="0" w:color="auto"/>
        <w:right w:val="none" w:sz="0" w:space="0" w:color="auto"/>
      </w:divBdr>
      <w:divsChild>
        <w:div w:id="2108958723">
          <w:marLeft w:val="0"/>
          <w:marRight w:val="0"/>
          <w:marTop w:val="0"/>
          <w:marBottom w:val="0"/>
          <w:divBdr>
            <w:top w:val="none" w:sz="0" w:space="0" w:color="auto"/>
            <w:left w:val="none" w:sz="0" w:space="0" w:color="auto"/>
            <w:bottom w:val="none" w:sz="0" w:space="0" w:color="auto"/>
            <w:right w:val="none" w:sz="0" w:space="0" w:color="auto"/>
          </w:divBdr>
        </w:div>
        <w:div w:id="203250384">
          <w:marLeft w:val="0"/>
          <w:marRight w:val="0"/>
          <w:marTop w:val="0"/>
          <w:marBottom w:val="0"/>
          <w:divBdr>
            <w:top w:val="none" w:sz="0" w:space="0" w:color="auto"/>
            <w:left w:val="none" w:sz="0" w:space="0" w:color="auto"/>
            <w:bottom w:val="none" w:sz="0" w:space="0" w:color="auto"/>
            <w:right w:val="none" w:sz="0" w:space="0" w:color="auto"/>
          </w:divBdr>
        </w:div>
      </w:divsChild>
    </w:div>
    <w:div w:id="1873153572">
      <w:marLeft w:val="-225"/>
      <w:marRight w:val="-225"/>
      <w:marTop w:val="0"/>
      <w:marBottom w:val="0"/>
      <w:divBdr>
        <w:top w:val="none" w:sz="0" w:space="0" w:color="auto"/>
        <w:left w:val="none" w:sz="0" w:space="0" w:color="auto"/>
        <w:bottom w:val="none" w:sz="0" w:space="0" w:color="auto"/>
        <w:right w:val="none" w:sz="0" w:space="0" w:color="auto"/>
      </w:divBdr>
      <w:divsChild>
        <w:div w:id="1308633846">
          <w:marLeft w:val="0"/>
          <w:marRight w:val="0"/>
          <w:marTop w:val="0"/>
          <w:marBottom w:val="0"/>
          <w:divBdr>
            <w:top w:val="none" w:sz="0" w:space="0" w:color="auto"/>
            <w:left w:val="none" w:sz="0" w:space="0" w:color="auto"/>
            <w:bottom w:val="none" w:sz="0" w:space="0" w:color="auto"/>
            <w:right w:val="none" w:sz="0" w:space="0" w:color="auto"/>
          </w:divBdr>
        </w:div>
        <w:div w:id="760682584">
          <w:marLeft w:val="0"/>
          <w:marRight w:val="0"/>
          <w:marTop w:val="0"/>
          <w:marBottom w:val="0"/>
          <w:divBdr>
            <w:top w:val="none" w:sz="0" w:space="0" w:color="auto"/>
            <w:left w:val="none" w:sz="0" w:space="0" w:color="auto"/>
            <w:bottom w:val="none" w:sz="0" w:space="0" w:color="auto"/>
            <w:right w:val="none" w:sz="0" w:space="0" w:color="auto"/>
          </w:divBdr>
        </w:div>
        <w:div w:id="1904948994">
          <w:marLeft w:val="0"/>
          <w:marRight w:val="0"/>
          <w:marTop w:val="0"/>
          <w:marBottom w:val="0"/>
          <w:divBdr>
            <w:top w:val="none" w:sz="0" w:space="0" w:color="auto"/>
            <w:left w:val="none" w:sz="0" w:space="0" w:color="auto"/>
            <w:bottom w:val="none" w:sz="0" w:space="0" w:color="auto"/>
            <w:right w:val="none" w:sz="0" w:space="0" w:color="auto"/>
          </w:divBdr>
        </w:div>
      </w:divsChild>
    </w:div>
    <w:div w:id="1878539022">
      <w:marLeft w:val="-225"/>
      <w:marRight w:val="-225"/>
      <w:marTop w:val="0"/>
      <w:marBottom w:val="0"/>
      <w:divBdr>
        <w:top w:val="none" w:sz="0" w:space="0" w:color="auto"/>
        <w:left w:val="none" w:sz="0" w:space="0" w:color="auto"/>
        <w:bottom w:val="none" w:sz="0" w:space="0" w:color="auto"/>
        <w:right w:val="none" w:sz="0" w:space="0" w:color="auto"/>
      </w:divBdr>
      <w:divsChild>
        <w:div w:id="2075814080">
          <w:marLeft w:val="0"/>
          <w:marRight w:val="0"/>
          <w:marTop w:val="0"/>
          <w:marBottom w:val="0"/>
          <w:divBdr>
            <w:top w:val="none" w:sz="0" w:space="0" w:color="auto"/>
            <w:left w:val="none" w:sz="0" w:space="0" w:color="auto"/>
            <w:bottom w:val="none" w:sz="0" w:space="0" w:color="auto"/>
            <w:right w:val="none" w:sz="0" w:space="0" w:color="auto"/>
          </w:divBdr>
        </w:div>
        <w:div w:id="1074159183">
          <w:marLeft w:val="0"/>
          <w:marRight w:val="0"/>
          <w:marTop w:val="0"/>
          <w:marBottom w:val="0"/>
          <w:divBdr>
            <w:top w:val="none" w:sz="0" w:space="0" w:color="auto"/>
            <w:left w:val="none" w:sz="0" w:space="0" w:color="auto"/>
            <w:bottom w:val="none" w:sz="0" w:space="0" w:color="auto"/>
            <w:right w:val="none" w:sz="0" w:space="0" w:color="auto"/>
          </w:divBdr>
        </w:div>
        <w:div w:id="245579376">
          <w:marLeft w:val="0"/>
          <w:marRight w:val="0"/>
          <w:marTop w:val="0"/>
          <w:marBottom w:val="0"/>
          <w:divBdr>
            <w:top w:val="none" w:sz="0" w:space="0" w:color="auto"/>
            <w:left w:val="none" w:sz="0" w:space="0" w:color="auto"/>
            <w:bottom w:val="none" w:sz="0" w:space="0" w:color="auto"/>
            <w:right w:val="none" w:sz="0" w:space="0" w:color="auto"/>
          </w:divBdr>
        </w:div>
      </w:divsChild>
    </w:div>
    <w:div w:id="1918632784">
      <w:marLeft w:val="-225"/>
      <w:marRight w:val="-225"/>
      <w:marTop w:val="0"/>
      <w:marBottom w:val="0"/>
      <w:divBdr>
        <w:top w:val="none" w:sz="0" w:space="0" w:color="auto"/>
        <w:left w:val="none" w:sz="0" w:space="0" w:color="auto"/>
        <w:bottom w:val="none" w:sz="0" w:space="0" w:color="auto"/>
        <w:right w:val="none" w:sz="0" w:space="0" w:color="auto"/>
      </w:divBdr>
      <w:divsChild>
        <w:div w:id="1563521307">
          <w:marLeft w:val="0"/>
          <w:marRight w:val="0"/>
          <w:marTop w:val="0"/>
          <w:marBottom w:val="0"/>
          <w:divBdr>
            <w:top w:val="none" w:sz="0" w:space="0" w:color="auto"/>
            <w:left w:val="none" w:sz="0" w:space="0" w:color="auto"/>
            <w:bottom w:val="none" w:sz="0" w:space="0" w:color="auto"/>
            <w:right w:val="none" w:sz="0" w:space="0" w:color="auto"/>
          </w:divBdr>
        </w:div>
        <w:div w:id="801847436">
          <w:marLeft w:val="0"/>
          <w:marRight w:val="0"/>
          <w:marTop w:val="0"/>
          <w:marBottom w:val="0"/>
          <w:divBdr>
            <w:top w:val="none" w:sz="0" w:space="0" w:color="auto"/>
            <w:left w:val="none" w:sz="0" w:space="0" w:color="auto"/>
            <w:bottom w:val="none" w:sz="0" w:space="0" w:color="auto"/>
            <w:right w:val="none" w:sz="0" w:space="0" w:color="auto"/>
          </w:divBdr>
        </w:div>
      </w:divsChild>
    </w:div>
    <w:div w:id="1941834896">
      <w:marLeft w:val="-225"/>
      <w:marRight w:val="-225"/>
      <w:marTop w:val="0"/>
      <w:marBottom w:val="0"/>
      <w:divBdr>
        <w:top w:val="none" w:sz="0" w:space="0" w:color="auto"/>
        <w:left w:val="none" w:sz="0" w:space="0" w:color="auto"/>
        <w:bottom w:val="none" w:sz="0" w:space="0" w:color="auto"/>
        <w:right w:val="none" w:sz="0" w:space="0" w:color="auto"/>
      </w:divBdr>
      <w:divsChild>
        <w:div w:id="1975984304">
          <w:marLeft w:val="0"/>
          <w:marRight w:val="0"/>
          <w:marTop w:val="0"/>
          <w:marBottom w:val="0"/>
          <w:divBdr>
            <w:top w:val="none" w:sz="0" w:space="0" w:color="auto"/>
            <w:left w:val="none" w:sz="0" w:space="0" w:color="auto"/>
            <w:bottom w:val="none" w:sz="0" w:space="0" w:color="auto"/>
            <w:right w:val="none" w:sz="0" w:space="0" w:color="auto"/>
          </w:divBdr>
        </w:div>
        <w:div w:id="187988690">
          <w:marLeft w:val="0"/>
          <w:marRight w:val="0"/>
          <w:marTop w:val="0"/>
          <w:marBottom w:val="0"/>
          <w:divBdr>
            <w:top w:val="none" w:sz="0" w:space="0" w:color="auto"/>
            <w:left w:val="none" w:sz="0" w:space="0" w:color="auto"/>
            <w:bottom w:val="none" w:sz="0" w:space="0" w:color="auto"/>
            <w:right w:val="none" w:sz="0" w:space="0" w:color="auto"/>
          </w:divBdr>
        </w:div>
      </w:divsChild>
    </w:div>
    <w:div w:id="1975670061">
      <w:marLeft w:val="-225"/>
      <w:marRight w:val="-225"/>
      <w:marTop w:val="0"/>
      <w:marBottom w:val="0"/>
      <w:divBdr>
        <w:top w:val="none" w:sz="0" w:space="0" w:color="auto"/>
        <w:left w:val="none" w:sz="0" w:space="0" w:color="auto"/>
        <w:bottom w:val="none" w:sz="0" w:space="0" w:color="auto"/>
        <w:right w:val="none" w:sz="0" w:space="0" w:color="auto"/>
      </w:divBdr>
      <w:divsChild>
        <w:div w:id="277835313">
          <w:marLeft w:val="0"/>
          <w:marRight w:val="0"/>
          <w:marTop w:val="0"/>
          <w:marBottom w:val="0"/>
          <w:divBdr>
            <w:top w:val="none" w:sz="0" w:space="0" w:color="auto"/>
            <w:left w:val="none" w:sz="0" w:space="0" w:color="auto"/>
            <w:bottom w:val="none" w:sz="0" w:space="0" w:color="auto"/>
            <w:right w:val="none" w:sz="0" w:space="0" w:color="auto"/>
          </w:divBdr>
          <w:divsChild>
            <w:div w:id="6178371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2631906">
      <w:marLeft w:val="-225"/>
      <w:marRight w:val="-225"/>
      <w:marTop w:val="0"/>
      <w:marBottom w:val="0"/>
      <w:divBdr>
        <w:top w:val="none" w:sz="0" w:space="0" w:color="auto"/>
        <w:left w:val="none" w:sz="0" w:space="0" w:color="auto"/>
        <w:bottom w:val="none" w:sz="0" w:space="0" w:color="auto"/>
        <w:right w:val="none" w:sz="0" w:space="0" w:color="auto"/>
      </w:divBdr>
      <w:divsChild>
        <w:div w:id="1179928818">
          <w:marLeft w:val="0"/>
          <w:marRight w:val="0"/>
          <w:marTop w:val="0"/>
          <w:marBottom w:val="0"/>
          <w:divBdr>
            <w:top w:val="none" w:sz="0" w:space="0" w:color="auto"/>
            <w:left w:val="none" w:sz="0" w:space="0" w:color="auto"/>
            <w:bottom w:val="none" w:sz="0" w:space="0" w:color="auto"/>
            <w:right w:val="none" w:sz="0" w:space="0" w:color="auto"/>
          </w:divBdr>
        </w:div>
        <w:div w:id="156456568">
          <w:marLeft w:val="0"/>
          <w:marRight w:val="0"/>
          <w:marTop w:val="0"/>
          <w:marBottom w:val="0"/>
          <w:divBdr>
            <w:top w:val="none" w:sz="0" w:space="0" w:color="auto"/>
            <w:left w:val="none" w:sz="0" w:space="0" w:color="auto"/>
            <w:bottom w:val="none" w:sz="0" w:space="0" w:color="auto"/>
            <w:right w:val="none" w:sz="0" w:space="0" w:color="auto"/>
          </w:divBdr>
        </w:div>
        <w:div w:id="1471434801">
          <w:marLeft w:val="0"/>
          <w:marRight w:val="0"/>
          <w:marTop w:val="0"/>
          <w:marBottom w:val="0"/>
          <w:divBdr>
            <w:top w:val="none" w:sz="0" w:space="0" w:color="auto"/>
            <w:left w:val="none" w:sz="0" w:space="0" w:color="auto"/>
            <w:bottom w:val="none" w:sz="0" w:space="0" w:color="auto"/>
            <w:right w:val="none" w:sz="0" w:space="0" w:color="auto"/>
          </w:divBdr>
        </w:div>
      </w:divsChild>
    </w:div>
    <w:div w:id="1998074589">
      <w:marLeft w:val="-225"/>
      <w:marRight w:val="-225"/>
      <w:marTop w:val="0"/>
      <w:marBottom w:val="0"/>
      <w:divBdr>
        <w:top w:val="none" w:sz="0" w:space="0" w:color="auto"/>
        <w:left w:val="none" w:sz="0" w:space="0" w:color="auto"/>
        <w:bottom w:val="none" w:sz="0" w:space="0" w:color="auto"/>
        <w:right w:val="none" w:sz="0" w:space="0" w:color="auto"/>
      </w:divBdr>
      <w:divsChild>
        <w:div w:id="902762670">
          <w:marLeft w:val="0"/>
          <w:marRight w:val="0"/>
          <w:marTop w:val="0"/>
          <w:marBottom w:val="0"/>
          <w:divBdr>
            <w:top w:val="none" w:sz="0" w:space="0" w:color="auto"/>
            <w:left w:val="none" w:sz="0" w:space="0" w:color="auto"/>
            <w:bottom w:val="none" w:sz="0" w:space="0" w:color="auto"/>
            <w:right w:val="none" w:sz="0" w:space="0" w:color="auto"/>
          </w:divBdr>
          <w:divsChild>
            <w:div w:id="21111248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9729923">
      <w:marLeft w:val="-225"/>
      <w:marRight w:val="-225"/>
      <w:marTop w:val="0"/>
      <w:marBottom w:val="0"/>
      <w:divBdr>
        <w:top w:val="none" w:sz="0" w:space="0" w:color="auto"/>
        <w:left w:val="none" w:sz="0" w:space="0" w:color="auto"/>
        <w:bottom w:val="none" w:sz="0" w:space="0" w:color="auto"/>
        <w:right w:val="none" w:sz="0" w:space="0" w:color="auto"/>
      </w:divBdr>
      <w:divsChild>
        <w:div w:id="510022703">
          <w:marLeft w:val="0"/>
          <w:marRight w:val="0"/>
          <w:marTop w:val="0"/>
          <w:marBottom w:val="0"/>
          <w:divBdr>
            <w:top w:val="none" w:sz="0" w:space="0" w:color="auto"/>
            <w:left w:val="none" w:sz="0" w:space="0" w:color="auto"/>
            <w:bottom w:val="none" w:sz="0" w:space="0" w:color="auto"/>
            <w:right w:val="none" w:sz="0" w:space="0" w:color="auto"/>
          </w:divBdr>
        </w:div>
        <w:div w:id="1068309949">
          <w:marLeft w:val="0"/>
          <w:marRight w:val="0"/>
          <w:marTop w:val="0"/>
          <w:marBottom w:val="0"/>
          <w:divBdr>
            <w:top w:val="none" w:sz="0" w:space="0" w:color="auto"/>
            <w:left w:val="none" w:sz="0" w:space="0" w:color="auto"/>
            <w:bottom w:val="none" w:sz="0" w:space="0" w:color="auto"/>
            <w:right w:val="none" w:sz="0" w:space="0" w:color="auto"/>
          </w:divBdr>
        </w:div>
        <w:div w:id="1595435625">
          <w:marLeft w:val="0"/>
          <w:marRight w:val="0"/>
          <w:marTop w:val="0"/>
          <w:marBottom w:val="0"/>
          <w:divBdr>
            <w:top w:val="none" w:sz="0" w:space="0" w:color="auto"/>
            <w:left w:val="none" w:sz="0" w:space="0" w:color="auto"/>
            <w:bottom w:val="none" w:sz="0" w:space="0" w:color="auto"/>
            <w:right w:val="none" w:sz="0" w:space="0" w:color="auto"/>
          </w:divBdr>
        </w:div>
      </w:divsChild>
    </w:div>
    <w:div w:id="2003703220">
      <w:marLeft w:val="-225"/>
      <w:marRight w:val="-225"/>
      <w:marTop w:val="0"/>
      <w:marBottom w:val="300"/>
      <w:divBdr>
        <w:top w:val="none" w:sz="0" w:space="0" w:color="auto"/>
        <w:left w:val="none" w:sz="0" w:space="0" w:color="auto"/>
        <w:bottom w:val="none" w:sz="0" w:space="0" w:color="auto"/>
        <w:right w:val="none" w:sz="0" w:space="0" w:color="auto"/>
      </w:divBdr>
      <w:divsChild>
        <w:div w:id="1481464805">
          <w:marLeft w:val="0"/>
          <w:marRight w:val="0"/>
          <w:marTop w:val="0"/>
          <w:marBottom w:val="0"/>
          <w:divBdr>
            <w:top w:val="none" w:sz="0" w:space="0" w:color="auto"/>
            <w:left w:val="none" w:sz="0" w:space="0" w:color="auto"/>
            <w:bottom w:val="none" w:sz="0" w:space="0" w:color="auto"/>
            <w:right w:val="none" w:sz="0" w:space="0" w:color="auto"/>
          </w:divBdr>
        </w:div>
      </w:divsChild>
    </w:div>
    <w:div w:id="2007702215">
      <w:marLeft w:val="-225"/>
      <w:marRight w:val="-225"/>
      <w:marTop w:val="0"/>
      <w:marBottom w:val="0"/>
      <w:divBdr>
        <w:top w:val="none" w:sz="0" w:space="0" w:color="auto"/>
        <w:left w:val="none" w:sz="0" w:space="0" w:color="auto"/>
        <w:bottom w:val="none" w:sz="0" w:space="0" w:color="auto"/>
        <w:right w:val="none" w:sz="0" w:space="0" w:color="auto"/>
      </w:divBdr>
      <w:divsChild>
        <w:div w:id="487671813">
          <w:marLeft w:val="0"/>
          <w:marRight w:val="0"/>
          <w:marTop w:val="0"/>
          <w:marBottom w:val="0"/>
          <w:divBdr>
            <w:top w:val="none" w:sz="0" w:space="0" w:color="auto"/>
            <w:left w:val="none" w:sz="0" w:space="0" w:color="auto"/>
            <w:bottom w:val="none" w:sz="0" w:space="0" w:color="auto"/>
            <w:right w:val="none" w:sz="0" w:space="0" w:color="auto"/>
          </w:divBdr>
          <w:divsChild>
            <w:div w:id="19145841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8650617">
      <w:marLeft w:val="-225"/>
      <w:marRight w:val="-225"/>
      <w:marTop w:val="0"/>
      <w:marBottom w:val="0"/>
      <w:divBdr>
        <w:top w:val="none" w:sz="0" w:space="0" w:color="auto"/>
        <w:left w:val="none" w:sz="0" w:space="0" w:color="auto"/>
        <w:bottom w:val="none" w:sz="0" w:space="0" w:color="auto"/>
        <w:right w:val="none" w:sz="0" w:space="0" w:color="auto"/>
      </w:divBdr>
      <w:divsChild>
        <w:div w:id="1205024756">
          <w:marLeft w:val="0"/>
          <w:marRight w:val="0"/>
          <w:marTop w:val="0"/>
          <w:marBottom w:val="0"/>
          <w:divBdr>
            <w:top w:val="none" w:sz="0" w:space="0" w:color="auto"/>
            <w:left w:val="none" w:sz="0" w:space="0" w:color="auto"/>
            <w:bottom w:val="none" w:sz="0" w:space="0" w:color="auto"/>
            <w:right w:val="none" w:sz="0" w:space="0" w:color="auto"/>
          </w:divBdr>
        </w:div>
        <w:div w:id="525367376">
          <w:marLeft w:val="0"/>
          <w:marRight w:val="0"/>
          <w:marTop w:val="0"/>
          <w:marBottom w:val="0"/>
          <w:divBdr>
            <w:top w:val="none" w:sz="0" w:space="0" w:color="auto"/>
            <w:left w:val="none" w:sz="0" w:space="0" w:color="auto"/>
            <w:bottom w:val="none" w:sz="0" w:space="0" w:color="auto"/>
            <w:right w:val="none" w:sz="0" w:space="0" w:color="auto"/>
          </w:divBdr>
        </w:div>
        <w:div w:id="1260409855">
          <w:marLeft w:val="0"/>
          <w:marRight w:val="0"/>
          <w:marTop w:val="0"/>
          <w:marBottom w:val="0"/>
          <w:divBdr>
            <w:top w:val="none" w:sz="0" w:space="0" w:color="auto"/>
            <w:left w:val="none" w:sz="0" w:space="0" w:color="auto"/>
            <w:bottom w:val="none" w:sz="0" w:space="0" w:color="auto"/>
            <w:right w:val="none" w:sz="0" w:space="0" w:color="auto"/>
          </w:divBdr>
        </w:div>
      </w:divsChild>
    </w:div>
    <w:div w:id="2081096855">
      <w:marLeft w:val="-225"/>
      <w:marRight w:val="-225"/>
      <w:marTop w:val="0"/>
      <w:marBottom w:val="0"/>
      <w:divBdr>
        <w:top w:val="none" w:sz="0" w:space="0" w:color="auto"/>
        <w:left w:val="none" w:sz="0" w:space="0" w:color="auto"/>
        <w:bottom w:val="none" w:sz="0" w:space="0" w:color="auto"/>
        <w:right w:val="none" w:sz="0" w:space="0" w:color="auto"/>
      </w:divBdr>
      <w:divsChild>
        <w:div w:id="281616993">
          <w:marLeft w:val="0"/>
          <w:marRight w:val="0"/>
          <w:marTop w:val="0"/>
          <w:marBottom w:val="0"/>
          <w:divBdr>
            <w:top w:val="none" w:sz="0" w:space="0" w:color="auto"/>
            <w:left w:val="none" w:sz="0" w:space="0" w:color="auto"/>
            <w:bottom w:val="none" w:sz="0" w:space="0" w:color="auto"/>
            <w:right w:val="none" w:sz="0" w:space="0" w:color="auto"/>
          </w:divBdr>
        </w:div>
        <w:div w:id="1828325450">
          <w:marLeft w:val="0"/>
          <w:marRight w:val="0"/>
          <w:marTop w:val="0"/>
          <w:marBottom w:val="0"/>
          <w:divBdr>
            <w:top w:val="none" w:sz="0" w:space="0" w:color="auto"/>
            <w:left w:val="none" w:sz="0" w:space="0" w:color="auto"/>
            <w:bottom w:val="none" w:sz="0" w:space="0" w:color="auto"/>
            <w:right w:val="none" w:sz="0" w:space="0" w:color="auto"/>
          </w:divBdr>
        </w:div>
      </w:divsChild>
    </w:div>
    <w:div w:id="2083791382">
      <w:marLeft w:val="-225"/>
      <w:marRight w:val="-225"/>
      <w:marTop w:val="0"/>
      <w:marBottom w:val="0"/>
      <w:divBdr>
        <w:top w:val="none" w:sz="0" w:space="0" w:color="auto"/>
        <w:left w:val="none" w:sz="0" w:space="0" w:color="auto"/>
        <w:bottom w:val="none" w:sz="0" w:space="0" w:color="auto"/>
        <w:right w:val="none" w:sz="0" w:space="0" w:color="auto"/>
      </w:divBdr>
      <w:divsChild>
        <w:div w:id="141124018">
          <w:marLeft w:val="0"/>
          <w:marRight w:val="0"/>
          <w:marTop w:val="0"/>
          <w:marBottom w:val="0"/>
          <w:divBdr>
            <w:top w:val="none" w:sz="0" w:space="0" w:color="auto"/>
            <w:left w:val="none" w:sz="0" w:space="0" w:color="auto"/>
            <w:bottom w:val="none" w:sz="0" w:space="0" w:color="auto"/>
            <w:right w:val="none" w:sz="0" w:space="0" w:color="auto"/>
          </w:divBdr>
          <w:divsChild>
            <w:div w:id="7557104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8335809">
      <w:marLeft w:val="-225"/>
      <w:marRight w:val="-225"/>
      <w:marTop w:val="0"/>
      <w:marBottom w:val="0"/>
      <w:divBdr>
        <w:top w:val="none" w:sz="0" w:space="0" w:color="auto"/>
        <w:left w:val="none" w:sz="0" w:space="0" w:color="auto"/>
        <w:bottom w:val="none" w:sz="0" w:space="0" w:color="auto"/>
        <w:right w:val="none" w:sz="0" w:space="0" w:color="auto"/>
      </w:divBdr>
      <w:divsChild>
        <w:div w:id="1424303643">
          <w:marLeft w:val="0"/>
          <w:marRight w:val="0"/>
          <w:marTop w:val="0"/>
          <w:marBottom w:val="0"/>
          <w:divBdr>
            <w:top w:val="none" w:sz="0" w:space="0" w:color="auto"/>
            <w:left w:val="none" w:sz="0" w:space="0" w:color="auto"/>
            <w:bottom w:val="none" w:sz="0" w:space="0" w:color="auto"/>
            <w:right w:val="none" w:sz="0" w:space="0" w:color="auto"/>
          </w:divBdr>
          <w:divsChild>
            <w:div w:id="15684145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7945657">
      <w:marLeft w:val="-225"/>
      <w:marRight w:val="-225"/>
      <w:marTop w:val="0"/>
      <w:marBottom w:val="0"/>
      <w:divBdr>
        <w:top w:val="none" w:sz="0" w:space="0" w:color="auto"/>
        <w:left w:val="none" w:sz="0" w:space="0" w:color="auto"/>
        <w:bottom w:val="none" w:sz="0" w:space="0" w:color="auto"/>
        <w:right w:val="none" w:sz="0" w:space="0" w:color="auto"/>
      </w:divBdr>
      <w:divsChild>
        <w:div w:id="89130238">
          <w:marLeft w:val="0"/>
          <w:marRight w:val="0"/>
          <w:marTop w:val="0"/>
          <w:marBottom w:val="0"/>
          <w:divBdr>
            <w:top w:val="none" w:sz="0" w:space="0" w:color="auto"/>
            <w:left w:val="none" w:sz="0" w:space="0" w:color="auto"/>
            <w:bottom w:val="none" w:sz="0" w:space="0" w:color="auto"/>
            <w:right w:val="none" w:sz="0" w:space="0" w:color="auto"/>
          </w:divBdr>
          <w:divsChild>
            <w:div w:id="11335938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0321536">
      <w:marLeft w:val="-225"/>
      <w:marRight w:val="-225"/>
      <w:marTop w:val="0"/>
      <w:marBottom w:val="0"/>
      <w:divBdr>
        <w:top w:val="none" w:sz="0" w:space="0" w:color="auto"/>
        <w:left w:val="none" w:sz="0" w:space="0" w:color="auto"/>
        <w:bottom w:val="none" w:sz="0" w:space="0" w:color="auto"/>
        <w:right w:val="none" w:sz="0" w:space="0" w:color="auto"/>
      </w:divBdr>
      <w:divsChild>
        <w:div w:id="463347705">
          <w:marLeft w:val="0"/>
          <w:marRight w:val="0"/>
          <w:marTop w:val="0"/>
          <w:marBottom w:val="0"/>
          <w:divBdr>
            <w:top w:val="none" w:sz="0" w:space="0" w:color="auto"/>
            <w:left w:val="none" w:sz="0" w:space="0" w:color="auto"/>
            <w:bottom w:val="none" w:sz="0" w:space="0" w:color="auto"/>
            <w:right w:val="none" w:sz="0" w:space="0" w:color="auto"/>
          </w:divBdr>
        </w:div>
        <w:div w:id="586504094">
          <w:marLeft w:val="0"/>
          <w:marRight w:val="0"/>
          <w:marTop w:val="0"/>
          <w:marBottom w:val="0"/>
          <w:divBdr>
            <w:top w:val="none" w:sz="0" w:space="0" w:color="auto"/>
            <w:left w:val="none" w:sz="0" w:space="0" w:color="auto"/>
            <w:bottom w:val="none" w:sz="0" w:space="0" w:color="auto"/>
            <w:right w:val="none" w:sz="0" w:space="0" w:color="auto"/>
          </w:divBdr>
        </w:div>
      </w:divsChild>
    </w:div>
    <w:div w:id="2104762029">
      <w:marLeft w:val="-225"/>
      <w:marRight w:val="-225"/>
      <w:marTop w:val="0"/>
      <w:marBottom w:val="0"/>
      <w:divBdr>
        <w:top w:val="none" w:sz="0" w:space="0" w:color="auto"/>
        <w:left w:val="none" w:sz="0" w:space="0" w:color="auto"/>
        <w:bottom w:val="none" w:sz="0" w:space="0" w:color="auto"/>
        <w:right w:val="none" w:sz="0" w:space="0" w:color="auto"/>
      </w:divBdr>
      <w:divsChild>
        <w:div w:id="463886462">
          <w:marLeft w:val="0"/>
          <w:marRight w:val="0"/>
          <w:marTop w:val="0"/>
          <w:marBottom w:val="0"/>
          <w:divBdr>
            <w:top w:val="none" w:sz="0" w:space="0" w:color="auto"/>
            <w:left w:val="none" w:sz="0" w:space="0" w:color="auto"/>
            <w:bottom w:val="none" w:sz="0" w:space="0" w:color="auto"/>
            <w:right w:val="none" w:sz="0" w:space="0" w:color="auto"/>
          </w:divBdr>
          <w:divsChild>
            <w:div w:id="9845048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9138484">
      <w:marLeft w:val="-225"/>
      <w:marRight w:val="-225"/>
      <w:marTop w:val="0"/>
      <w:marBottom w:val="0"/>
      <w:divBdr>
        <w:top w:val="none" w:sz="0" w:space="0" w:color="auto"/>
        <w:left w:val="none" w:sz="0" w:space="0" w:color="auto"/>
        <w:bottom w:val="none" w:sz="0" w:space="0" w:color="auto"/>
        <w:right w:val="none" w:sz="0" w:space="0" w:color="auto"/>
      </w:divBdr>
      <w:divsChild>
        <w:div w:id="2131970465">
          <w:marLeft w:val="0"/>
          <w:marRight w:val="0"/>
          <w:marTop w:val="0"/>
          <w:marBottom w:val="0"/>
          <w:divBdr>
            <w:top w:val="none" w:sz="0" w:space="0" w:color="auto"/>
            <w:left w:val="none" w:sz="0" w:space="0" w:color="auto"/>
            <w:bottom w:val="none" w:sz="0" w:space="0" w:color="auto"/>
            <w:right w:val="none" w:sz="0" w:space="0" w:color="auto"/>
          </w:divBdr>
        </w:div>
        <w:div w:id="1147208347">
          <w:marLeft w:val="0"/>
          <w:marRight w:val="0"/>
          <w:marTop w:val="0"/>
          <w:marBottom w:val="0"/>
          <w:divBdr>
            <w:top w:val="none" w:sz="0" w:space="0" w:color="auto"/>
            <w:left w:val="none" w:sz="0" w:space="0" w:color="auto"/>
            <w:bottom w:val="none" w:sz="0" w:space="0" w:color="auto"/>
            <w:right w:val="none" w:sz="0" w:space="0" w:color="auto"/>
          </w:divBdr>
        </w:div>
      </w:divsChild>
    </w:div>
    <w:div w:id="2144152177">
      <w:marLeft w:val="-225"/>
      <w:marRight w:val="-225"/>
      <w:marTop w:val="0"/>
      <w:marBottom w:val="0"/>
      <w:divBdr>
        <w:top w:val="none" w:sz="0" w:space="0" w:color="auto"/>
        <w:left w:val="none" w:sz="0" w:space="0" w:color="auto"/>
        <w:bottom w:val="none" w:sz="0" w:space="0" w:color="auto"/>
        <w:right w:val="none" w:sz="0" w:space="0" w:color="auto"/>
      </w:divBdr>
      <w:divsChild>
        <w:div w:id="1497843397">
          <w:marLeft w:val="0"/>
          <w:marRight w:val="0"/>
          <w:marTop w:val="0"/>
          <w:marBottom w:val="0"/>
          <w:divBdr>
            <w:top w:val="none" w:sz="0" w:space="0" w:color="auto"/>
            <w:left w:val="none" w:sz="0" w:space="0" w:color="auto"/>
            <w:bottom w:val="none" w:sz="0" w:space="0" w:color="auto"/>
            <w:right w:val="none" w:sz="0" w:space="0" w:color="auto"/>
          </w:divBdr>
          <w:divsChild>
            <w:div w:id="11916432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4171E5-9F51-48E9-8BDB-FD1F28337D7E}"/>
</file>

<file path=customXml/itemProps2.xml><?xml version="1.0" encoding="utf-8"?>
<ds:datastoreItem xmlns:ds="http://schemas.openxmlformats.org/officeDocument/2006/customXml" ds:itemID="{7CBDCA23-DD92-4830-87E1-37556342BC39}"/>
</file>

<file path=customXml/itemProps3.xml><?xml version="1.0" encoding="utf-8"?>
<ds:datastoreItem xmlns:ds="http://schemas.openxmlformats.org/officeDocument/2006/customXml" ds:itemID="{39334FE6-B422-4FF5-A81D-8016D91A80BF}"/>
</file>

<file path=docProps/app.xml><?xml version="1.0" encoding="utf-8"?>
<Properties xmlns="http://schemas.openxmlformats.org/officeDocument/2006/extended-properties" xmlns:vt="http://schemas.openxmlformats.org/officeDocument/2006/docPropsVTypes">
  <Template>Normal.dotm</Template>
  <TotalTime>1</TotalTime>
  <Pages>22</Pages>
  <Words>5759</Words>
  <Characters>32831</Characters>
  <Application>Microsoft Office Word</Application>
  <DocSecurity>0</DocSecurity>
  <Lines>273</Lines>
  <Paragraphs>77</Paragraphs>
  <ScaleCrop>false</ScaleCrop>
  <Company>University of Westminster</Company>
  <LinksUpToDate>false</LinksUpToDate>
  <CharactersWithSpaces>38513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Module_Catalogue_UGEXCH_HUMNTS_SEM1_2026/7</dc:title>
  <dc:subject/>
  <dc:creator>Lauren Mallon</dc:creator>
  <cp:keywords/>
  <dc:description/>
  <cp:lastModifiedBy>Lauren Mallon</cp:lastModifiedBy>
  <cp:revision>2</cp:revision>
  <dcterms:created xsi:type="dcterms:W3CDTF">2026-01-28T10:51:00Z</dcterms:created>
  <dcterms:modified xsi:type="dcterms:W3CDTF">2026-01-28T10:51:00Z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