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07" w:rsidRPr="002F6C07" w:rsidRDefault="002F6C07" w:rsidP="002F6C07">
      <w:pPr>
        <w:spacing w:after="0" w:line="240" w:lineRule="auto"/>
        <w:contextualSpacing/>
        <w:jc w:val="center"/>
        <w:rPr>
          <w:rFonts w:asciiTheme="majorHAnsi" w:eastAsiaTheme="majorEastAsia" w:hAnsiTheme="majorHAnsi" w:cstheme="majorBidi"/>
          <w:spacing w:val="-10"/>
          <w:kern w:val="28"/>
          <w:sz w:val="56"/>
          <w:szCs w:val="56"/>
          <w:lang w:eastAsia="en-US"/>
        </w:rPr>
      </w:pPr>
      <w:r w:rsidRPr="002F6C07">
        <w:rPr>
          <w:rFonts w:asciiTheme="majorHAnsi" w:eastAsiaTheme="majorEastAsia" w:hAnsiTheme="majorHAnsi" w:cstheme="majorBidi"/>
          <w:spacing w:val="-10"/>
          <w:kern w:val="28"/>
          <w:sz w:val="56"/>
          <w:szCs w:val="56"/>
          <w:lang w:eastAsia="en-US"/>
        </w:rPr>
        <w:t>Scholarship Application Guidelines</w:t>
      </w:r>
    </w:p>
    <w:p w:rsidR="000B3CAE" w:rsidRDefault="000B3CAE" w:rsidP="000B3CAE"/>
    <w:p w:rsidR="002F6C07" w:rsidRPr="000B3CAE" w:rsidRDefault="000B3CAE" w:rsidP="000B3CAE">
      <w:r>
        <w:rPr>
          <w:noProof/>
        </w:rPr>
        <mc:AlternateContent>
          <mc:Choice Requires="wps">
            <w:drawing>
              <wp:inline distT="0" distB="0" distL="0" distR="0" wp14:anchorId="3E879938" wp14:editId="730DDBB9">
                <wp:extent cx="6604000" cy="882650"/>
                <wp:effectExtent l="0" t="0" r="254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882650"/>
                        </a:xfrm>
                        <a:prstGeom prst="rect">
                          <a:avLst/>
                        </a:prstGeom>
                        <a:solidFill>
                          <a:srgbClr val="FFFFFF"/>
                        </a:solidFill>
                        <a:ln w="9525">
                          <a:solidFill>
                            <a:srgbClr val="000000"/>
                          </a:solidFill>
                          <a:miter lim="800000"/>
                          <a:headEnd/>
                          <a:tailEnd/>
                        </a:ln>
                      </wps:spPr>
                      <wps:txbx>
                        <w:txbxContent>
                          <w:p w:rsidR="00F7324E" w:rsidRPr="004573F6" w:rsidRDefault="00F7324E" w:rsidP="00F7324E">
                            <w:pPr>
                              <w:spacing w:after="0"/>
                              <w:rPr>
                                <w:b/>
                              </w:rPr>
                            </w:pPr>
                            <w:bookmarkStart w:id="0" w:name="_Hlk27044501"/>
                            <w:r w:rsidRPr="004573F6">
                              <w:rPr>
                                <w:b/>
                              </w:rPr>
                              <w:t>Please</w:t>
                            </w:r>
                            <w:r>
                              <w:rPr>
                                <w:b/>
                              </w:rPr>
                              <w:t xml:space="preserve"> send your </w:t>
                            </w:r>
                            <w:r>
                              <w:rPr>
                                <w:rStyle w:val="Strong"/>
                              </w:rPr>
                              <w:t xml:space="preserve">scholarship application via email to </w:t>
                            </w:r>
                            <w:hyperlink r:id="rId8"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0"/>
                          <w:p w:rsidR="000B3CAE" w:rsidRDefault="000B3CAE" w:rsidP="000B3CAE"/>
                        </w:txbxContent>
                      </wps:txbx>
                      <wps:bodyPr rot="0" vert="horz" wrap="square" lIns="91440" tIns="45720" rIns="91440" bIns="45720" anchor="t" anchorCtr="0">
                        <a:noAutofit/>
                      </wps:bodyPr>
                    </wps:wsp>
                  </a:graphicData>
                </a:graphic>
              </wp:inline>
            </w:drawing>
          </mc:Choice>
          <mc:Fallback>
            <w:pict>
              <v:shapetype w14:anchorId="3E879938" id="_x0000_t202" coordsize="21600,21600" o:spt="202" path="m,l,21600r21600,l21600,xe">
                <v:stroke joinstyle="miter"/>
                <v:path gradientshapeok="t" o:connecttype="rect"/>
              </v:shapetype>
              <v:shape id="Text Box 2" o:spid="_x0000_s1026" type="#_x0000_t202" style="width:520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">
                <v:textbox>
                  <w:txbxContent>
                    <w:p w:rsidR="00F7324E" w:rsidRPr="004573F6" w:rsidRDefault="00F7324E" w:rsidP="00F7324E">
                      <w:pPr>
                        <w:spacing w:after="0"/>
                        <w:rPr>
                          <w:b/>
                        </w:rPr>
                      </w:pPr>
                      <w:bookmarkStart w:id="1" w:name="_Hlk27044501"/>
                      <w:r w:rsidRPr="004573F6">
                        <w:rPr>
                          <w:b/>
                        </w:rPr>
                        <w:t>Please</w:t>
                      </w:r>
                      <w:r>
                        <w:rPr>
                          <w:b/>
                        </w:rPr>
                        <w:t xml:space="preserve"> send your </w:t>
                      </w:r>
                      <w:r>
                        <w:rPr>
                          <w:rStyle w:val="Strong"/>
                        </w:rPr>
                        <w:t xml:space="preserve">scholarship application via email to </w:t>
                      </w:r>
                      <w:hyperlink r:id="rId9"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1"/>
                    <w:p w:rsidR="000B3CAE" w:rsidRDefault="000B3CAE" w:rsidP="000B3CAE"/>
                  </w:txbxContent>
                </v:textbox>
                <w10:anchorlock/>
              </v:shape>
            </w:pict>
          </mc:Fallback>
        </mc:AlternateContent>
      </w: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Before Applying</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must hold a conditional or unconditional offer on a course at the University of Westminster before you can apply for a scholarship.</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may wish to browse courses here: https://www.westminster.ac.uk/course-search and then speak to the Course Enquiries Team (course-enquiries@westminster.ac.uk) about courses that interest you and they will be able to assist you with the application and admissions process.</w:t>
      </w:r>
    </w:p>
    <w:p w:rsidR="002F6C07" w:rsidRPr="00C06F71" w:rsidRDefault="00C06F71" w:rsidP="00C06F71">
      <w:pPr>
        <w:spacing w:after="160" w:line="259" w:lineRule="auto"/>
        <w:rPr>
          <w:rFonts w:asciiTheme="minorHAnsi" w:eastAsiaTheme="minorHAnsi" w:hAnsiTheme="minorHAnsi" w:cstheme="minorBidi"/>
          <w:sz w:val="32"/>
          <w:szCs w:val="32"/>
          <w:u w:val="single"/>
          <w:lang w:eastAsia="en-US"/>
        </w:rPr>
      </w:pPr>
      <w:r w:rsidRPr="00C06F71">
        <w:rPr>
          <w:rFonts w:asciiTheme="minorHAnsi" w:eastAsiaTheme="minorHAnsi" w:hAnsiTheme="minorHAnsi" w:cstheme="minorBidi"/>
          <w:sz w:val="32"/>
          <w:szCs w:val="32"/>
          <w:u w:val="single"/>
          <w:lang w:eastAsia="en-US"/>
        </w:rPr>
        <w:t>Eligibility Criteria</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ensure that you have checked the eligibility criteria for the scholarship you are interested in before you apply.</w:t>
      </w:r>
    </w:p>
    <w:p w:rsidR="002F6C07" w:rsidRDefault="00E82B85" w:rsidP="00C06F71">
      <w:pPr>
        <w:pStyle w:val="ListParagraph"/>
        <w:numPr>
          <w:ilvl w:val="0"/>
          <w:numId w:val="6"/>
        </w:numPr>
        <w:spacing w:line="259" w:lineRule="auto"/>
        <w:rPr>
          <w:rFonts w:asciiTheme="minorHAnsi" w:eastAsiaTheme="minorHAnsi" w:hAnsiTheme="minorHAnsi" w:cstheme="minorBidi"/>
        </w:rPr>
      </w:pPr>
      <w:r>
        <w:rPr>
          <w:rFonts w:asciiTheme="minorHAnsi" w:eastAsiaTheme="minorHAnsi" w:hAnsiTheme="minorHAnsi" w:cstheme="minorBidi"/>
        </w:rPr>
        <w:t>UK equivalent of a m</w:t>
      </w:r>
      <w:r w:rsidR="00C06F71" w:rsidRPr="00C06F71">
        <w:rPr>
          <w:rFonts w:asciiTheme="minorHAnsi" w:eastAsiaTheme="minorHAnsi" w:hAnsiTheme="minorHAnsi" w:cstheme="minorBidi"/>
        </w:rPr>
        <w:t xml:space="preserve">inimum Upper Second Class Honours undergraduate degree </w:t>
      </w:r>
    </w:p>
    <w:p w:rsidR="00C06F71" w:rsidRDefault="00C06F71" w:rsidP="002F6C07">
      <w:pPr>
        <w:pStyle w:val="ListParagraph"/>
        <w:numPr>
          <w:ilvl w:val="0"/>
          <w:numId w:val="6"/>
        </w:numPr>
        <w:spacing w:line="259" w:lineRule="auto"/>
        <w:rPr>
          <w:rFonts w:asciiTheme="minorHAnsi" w:eastAsiaTheme="minorHAnsi" w:hAnsiTheme="minorHAnsi" w:cstheme="minorBidi"/>
        </w:rPr>
      </w:pPr>
      <w:r w:rsidRPr="00C06F71">
        <w:rPr>
          <w:rFonts w:asciiTheme="minorHAnsi" w:eastAsiaTheme="minorHAnsi" w:hAnsiTheme="minorHAnsi" w:cstheme="minorBidi"/>
        </w:rPr>
        <w:t>You must demonstrate academic merit</w:t>
      </w:r>
      <w:r>
        <w:rPr>
          <w:rFonts w:asciiTheme="minorHAnsi" w:eastAsiaTheme="minorHAnsi" w:hAnsiTheme="minorHAnsi" w:cstheme="minorBidi"/>
        </w:rPr>
        <w:t xml:space="preserve"> and</w:t>
      </w:r>
      <w:r w:rsidRPr="00C06F71">
        <w:rPr>
          <w:rFonts w:asciiTheme="minorHAnsi" w:eastAsiaTheme="minorHAnsi" w:hAnsiTheme="minorHAnsi" w:cstheme="minorBidi"/>
        </w:rPr>
        <w:t xml:space="preserve"> financial need</w:t>
      </w:r>
    </w:p>
    <w:p w:rsidR="002F6C07" w:rsidRPr="00C06F71" w:rsidRDefault="00C06F71" w:rsidP="002F6C07">
      <w:pPr>
        <w:pStyle w:val="ListParagraph"/>
        <w:numPr>
          <w:ilvl w:val="0"/>
          <w:numId w:val="6"/>
        </w:numPr>
        <w:spacing w:line="259" w:lineRule="auto"/>
        <w:rPr>
          <w:rFonts w:asciiTheme="minorHAnsi" w:eastAsiaTheme="minorHAnsi" w:hAnsiTheme="minorHAnsi" w:cstheme="minorBidi"/>
        </w:rPr>
      </w:pPr>
      <w:r>
        <w:t xml:space="preserve">If you are a </w:t>
      </w:r>
      <w:proofErr w:type="gramStart"/>
      <w:r>
        <w:t>Masters</w:t>
      </w:r>
      <w:proofErr w:type="gramEnd"/>
      <w:r>
        <w:t xml:space="preserve"> graduate applying for a postgraduate degree you are treated as an Equivalent Level Qualification (ELQ) student and are not eligible to apply.</w:t>
      </w:r>
      <w:r w:rsidR="00E82B85">
        <w:t xml:space="preserve"> The only exception to this is where your </w:t>
      </w:r>
      <w:proofErr w:type="gramStart"/>
      <w:r w:rsidR="00E82B85">
        <w:t>Masters</w:t>
      </w:r>
      <w:proofErr w:type="gramEnd"/>
      <w:r w:rsidR="00E82B85">
        <w:t xml:space="preserve"> degree is not considered equivalent to a British Masters degree. You can view our postgraduate overseas equivalency chart here: </w:t>
      </w:r>
      <w:hyperlink r:id="rId10" w:history="1">
        <w:r w:rsidR="00E82B85">
          <w:rPr>
            <w:rStyle w:val="Hyperlink"/>
          </w:rPr>
          <w:t>https://www.westminster.ac.uk/sites/default/public-files/general-documents/Overseas-Academic-Qualifications-Equivalency-Chart-Scholarships.pdf</w:t>
        </w:r>
      </w:hyperlink>
    </w:p>
    <w:p w:rsidR="00C06F71" w:rsidRDefault="00C06F71" w:rsidP="002F6C07">
      <w:pPr>
        <w:spacing w:after="160" w:line="259" w:lineRule="auto"/>
        <w:rPr>
          <w:rFonts w:asciiTheme="minorHAnsi" w:eastAsiaTheme="minorHAnsi" w:hAnsiTheme="minorHAnsi" w:cstheme="minorBidi"/>
          <w:lang w:eastAsia="en-US"/>
        </w:rPr>
      </w:pPr>
    </w:p>
    <w:p w:rsidR="009013A2" w:rsidRPr="002F6C07" w:rsidRDefault="009013A2" w:rsidP="002F6C07">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Please note that you are only able to apply for </w:t>
      </w:r>
      <w:r w:rsidRPr="009013A2">
        <w:rPr>
          <w:rFonts w:asciiTheme="minorHAnsi" w:eastAsiaTheme="minorHAnsi" w:hAnsiTheme="minorHAnsi" w:cstheme="minorBidi"/>
          <w:b/>
          <w:color w:val="FF0000"/>
          <w:lang w:eastAsia="en-US"/>
        </w:rPr>
        <w:t>ONE</w:t>
      </w:r>
      <w:r>
        <w:rPr>
          <w:rFonts w:asciiTheme="minorHAnsi" w:eastAsiaTheme="minorHAnsi" w:hAnsiTheme="minorHAnsi" w:cstheme="minorBidi"/>
          <w:lang w:eastAsia="en-US"/>
        </w:rPr>
        <w:t xml:space="preserve"> scholarship, so please do not submit any other application forms for any other level of funding</w:t>
      </w:r>
      <w:r w:rsidR="00972D03">
        <w:rPr>
          <w:rFonts w:asciiTheme="minorHAnsi" w:eastAsiaTheme="minorHAnsi" w:hAnsiTheme="minorHAnsi" w:cstheme="minorBidi"/>
          <w:lang w:eastAsia="en-US"/>
        </w:rPr>
        <w:t xml:space="preserve"> or for multiple course offers</w:t>
      </w:r>
      <w:r>
        <w:rPr>
          <w:rFonts w:asciiTheme="minorHAnsi" w:eastAsiaTheme="minorHAnsi" w:hAnsiTheme="minorHAnsi" w:cstheme="minorBidi"/>
          <w:lang w:eastAsia="en-US"/>
        </w:rPr>
        <w:t xml:space="preserve">. </w:t>
      </w:r>
      <w:r w:rsidRPr="009013A2">
        <w:rPr>
          <w:rFonts w:asciiTheme="minorHAnsi" w:eastAsiaTheme="minorHAnsi" w:hAnsiTheme="minorHAnsi" w:cstheme="minorBidi"/>
          <w:b/>
          <w:lang w:eastAsia="en-US"/>
        </w:rPr>
        <w:t>Submission of multiple applications will result in an automatic rejection</w:t>
      </w:r>
      <w:r>
        <w:rPr>
          <w:rFonts w:asciiTheme="minorHAnsi" w:eastAsiaTheme="minorHAnsi" w:hAnsiTheme="minorHAnsi" w:cstheme="minorBidi"/>
          <w:lang w:eastAsia="en-US"/>
        </w:rPr>
        <w:t>, because your financial need is unclear. Please only apply for the scholarship that best suits your financial circumstances.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If you are unsure whether you meet the eligibility criteria, please contact the Scholarships Office (</w:t>
      </w:r>
      <w:hyperlink r:id="rId11" w:history="1">
        <w:r w:rsidRPr="002F6C07">
          <w:rPr>
            <w:rFonts w:asciiTheme="minorHAnsi" w:eastAsiaTheme="minorHAnsi" w:hAnsiTheme="minorHAnsi" w:cstheme="minorBidi"/>
            <w:color w:val="0563C1" w:themeColor="hyperlink"/>
            <w:u w:val="single"/>
            <w:lang w:eastAsia="en-US"/>
          </w:rPr>
          <w:t>scholarships@westminster.ac.uk</w:t>
        </w:r>
      </w:hyperlink>
      <w:r w:rsidRPr="002F6C07">
        <w:rPr>
          <w:rFonts w:asciiTheme="minorHAnsi" w:eastAsiaTheme="minorHAnsi" w:hAnsiTheme="minorHAnsi" w:cstheme="minorBidi"/>
          <w:lang w:eastAsia="en-US"/>
        </w:rPr>
        <w:t>).</w:t>
      </w: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972D03" w:rsidRDefault="00972D03" w:rsidP="002F6C07">
      <w:pPr>
        <w:spacing w:after="160" w:line="259" w:lineRule="auto"/>
        <w:rPr>
          <w:rFonts w:asciiTheme="minorHAnsi" w:eastAsiaTheme="minorHAnsi" w:hAnsiTheme="minorHAnsi" w:cstheme="minorBidi"/>
          <w:lang w:eastAsia="en-US"/>
        </w:rPr>
      </w:pPr>
    </w:p>
    <w:p w:rsidR="00972D03" w:rsidRDefault="00972D03" w:rsidP="002F6C07">
      <w:pPr>
        <w:spacing w:after="160" w:line="259" w:lineRule="auto"/>
        <w:rPr>
          <w:rFonts w:asciiTheme="minorHAnsi" w:eastAsiaTheme="minorHAnsi" w:hAnsiTheme="minorHAnsi" w:cstheme="minorBidi"/>
          <w:lang w:eastAsia="en-US"/>
        </w:rPr>
      </w:pPr>
    </w:p>
    <w:p w:rsidR="00C06F71" w:rsidRDefault="00C06F71" w:rsidP="002F6C07">
      <w:pPr>
        <w:spacing w:after="160" w:line="259" w:lineRule="auto"/>
        <w:rPr>
          <w:rFonts w:asciiTheme="minorHAnsi" w:eastAsiaTheme="minorHAnsi" w:hAnsiTheme="minorHAnsi" w:cstheme="minorBidi"/>
          <w:sz w:val="32"/>
          <w:szCs w:val="32"/>
          <w:u w:val="single"/>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lastRenderedPageBreak/>
        <w:t>Application Checklist</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Please ensure that you include </w:t>
      </w:r>
      <w:r w:rsidRPr="002F6C07">
        <w:rPr>
          <w:rFonts w:asciiTheme="minorHAnsi" w:eastAsiaTheme="minorHAnsi" w:hAnsiTheme="minorHAnsi" w:cstheme="minorBidi"/>
          <w:b/>
          <w:lang w:eastAsia="en-US"/>
        </w:rPr>
        <w:t>ALL</w:t>
      </w:r>
      <w:r w:rsidRPr="002F6C07">
        <w:rPr>
          <w:rFonts w:asciiTheme="minorHAnsi" w:eastAsiaTheme="minorHAnsi" w:hAnsiTheme="minorHAnsi" w:cstheme="minorBidi"/>
          <w:lang w:eastAsia="en-US"/>
        </w:rPr>
        <w:t xml:space="preserve"> of the following supporting documents with your application, as these are mandatory. An application received without any of these documents will be rejected.</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60800" behindDoc="0" locked="0" layoutInCell="1" allowOverlap="1" wp14:anchorId="130B68C8" wp14:editId="37BF740F">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B68C8" id="_x0000_s1027" type="#_x0000_t202" style="position:absolute;margin-left:301.5pt;margin-top:22.3pt;width:9.75pt;height: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59776" behindDoc="0" locked="0" layoutInCell="1" allowOverlap="1" wp14:anchorId="46D42E27" wp14:editId="54FB6BAD">
                <wp:simplePos x="0" y="0"/>
                <wp:positionH relativeFrom="column">
                  <wp:posOffset>3829050</wp:posOffset>
                </wp:positionH>
                <wp:positionV relativeFrom="paragraph">
                  <wp:posOffset>6985</wp:posOffset>
                </wp:positionV>
                <wp:extent cx="123825" cy="114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42E27" id="_x0000_s1028" type="#_x0000_t202" style="position:absolute;margin-left:301.5pt;margin-top:.55pt;width:9.75pt;height: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lang w:eastAsia="en-US"/>
        </w:rPr>
        <w:t>Course offer email from the Admissions Office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61824" behindDoc="0" locked="0" layoutInCell="1" allowOverlap="1" wp14:anchorId="4C5EC010" wp14:editId="69FAF516">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EC010" id="_x0000_s1029" type="#_x0000_t202" style="position:absolute;margin-left:301.5pt;margin-top:19.3pt;width:9.75pt;height: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lang w:eastAsia="en-US"/>
        </w:rPr>
        <w:t>Copy of your official transcript translated into English</w:t>
      </w:r>
      <w:r w:rsidRPr="002F6C07">
        <w:rPr>
          <w:rFonts w:asciiTheme="minorHAnsi" w:eastAsiaTheme="minorHAnsi" w:hAnsiTheme="minorHAnsi" w:cstheme="minorBidi"/>
          <w:lang w:eastAsia="en-US"/>
        </w:rPr>
        <w:tab/>
      </w:r>
      <w:r w:rsidRPr="002F6C07">
        <w:rPr>
          <w:rFonts w:asciiTheme="minorHAnsi" w:eastAsiaTheme="minorHAnsi" w:hAnsiTheme="minorHAnsi" w:cstheme="minorBidi"/>
          <w:lang w:eastAsia="en-US"/>
        </w:rPr>
        <w:tab/>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Reference letter – academic or professional</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are also welcome to include one additional document, which is optional. This can be a second reference, or a CV.</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b/>
          <w:lang w:eastAsia="en-US"/>
        </w:rPr>
        <w:t>N.B</w:t>
      </w:r>
      <w:r w:rsidRPr="002F6C07">
        <w:rPr>
          <w:rFonts w:asciiTheme="minorHAnsi" w:eastAsiaTheme="minorHAnsi" w:hAnsiTheme="minorHAnsi" w:cstheme="minorBidi"/>
          <w:lang w:eastAsia="en-US"/>
        </w:rPr>
        <w:t xml:space="preserve"> – We will accept supporting documents that arrive at the Scholarships Office independently from an application, however we must receive these before the deadline </w:t>
      </w:r>
      <w:r w:rsidR="00972D03">
        <w:rPr>
          <w:rFonts w:asciiTheme="minorHAnsi" w:eastAsiaTheme="minorHAnsi" w:hAnsiTheme="minorHAnsi" w:cstheme="minorBidi"/>
          <w:lang w:eastAsia="en-US"/>
        </w:rPr>
        <w:t xml:space="preserve">and you need to make it clear in your application which documents will be sent separately. </w:t>
      </w:r>
      <w:r w:rsidRPr="002F6C07">
        <w:rPr>
          <w:rFonts w:asciiTheme="minorHAnsi" w:eastAsiaTheme="minorHAnsi" w:hAnsiTheme="minorHAnsi" w:cstheme="minorBidi"/>
          <w:lang w:eastAsia="en-US"/>
        </w:rPr>
        <w:t xml:space="preserve">Where supporting documents are being sent separately, please ensure that your full name and </w:t>
      </w:r>
      <w:r w:rsidR="00972D03">
        <w:rPr>
          <w:rFonts w:asciiTheme="minorHAnsi" w:eastAsiaTheme="minorHAnsi" w:hAnsiTheme="minorHAnsi" w:cstheme="minorBidi"/>
          <w:lang w:eastAsia="en-US"/>
        </w:rPr>
        <w:t>U</w:t>
      </w:r>
      <w:r w:rsidRPr="002F6C07">
        <w:rPr>
          <w:rFonts w:asciiTheme="minorHAnsi" w:eastAsiaTheme="minorHAnsi" w:hAnsiTheme="minorHAnsi" w:cstheme="minorBidi"/>
          <w:lang w:eastAsia="en-US"/>
        </w:rPr>
        <w:t>niversity of Westminster reference number</w:t>
      </w:r>
      <w:r w:rsidR="00972D03">
        <w:rPr>
          <w:rFonts w:asciiTheme="minorHAnsi" w:eastAsiaTheme="minorHAnsi" w:hAnsiTheme="minorHAnsi" w:cstheme="minorBidi"/>
          <w:lang w:eastAsia="en-US"/>
        </w:rPr>
        <w:t xml:space="preserve"> are</w:t>
      </w:r>
      <w:r w:rsidRPr="002F6C07">
        <w:rPr>
          <w:rFonts w:asciiTheme="minorHAnsi" w:eastAsiaTheme="minorHAnsi" w:hAnsiTheme="minorHAnsi" w:cstheme="minorBidi"/>
          <w:lang w:eastAsia="en-US"/>
        </w:rPr>
        <w:t xml:space="preserve"> included so that we can match these easily to your application.</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Please </w:t>
      </w:r>
      <w:r w:rsidRPr="002F6C07">
        <w:rPr>
          <w:rFonts w:asciiTheme="minorHAnsi" w:eastAsiaTheme="minorHAnsi" w:hAnsiTheme="minorHAnsi" w:cstheme="minorBidi"/>
          <w:b/>
          <w:lang w:eastAsia="en-US"/>
        </w:rPr>
        <w:t>DO NOT</w:t>
      </w:r>
      <w:r w:rsidRPr="002F6C07">
        <w:rPr>
          <w:rFonts w:asciiTheme="minorHAnsi" w:eastAsiaTheme="minorHAnsi" w:hAnsiTheme="minorHAnsi" w:cstheme="minorBidi"/>
          <w:lang w:eastAsia="en-US"/>
        </w:rPr>
        <w:t xml:space="preserve"> include: ID cards, bank statements, copies of passports, original documents, photographs, any irrelevant certificates or awards – these will not be considered as part of your application and </w:t>
      </w:r>
      <w:r w:rsidR="00972D03">
        <w:rPr>
          <w:rFonts w:asciiTheme="minorHAnsi" w:eastAsiaTheme="minorHAnsi" w:hAnsiTheme="minorHAnsi" w:cstheme="minorBidi"/>
          <w:lang w:eastAsia="en-US"/>
        </w:rPr>
        <w:t>we can not return them.</w:t>
      </w: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Completing the Application Form</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read this step by step guide carefully, and ensure you fill out all the relevant sections as indicated.</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 xml:space="preserve">University of Westminster Reference Number </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Course Applied for</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put the full name of your course here, not the course code.</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Intended Start date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will usually be either September or January, and is automatically filled in. Please ensure that your course start date matches up with the application form you are using. If your course starts in January, please do not use the September application form.</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Method of study</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This will </w:t>
      </w:r>
      <w:r>
        <w:rPr>
          <w:rFonts w:asciiTheme="minorHAnsi" w:eastAsiaTheme="minorHAnsi" w:hAnsiTheme="minorHAnsi" w:cstheme="minorBidi"/>
          <w:lang w:eastAsia="en-US"/>
        </w:rPr>
        <w:t xml:space="preserve">be </w:t>
      </w:r>
      <w:r w:rsidR="00E82B85">
        <w:rPr>
          <w:rFonts w:asciiTheme="minorHAnsi" w:eastAsiaTheme="minorHAnsi" w:hAnsiTheme="minorHAnsi" w:cstheme="minorBidi"/>
          <w:lang w:eastAsia="en-US"/>
        </w:rPr>
        <w:t>Full</w:t>
      </w:r>
      <w:r w:rsidRPr="002F6C07">
        <w:rPr>
          <w:rFonts w:asciiTheme="minorHAnsi" w:eastAsiaTheme="minorHAnsi" w:hAnsiTheme="minorHAnsi" w:cstheme="minorBidi"/>
          <w:lang w:eastAsia="en-US"/>
        </w:rPr>
        <w:t>-time. We have separate application fo</w:t>
      </w:r>
      <w:r w:rsidR="00382C97">
        <w:rPr>
          <w:rFonts w:asciiTheme="minorHAnsi" w:eastAsiaTheme="minorHAnsi" w:hAnsiTheme="minorHAnsi" w:cstheme="minorBidi"/>
          <w:lang w:eastAsia="en-US"/>
        </w:rPr>
        <w:t xml:space="preserve">rms for those interested in </w:t>
      </w:r>
      <w:r w:rsidR="00E82B85">
        <w:rPr>
          <w:rFonts w:asciiTheme="minorHAnsi" w:eastAsiaTheme="minorHAnsi" w:hAnsiTheme="minorHAnsi" w:cstheme="minorBidi"/>
          <w:lang w:eastAsia="en-US"/>
        </w:rPr>
        <w:t>Part</w:t>
      </w:r>
      <w:r w:rsidRPr="002F6C07">
        <w:rPr>
          <w:rFonts w:asciiTheme="minorHAnsi" w:eastAsiaTheme="minorHAnsi" w:hAnsiTheme="minorHAnsi" w:cstheme="minorBidi"/>
          <w:lang w:eastAsia="en-US"/>
        </w:rPr>
        <w:t>-time study, so please ensure you are using the correct form.</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For tuition fee purposes, are you classified as a Home or Overseas student?</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Home students are those from the United Kingdom and the European Union. You are an overseas student if you are not from the UK or EU. Please check your admissions letter if you are unsure whether you have been classed as a home or overseas student</w:t>
      </w:r>
      <w:r w:rsidR="00972D03">
        <w:rPr>
          <w:rFonts w:asciiTheme="minorHAnsi" w:eastAsiaTheme="minorHAnsi" w:hAnsiTheme="minorHAnsi" w:cstheme="minorBidi"/>
          <w:lang w:eastAsia="en-US"/>
        </w:rPr>
        <w:t xml:space="preserve"> for fee purposes</w:t>
      </w:r>
      <w:r w:rsidRPr="002F6C07">
        <w:rPr>
          <w:rFonts w:asciiTheme="minorHAnsi" w:eastAsiaTheme="minorHAnsi" w:hAnsiTheme="minorHAnsi" w:cstheme="minorBidi"/>
          <w:lang w:eastAsia="en-US"/>
        </w:rPr>
        <w:t>.</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lastRenderedPageBreak/>
        <w:t>Personal Details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ensure you fill this information out fully, where applicable, and use a contact number and email address that is active and that you have regular access to.</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Academic qualifications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will need to include all your relevant academic qualifications in this section. Please make it clear in which country your study took place, what level of study you undertook (e.g. A level, undergraduate degree, </w:t>
      </w:r>
      <w:proofErr w:type="gramStart"/>
      <w:r w:rsidRPr="002F6C07">
        <w:rPr>
          <w:rFonts w:asciiTheme="minorHAnsi" w:eastAsiaTheme="minorHAnsi" w:hAnsiTheme="minorHAnsi" w:cstheme="minorBidi"/>
          <w:lang w:eastAsia="en-US"/>
        </w:rPr>
        <w:t>masters</w:t>
      </w:r>
      <w:proofErr w:type="gramEnd"/>
      <w:r w:rsidRPr="002F6C07">
        <w:rPr>
          <w:rFonts w:asciiTheme="minorHAnsi" w:eastAsiaTheme="minorHAnsi" w:hAnsiTheme="minorHAnsi" w:cstheme="minorBidi"/>
          <w:lang w:eastAsia="en-US"/>
        </w:rPr>
        <w:t xml:space="preserve"> degree) and your overall grade average.</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English Language Qualifications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only need to fill this section out if your course offer is </w:t>
      </w:r>
      <w:r w:rsidRPr="002F6C07">
        <w:rPr>
          <w:rFonts w:asciiTheme="minorHAnsi" w:eastAsiaTheme="minorHAnsi" w:hAnsiTheme="minorHAnsi" w:cstheme="minorBidi"/>
          <w:u w:val="single"/>
          <w:lang w:eastAsia="en-US"/>
        </w:rPr>
        <w:t>conditional</w:t>
      </w:r>
      <w:r w:rsidRPr="002F6C07">
        <w:rPr>
          <w:rFonts w:asciiTheme="minorHAnsi" w:eastAsiaTheme="minorHAnsi" w:hAnsiTheme="minorHAnsi" w:cstheme="minorBidi"/>
          <w:lang w:eastAsia="en-US"/>
        </w:rPr>
        <w:t xml:space="preserve"> on English language qualifications. If you have not yet taken the IELTS test, please just put write down the date you intend to take the test.</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Professional Experience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can write about any work experience, paid or voluntary, that you feel you would like to include. This is not mandatory, however.</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Other Personal, Professional, and/or Academic Achievements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is a chance for you to list any achievements you feel are relevant to your application. This section is optional.</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 xml:space="preserve">Personal Statement </w:t>
      </w:r>
    </w:p>
    <w:p w:rsidR="002F6C07" w:rsidRPr="002F6C07" w:rsidRDefault="002F6C07" w:rsidP="002F6C07">
      <w:pPr>
        <w:spacing w:after="160" w:line="259" w:lineRule="auto"/>
        <w:rPr>
          <w:rFonts w:asciiTheme="minorHAnsi" w:eastAsiaTheme="minorEastAsia" w:hAnsiTheme="minorHAnsi" w:cstheme="minorBidi"/>
          <w:noProof/>
          <w:lang w:eastAsia="en-US"/>
        </w:rPr>
      </w:pPr>
      <w:r w:rsidRPr="002F6C07">
        <w:rPr>
          <w:rFonts w:asciiTheme="minorHAnsi" w:eastAsiaTheme="minorEastAsia" w:hAnsiTheme="minorHAnsi" w:cstheme="minorBidi"/>
          <w:noProof/>
          <w:lang w:eastAsia="en-US"/>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2F6C07" w:rsidRPr="002F6C07" w:rsidRDefault="002F6C07" w:rsidP="002F6C07">
      <w:pPr>
        <w:keepNext/>
        <w:keepLines/>
        <w:spacing w:before="40" w:after="0" w:line="259" w:lineRule="auto"/>
        <w:outlineLvl w:val="2"/>
        <w:rPr>
          <w:rFonts w:asciiTheme="majorHAnsi" w:eastAsiaTheme="minorEastAsia" w:hAnsiTheme="majorHAnsi" w:cstheme="majorBidi"/>
          <w:b/>
          <w:noProof/>
          <w:color w:val="1F4D78" w:themeColor="accent1" w:themeShade="7F"/>
          <w:sz w:val="24"/>
          <w:szCs w:val="24"/>
          <w:lang w:eastAsia="en-US"/>
        </w:rPr>
      </w:pPr>
      <w:r w:rsidRPr="002F6C07">
        <w:rPr>
          <w:rFonts w:asciiTheme="majorHAnsi" w:eastAsiaTheme="minorEastAsia" w:hAnsiTheme="majorHAnsi" w:cstheme="majorBidi"/>
          <w:b/>
          <w:noProof/>
          <w:color w:val="1F4D78" w:themeColor="accent1" w:themeShade="7F"/>
          <w:sz w:val="24"/>
          <w:szCs w:val="24"/>
          <w:lang w:eastAsia="en-US"/>
        </w:rPr>
        <w:t>Career Aspirations/ Development Plan</w:t>
      </w:r>
    </w:p>
    <w:p w:rsidR="002F6C07" w:rsidRPr="002F6C07" w:rsidRDefault="002F6C07" w:rsidP="002F6C07">
      <w:pPr>
        <w:spacing w:after="160" w:line="259" w:lineRule="auto"/>
        <w:rPr>
          <w:rFonts w:asciiTheme="minorHAnsi" w:eastAsiaTheme="minorEastAsia" w:hAnsiTheme="minorHAnsi" w:cstheme="minorBidi"/>
          <w:noProof/>
          <w:lang w:eastAsia="en-US"/>
        </w:rPr>
      </w:pPr>
      <w:r w:rsidRPr="002F6C07">
        <w:rPr>
          <w:rFonts w:asciiTheme="minorHAnsi" w:eastAsiaTheme="minorEastAsia" w:hAnsiTheme="minorHAnsi" w:cstheme="minorBidi"/>
          <w:noProof/>
          <w:lang w:eastAsia="en-US"/>
        </w:rPr>
        <w:t>In this section you will need to talk about what you hope to achieve following your course at the University of Westminster. What are your ambitions, career aspirations, and how do you expect to achieve them? Make sure your plans are feasible and realistic.</w:t>
      </w:r>
      <w:r>
        <w:rPr>
          <w:rFonts w:asciiTheme="minorHAnsi" w:eastAsiaTheme="minorEastAsia" w:hAnsiTheme="minorHAnsi" w:cstheme="minorBidi"/>
          <w:noProof/>
          <w:lang w:eastAsia="en-US"/>
        </w:rPr>
        <w:t xml:space="preserve"> You may also</w:t>
      </w:r>
      <w:r w:rsidRPr="002F6C07">
        <w:rPr>
          <w:rFonts w:asciiTheme="minorHAnsi" w:eastAsiaTheme="minorEastAsia" w:hAnsiTheme="minorHAnsi" w:cstheme="minorBidi"/>
          <w:noProof/>
          <w:lang w:eastAsia="en-US"/>
        </w:rPr>
        <w:t xml:space="preserve"> include a detailed plan of how you intend to use the knowledge and experience gained through your course to aid the development of your home country. </w:t>
      </w:r>
    </w:p>
    <w:p w:rsidR="002F6C07" w:rsidRPr="002F6C07" w:rsidRDefault="002F6C07" w:rsidP="002F6C07">
      <w:pPr>
        <w:keepNext/>
        <w:keepLines/>
        <w:spacing w:before="40" w:after="0" w:line="259" w:lineRule="auto"/>
        <w:outlineLvl w:val="2"/>
        <w:rPr>
          <w:rFonts w:asciiTheme="majorHAnsi" w:eastAsiaTheme="minorEastAsia" w:hAnsiTheme="majorHAnsi" w:cstheme="majorBidi"/>
          <w:b/>
          <w:noProof/>
          <w:color w:val="1F4D78" w:themeColor="accent1" w:themeShade="7F"/>
          <w:sz w:val="24"/>
          <w:szCs w:val="24"/>
          <w:lang w:eastAsia="en-US"/>
        </w:rPr>
      </w:pPr>
      <w:r w:rsidRPr="002F6C07">
        <w:rPr>
          <w:rFonts w:asciiTheme="majorHAnsi" w:eastAsiaTheme="minorEastAsia" w:hAnsiTheme="majorHAnsi" w:cstheme="majorBidi"/>
          <w:b/>
          <w:noProof/>
          <w:color w:val="1F4D78" w:themeColor="accent1" w:themeShade="7F"/>
          <w:sz w:val="24"/>
          <w:szCs w:val="24"/>
          <w:lang w:eastAsia="en-US"/>
        </w:rPr>
        <w:t>Financial Need</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will need to demonstrate how you meet the criteria of financial need.  It is a short statement, usually about two or three paragraphs, that explains why you would benefit from being awarded a scholarship. </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2F6C07" w:rsidRPr="002F6C07" w:rsidRDefault="002F6C07" w:rsidP="002F6C07">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You </w:t>
      </w:r>
      <w:r w:rsidRPr="002F6C07">
        <w:rPr>
          <w:rFonts w:asciiTheme="minorHAnsi" w:eastAsiaTheme="minorHAnsi" w:hAnsiTheme="minorHAnsi" w:cstheme="minorBidi"/>
          <w:lang w:eastAsia="en-US"/>
        </w:rPr>
        <w:t>will also need to explain how you intend to cover the remaining funds and/or living maintenance.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b/>
          <w:lang w:eastAsia="en-US"/>
        </w:rPr>
        <w:t>N.B</w:t>
      </w:r>
      <w:r w:rsidRPr="002F6C07">
        <w:rPr>
          <w:rFonts w:asciiTheme="minorHAnsi" w:eastAsiaTheme="minorHAnsi" w:hAnsiTheme="minorHAnsi" w:cstheme="minorBidi"/>
          <w:lang w:eastAsia="en-US"/>
        </w:rPr>
        <w:t xml:space="preserve"> – Please note that the number of scholarship applications we receive far exceed the awards we have to offer. This means our scholarship application process is highly competitive and the criteria </w:t>
      </w:r>
      <w:r w:rsidR="00C06F71">
        <w:rPr>
          <w:rFonts w:asciiTheme="minorHAnsi" w:eastAsiaTheme="minorHAnsi" w:hAnsiTheme="minorHAnsi" w:cstheme="minorBidi"/>
          <w:lang w:eastAsia="en-US"/>
        </w:rPr>
        <w:t>cannot be changed</w:t>
      </w:r>
      <w:r w:rsidRPr="002F6C07">
        <w:rPr>
          <w:rFonts w:asciiTheme="minorHAnsi" w:eastAsiaTheme="minorHAnsi" w:hAnsiTheme="minorHAnsi" w:cstheme="minorBidi"/>
          <w:lang w:eastAsia="en-US"/>
        </w:rPr>
        <w:t>.</w:t>
      </w:r>
      <w:r w:rsidRPr="002F6C07">
        <w:rPr>
          <w:rFonts w:asciiTheme="minorHAnsi" w:eastAsiaTheme="minorHAnsi" w:hAnsiTheme="minorHAnsi" w:cstheme="minorBidi"/>
          <w:u w:val="single"/>
          <w:lang w:eastAsia="en-US"/>
        </w:rPr>
        <w:t xml:space="preserve"> Do not assume that an application means an award</w:t>
      </w:r>
      <w:r w:rsidRPr="002F6C07">
        <w:rPr>
          <w:rFonts w:asciiTheme="minorHAnsi" w:eastAsiaTheme="minorHAnsi" w:hAnsiTheme="minorHAnsi" w:cstheme="minorBidi"/>
          <w:lang w:eastAsia="en-US"/>
        </w:rPr>
        <w:t>. We advise that students research other sources of funding in the event that your application is not successful.</w:t>
      </w: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Submitting Your Application Form</w:t>
      </w:r>
    </w:p>
    <w:p w:rsidR="00F7324E" w:rsidRDefault="00F7324E" w:rsidP="00F7324E">
      <w:bookmarkStart w:id="2" w:name="_Hlk39490919"/>
      <w:r>
        <w:t>Once you have filled in all the sections, please sign and date your application.</w:t>
      </w:r>
    </w:p>
    <w:p w:rsidR="00F7324E" w:rsidRPr="004573F6" w:rsidRDefault="00F7324E" w:rsidP="00F7324E">
      <w:pPr>
        <w:spacing w:after="0"/>
        <w:rPr>
          <w:b/>
        </w:rPr>
      </w:pPr>
      <w:r w:rsidRPr="004573F6">
        <w:rPr>
          <w:b/>
        </w:rPr>
        <w:t>Please</w:t>
      </w:r>
      <w:r>
        <w:rPr>
          <w:b/>
        </w:rPr>
        <w:t xml:space="preserve"> send your </w:t>
      </w:r>
      <w:r>
        <w:rPr>
          <w:rStyle w:val="Strong"/>
        </w:rPr>
        <w:t xml:space="preserve">scholarship application via email to </w:t>
      </w:r>
      <w:hyperlink r:id="rId12"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p w:rsidR="00F7324E" w:rsidRDefault="00F7324E" w:rsidP="00F7324E">
      <w:pPr>
        <w:rPr>
          <w:rFonts w:ascii="Helvetica" w:hAnsi="Helvetica" w:cs="Helvetica"/>
          <w:color w:val="333333"/>
          <w:sz w:val="20"/>
          <w:szCs w:val="20"/>
          <w:shd w:val="clear" w:color="auto" w:fill="FFFFFF"/>
        </w:rPr>
      </w:pPr>
    </w:p>
    <w:p w:rsidR="00F7324E" w:rsidRDefault="00F7324E" w:rsidP="00F7324E">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We cannot accept any late applications or supporting documents that arrive after the deadline.</w:t>
      </w:r>
    </w:p>
    <w:p w:rsidR="00F7324E" w:rsidRPr="00FB17B2" w:rsidRDefault="00F7324E" w:rsidP="00F7324E">
      <w:r w:rsidRPr="00FB17B2">
        <w:t>Once your application arrives we will mark this on our system and you will receive a confirmation email from us.</w:t>
      </w:r>
    </w:p>
    <w:bookmarkEnd w:id="2"/>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E82B85" w:rsidP="00E82B85">
      <w:pPr>
        <w:tabs>
          <w:tab w:val="left" w:pos="6000"/>
        </w:tabs>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ab/>
      </w: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E908FF">
      <w:pPr>
        <w:spacing w:after="160" w:line="259" w:lineRule="auto"/>
        <w:rPr>
          <w:rFonts w:asciiTheme="minorHAnsi" w:eastAsiaTheme="minorHAnsi" w:hAnsiTheme="minorHAnsi" w:cstheme="minorBidi"/>
          <w:b/>
          <w:lang w:eastAsia="en-US"/>
        </w:rPr>
      </w:pPr>
    </w:p>
    <w:p w:rsidR="002F6C07" w:rsidRDefault="002F6C07" w:rsidP="002F6C07">
      <w:pPr>
        <w:spacing w:after="160" w:line="259" w:lineRule="auto"/>
        <w:jc w:val="center"/>
        <w:rPr>
          <w:rFonts w:asciiTheme="minorHAnsi" w:eastAsiaTheme="minorHAnsi" w:hAnsiTheme="minorHAnsi" w:cstheme="minorBidi"/>
          <w:b/>
          <w:lang w:eastAsia="en-US"/>
        </w:rPr>
      </w:pPr>
      <w:r w:rsidRPr="002F6C07">
        <w:rPr>
          <w:rFonts w:asciiTheme="minorHAnsi" w:eastAsiaTheme="minorHAnsi" w:hAnsiTheme="minorHAnsi" w:cstheme="minorBidi"/>
          <w:b/>
          <w:lang w:eastAsia="en-US"/>
        </w:rPr>
        <w:t>PLEASE DO NOT INCLUDE THESE PAGES WITH YOUR APPLICATION, THEY ARE FOR YOUR REFERENCE ONLY.</w:t>
      </w:r>
    </w:p>
    <w:p w:rsidR="00E82B85" w:rsidRDefault="00E82B85" w:rsidP="00E82B85">
      <w:pPr>
        <w:rPr>
          <w:rFonts w:asciiTheme="minorHAnsi" w:eastAsiaTheme="minorHAnsi" w:hAnsiTheme="minorHAnsi" w:cstheme="minorBidi"/>
          <w:lang w:eastAsia="en-US"/>
        </w:rPr>
      </w:pPr>
    </w:p>
    <w:p w:rsidR="00E82B85" w:rsidRPr="00E82B85" w:rsidRDefault="00E82B85" w:rsidP="00E82B85">
      <w:pPr>
        <w:rPr>
          <w:rFonts w:asciiTheme="minorHAnsi" w:eastAsiaTheme="minorHAnsi" w:hAnsiTheme="minorHAnsi" w:cstheme="minorBidi"/>
          <w:lang w:eastAsia="en-US"/>
        </w:rPr>
        <w:sectPr w:rsidR="00E82B85" w:rsidRPr="00E82B85" w:rsidSect="008B561E">
          <w:headerReference w:type="default" r:id="rId13"/>
          <w:footerReference w:type="default" r:id="rId14"/>
          <w:headerReference w:type="first" r:id="rId15"/>
          <w:footerReference w:type="first" r:id="rId16"/>
          <w:type w:val="continuous"/>
          <w:pgSz w:w="11900" w:h="16840"/>
          <w:pgMar w:top="1846" w:right="824" w:bottom="851" w:left="568" w:header="568" w:footer="567" w:gutter="0"/>
          <w:cols w:space="708"/>
        </w:sectPr>
      </w:pPr>
    </w:p>
    <w:p w:rsidR="00DB7110" w:rsidRPr="00CE1281" w:rsidRDefault="00713670" w:rsidP="007E6D93">
      <w:pPr>
        <w:rPr>
          <w:rFonts w:ascii="Arial" w:hAnsi="Arial"/>
          <w:b/>
          <w:sz w:val="2"/>
          <w:szCs w:val="2"/>
        </w:rPr>
        <w:sectPr w:rsidR="00DB7110" w:rsidRPr="00CE1281" w:rsidSect="00E82B85">
          <w:footerReference w:type="default" r:id="rId17"/>
          <w:pgSz w:w="11900" w:h="16840"/>
          <w:pgMar w:top="1846" w:right="824" w:bottom="851" w:left="568" w:header="568" w:footer="567" w:gutter="0"/>
          <w:pgNumType w:start="1"/>
          <w:cols w:space="708"/>
        </w:sectPr>
      </w:pPr>
      <w:r>
        <w:rPr>
          <w:rFonts w:ascii="Arial" w:hAnsi="Arial"/>
          <w:b/>
          <w:noProof/>
          <w:sz w:val="2"/>
          <w:szCs w:val="2"/>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27.55pt;margin-top:-91.65pt;width:116.9pt;height:7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w+KwIAAFcEAAAOAAAAZHJzL2Uyb0RvYy54bWysVNtu2zAMfR+wfxD0vjhJnT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oXpcPisCAABXBAAADgAAAAAAAAAAAAAAAAAuAgAA&#10;ZHJzL2Uyb0RvYy54bWxQSwECLQAUAAYACAAAACEAK0kuFOIAAAANAQAADwAAAAAAAAAAAAAAAACF&#10;BAAAZHJzL2Rvd25yZXYueG1sUEsFBgAAAAAEAAQA8wAAAJQFAAAAAA==&#10;">
                <v:textbo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v:textbox>
                <w10:wrap type="through"/>
              </v:shape>
            </w:pict>
          </mc:Fallback>
        </mc:AlternateContent>
      </w:r>
    </w:p>
    <w:p w:rsidR="00021B2E" w:rsidRPr="00472D07" w:rsidRDefault="00E82B85" w:rsidP="00382C97">
      <w:pP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 xml:space="preserve">SEPTEMBER 2020 </w:t>
      </w:r>
      <w:r w:rsidR="00CE1281" w:rsidRPr="00472D07">
        <w:rPr>
          <w:rFonts w:ascii="Arial" w:hAnsi="Arial"/>
          <w:b/>
          <w:sz w:val="29"/>
          <w:szCs w:val="29"/>
        </w:rPr>
        <w:t xml:space="preserve">POSTGRADUATE </w:t>
      </w:r>
      <w:r>
        <w:rPr>
          <w:rFonts w:ascii="Arial" w:hAnsi="Arial"/>
          <w:b/>
          <w:sz w:val="29"/>
          <w:szCs w:val="29"/>
        </w:rPr>
        <w:t xml:space="preserve">PART FEE </w:t>
      </w:r>
      <w:r w:rsidR="006B073B" w:rsidRPr="00472D07">
        <w:rPr>
          <w:rFonts w:ascii="Arial" w:hAnsi="Arial"/>
          <w:b/>
          <w:sz w:val="29"/>
          <w:szCs w:val="29"/>
        </w:rPr>
        <w:t>SCHOLARSHIP APPLICATION</w:t>
      </w:r>
      <w:r w:rsidR="00CE1281" w:rsidRPr="00472D07">
        <w:rPr>
          <w:rFonts w:ascii="Arial" w:hAnsi="Arial"/>
          <w:b/>
          <w:sz w:val="29"/>
          <w:szCs w:val="29"/>
        </w:rPr>
        <w:t xml:space="preserve"> </w:t>
      </w:r>
      <w:r w:rsidR="002F6C07" w:rsidRPr="00472D07">
        <w:rPr>
          <w:rFonts w:ascii="Arial" w:hAnsi="Arial"/>
          <w:b/>
          <w:sz w:val="29"/>
          <w:szCs w:val="29"/>
        </w:rPr>
        <w:t xml:space="preserve">FORM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81"/>
        <w:gridCol w:w="508"/>
        <w:gridCol w:w="161"/>
        <w:gridCol w:w="142"/>
        <w:gridCol w:w="1418"/>
        <w:gridCol w:w="1419"/>
        <w:gridCol w:w="44"/>
        <w:gridCol w:w="84"/>
        <w:gridCol w:w="295"/>
        <w:gridCol w:w="713"/>
        <w:gridCol w:w="567"/>
        <w:gridCol w:w="1418"/>
        <w:gridCol w:w="1134"/>
        <w:gridCol w:w="1224"/>
        <w:gridCol w:w="24"/>
        <w:gridCol w:w="100"/>
        <w:gridCol w:w="129"/>
      </w:tblGrid>
      <w:tr w:rsidR="00E2261E" w:rsidTr="004F64A2">
        <w:trPr>
          <w:trHeight w:val="680"/>
        </w:trPr>
        <w:tc>
          <w:tcPr>
            <w:tcW w:w="5395" w:type="dxa"/>
            <w:gridSpan w:val="8"/>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3" w:name="Text1"/>
                  <w:r>
                    <w:instrText xml:space="preserve"> FORMTEXT </w:instrText>
                  </w:r>
                  <w:r>
                    <w:fldChar w:fldCharType="separate"/>
                  </w:r>
                  <w:bookmarkStart w:id="4" w:name="_GoBack"/>
                  <w:r w:rsidR="00BC7C33">
                    <w:t> </w:t>
                  </w:r>
                  <w:bookmarkEnd w:id="4"/>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5" w:name="Text2"/>
                  <w:r w:rsidR="0006394A">
                    <w:instrText xml:space="preserve"> FORMTEXT </w:instrText>
                  </w:r>
                  <w:r>
                    <w:fldChar w:fldCharType="separate"/>
                  </w:r>
                  <w:r w:rsidR="001E21D4">
                    <w:t> </w:t>
                  </w:r>
                  <w:r>
                    <w:fldChar w:fldCharType="end"/>
                  </w:r>
                  <w:bookmarkEnd w:id="5"/>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6" w:name="Text3"/>
                  <w:r w:rsidR="0006394A">
                    <w:instrText xml:space="preserve"> FORMTEXT </w:instrText>
                  </w:r>
                  <w:r>
                    <w:fldChar w:fldCharType="separate"/>
                  </w:r>
                  <w:r w:rsidR="001E21D4">
                    <w:t> </w:t>
                  </w:r>
                  <w:r>
                    <w:fldChar w:fldCharType="end"/>
                  </w:r>
                  <w:bookmarkEnd w:id="6"/>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7" w:name="Text4"/>
                  <w:r w:rsidR="0006394A">
                    <w:instrText xml:space="preserve"> FORMTEXT </w:instrText>
                  </w:r>
                  <w:r>
                    <w:fldChar w:fldCharType="separate"/>
                  </w:r>
                  <w:r w:rsidR="001E21D4">
                    <w:t> </w:t>
                  </w:r>
                  <w:r>
                    <w:fldChar w:fldCharType="end"/>
                  </w:r>
                  <w:bookmarkEnd w:id="7"/>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8" w:name="Text5"/>
                  <w:r w:rsidR="0006394A">
                    <w:instrText xml:space="preserve"> FORMTEXT </w:instrText>
                  </w:r>
                  <w:r>
                    <w:fldChar w:fldCharType="separate"/>
                  </w:r>
                  <w:r w:rsidR="001E21D4">
                    <w:t> </w:t>
                  </w:r>
                  <w:r>
                    <w:fldChar w:fldCharType="end"/>
                  </w:r>
                  <w:bookmarkEnd w:id="8"/>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9" w:name="Text6"/>
                  <w:r w:rsidR="0006394A">
                    <w:instrText xml:space="preserve"> FORMTEXT </w:instrText>
                  </w:r>
                  <w:r>
                    <w:fldChar w:fldCharType="separate"/>
                  </w:r>
                  <w:r w:rsidR="001E21D4">
                    <w:t> </w:t>
                  </w:r>
                  <w:r>
                    <w:fldChar w:fldCharType="end"/>
                  </w:r>
                  <w:bookmarkEnd w:id="9"/>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10" w:name="Text7"/>
                  <w:r w:rsidR="0006394A">
                    <w:instrText xml:space="preserve"> FORMTEXT </w:instrText>
                  </w:r>
                  <w:r>
                    <w:fldChar w:fldCharType="separate"/>
                  </w:r>
                  <w:r w:rsidR="001E21D4">
                    <w:t> </w:t>
                  </w:r>
                  <w:r>
                    <w:fldChar w:fldCharType="end"/>
                  </w:r>
                  <w:bookmarkEnd w:id="10"/>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11" w:name="Text8"/>
                  <w:r w:rsidR="0006394A">
                    <w:instrText xml:space="preserve"> FORMTEXT </w:instrText>
                  </w:r>
                  <w:r>
                    <w:fldChar w:fldCharType="separate"/>
                  </w:r>
                  <w:r w:rsidR="001E21D4">
                    <w:t> </w:t>
                  </w:r>
                  <w:r>
                    <w:fldChar w:fldCharType="end"/>
                  </w:r>
                  <w:bookmarkEnd w:id="11"/>
                </w:p>
              </w:tc>
            </w:tr>
          </w:tbl>
          <w:p w:rsidR="00E2261E" w:rsidRDefault="00E2261E" w:rsidP="00FC28AD">
            <w:pPr>
              <w:spacing w:after="0"/>
            </w:pPr>
          </w:p>
        </w:tc>
      </w:tr>
      <w:tr w:rsidR="00E2261E" w:rsidTr="00460107">
        <w:trPr>
          <w:trHeight w:val="872"/>
        </w:trPr>
        <w:tc>
          <w:tcPr>
            <w:tcW w:w="11083" w:type="dxa"/>
            <w:gridSpan w:val="18"/>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A15421">
              <w:rPr>
                <w:rFonts w:ascii="Arial" w:hAnsi="Arial" w:cs="Arial"/>
                <w:sz w:val="19"/>
                <w:szCs w:val="19"/>
              </w:rPr>
            </w:r>
            <w:r w:rsidR="00A15421">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A206D1" w:rsidP="005708B7">
            <w:pPr>
              <w:spacing w:after="0"/>
              <w:rPr>
                <w:rFonts w:ascii="Arial" w:hAnsi="Arial" w:cs="Arial"/>
                <w:sz w:val="19"/>
                <w:szCs w:val="19"/>
              </w:rPr>
            </w:pPr>
            <w:r>
              <w:rPr>
                <w:rFonts w:ascii="Arial" w:hAnsi="Arial" w:cs="Arial"/>
                <w:sz w:val="19"/>
                <w:szCs w:val="19"/>
              </w:rPr>
              <w:t>September 20</w:t>
            </w:r>
            <w:r w:rsidR="00972D03">
              <w:rPr>
                <w:rFonts w:ascii="Arial" w:hAnsi="Arial" w:cs="Arial"/>
                <w:sz w:val="19"/>
                <w:szCs w:val="19"/>
              </w:rPr>
              <w:t>20</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2F6C07">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34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382C97" w:rsidP="002F6C07">
            <w:pPr>
              <w:spacing w:after="0"/>
              <w:rPr>
                <w:rFonts w:ascii="Arial" w:hAnsi="Arial" w:cs="Arial"/>
                <w:sz w:val="20"/>
                <w:szCs w:val="20"/>
              </w:rPr>
            </w:pPr>
            <w:r>
              <w:rPr>
                <w:rFonts w:ascii="Arial" w:hAnsi="Arial" w:cs="Arial"/>
                <w:sz w:val="20"/>
                <w:szCs w:val="20"/>
              </w:rPr>
              <w:t>Full</w:t>
            </w:r>
            <w:r w:rsidR="002F6C07">
              <w:rPr>
                <w:rFonts w:ascii="Arial" w:hAnsi="Arial" w:cs="Arial"/>
                <w:sz w:val="20"/>
                <w:szCs w:val="20"/>
              </w:rPr>
              <w:t xml:space="preserve"> Time</w:t>
            </w:r>
          </w:p>
        </w:tc>
      </w:tr>
      <w:tr w:rsidR="00D43EF7" w:rsidRPr="00803D2B" w:rsidTr="004F64A2">
        <w:trPr>
          <w:gridAfter w:val="1"/>
          <w:wAfter w:w="129" w:type="dxa"/>
          <w:trHeight w:val="498"/>
        </w:trPr>
        <w:tc>
          <w:tcPr>
            <w:tcW w:w="10954" w:type="dxa"/>
            <w:gridSpan w:val="17"/>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A932A5" w:rsidRPr="00860997" w:rsidRDefault="00A932A5" w:rsidP="00A932A5">
            <w:pPr>
              <w:spacing w:after="0"/>
              <w:jc w:val="center"/>
              <w:rPr>
                <w:rFonts w:ascii="Arial" w:hAnsi="Arial" w:cs="Arial"/>
                <w:i/>
                <w:sz w:val="19"/>
                <w:szCs w:val="19"/>
              </w:rPr>
            </w:pPr>
          </w:p>
        </w:tc>
      </w:tr>
      <w:tr w:rsidR="00432997" w:rsidRPr="00D37277" w:rsidTr="004F64A2">
        <w:trPr>
          <w:gridAfter w:val="3"/>
          <w:wAfter w:w="253" w:type="dxa"/>
          <w:trHeight w:val="315"/>
        </w:trPr>
        <w:tc>
          <w:tcPr>
            <w:tcW w:w="10830" w:type="dxa"/>
            <w:gridSpan w:val="15"/>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2F6C07" w:rsidRPr="002F6C07" w:rsidRDefault="002F6C07" w:rsidP="002F6C07">
            <w:pPr>
              <w:spacing w:after="0"/>
              <w:jc w:val="center"/>
              <w:rPr>
                <w:rFonts w:ascii="Arial" w:hAnsi="Arial" w:cs="Arial"/>
                <w:sz w:val="20"/>
                <w:szCs w:val="20"/>
                <w:u w:val="single"/>
              </w:rPr>
            </w:pPr>
          </w:p>
          <w:p w:rsidR="002F6C07" w:rsidRPr="00382C97" w:rsidRDefault="002F6C07" w:rsidP="002F6C07">
            <w:pPr>
              <w:spacing w:after="0"/>
              <w:jc w:val="center"/>
              <w:rPr>
                <w:rFonts w:ascii="Arial" w:hAnsi="Arial" w:cs="Arial"/>
                <w:sz w:val="28"/>
                <w:szCs w:val="28"/>
                <w:u w:val="single"/>
              </w:rPr>
            </w:pPr>
            <w:r w:rsidRPr="00382C97">
              <w:rPr>
                <w:rFonts w:ascii="Arial" w:hAnsi="Arial" w:cs="Arial"/>
                <w:sz w:val="28"/>
                <w:szCs w:val="28"/>
                <w:u w:val="single"/>
              </w:rPr>
              <w:t xml:space="preserve">Please note that this application form is for a </w:t>
            </w:r>
            <w:r w:rsidR="00382C97" w:rsidRPr="00382C97">
              <w:rPr>
                <w:rFonts w:ascii="Arial" w:hAnsi="Arial" w:cs="Arial"/>
                <w:sz w:val="28"/>
                <w:szCs w:val="28"/>
                <w:u w:val="single"/>
              </w:rPr>
              <w:t>Part Fee Award of £3</w:t>
            </w:r>
            <w:r w:rsidR="00C63FF1">
              <w:rPr>
                <w:rFonts w:ascii="Arial" w:hAnsi="Arial" w:cs="Arial"/>
                <w:sz w:val="28"/>
                <w:szCs w:val="28"/>
                <w:u w:val="single"/>
              </w:rPr>
              <w:t>0</w:t>
            </w:r>
            <w:r w:rsidRPr="00382C97">
              <w:rPr>
                <w:rFonts w:ascii="Arial" w:hAnsi="Arial" w:cs="Arial"/>
                <w:sz w:val="28"/>
                <w:szCs w:val="28"/>
                <w:u w:val="single"/>
              </w:rPr>
              <w:t>00 only.</w:t>
            </w: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CE61BD" w:rsidRDefault="00CE61BD" w:rsidP="00CE61BD">
            <w:pPr>
              <w:spacing w:after="0"/>
              <w:rPr>
                <w:rFonts w:ascii="Arial" w:hAnsi="Arial" w:cs="Arial"/>
                <w:sz w:val="19"/>
                <w:szCs w:val="19"/>
              </w:rPr>
            </w:pPr>
            <w:r w:rsidRPr="00860997">
              <w:rPr>
                <w:rFonts w:ascii="Arial" w:hAnsi="Arial" w:cs="Arial"/>
                <w:b/>
                <w:sz w:val="19"/>
                <w:szCs w:val="19"/>
              </w:rPr>
              <w:t>For tuition fee purposes are you classified as a Home (UK/EU) or Overseas student</w:t>
            </w:r>
            <w:r w:rsidRPr="003134AA">
              <w:rPr>
                <w:rFonts w:ascii="Arial" w:hAnsi="Arial" w:cs="Arial"/>
                <w:b/>
                <w:sz w:val="19"/>
                <w:szCs w:val="19"/>
              </w:rPr>
              <w:t>?</w:t>
            </w:r>
            <w:r w:rsidRPr="003134AA">
              <w:rPr>
                <w:rFonts w:ascii="Arial" w:hAnsi="Arial" w:cs="Arial"/>
                <w:i/>
                <w:sz w:val="19"/>
                <w:szCs w:val="19"/>
              </w:rPr>
              <w:t xml:space="preserve"> (see Admissions offer letter)</w:t>
            </w: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b/>
                <w:sz w:val="20"/>
                <w:szCs w:val="20"/>
              </w:rPr>
            </w:pPr>
            <w:r w:rsidRPr="00FC28AD">
              <w:rPr>
                <w:rFonts w:ascii="Arial" w:hAnsi="Arial" w:cs="Arial"/>
                <w:sz w:val="20"/>
                <w:szCs w:val="20"/>
              </w:rPr>
              <w:fldChar w:fldCharType="begin">
                <w:ffData>
                  <w:name w:val=""/>
                  <w:enabled/>
                  <w:calcOnExit w:val="0"/>
                  <w:checkBox>
                    <w:size w:val="22"/>
                    <w:default w:val="0"/>
                  </w:checkBox>
                </w:ffData>
              </w:fldChar>
            </w:r>
            <w:r w:rsidRPr="00FC28AD">
              <w:rPr>
                <w:rFonts w:ascii="Arial" w:hAnsi="Arial" w:cs="Arial"/>
                <w:sz w:val="20"/>
                <w:szCs w:val="20"/>
              </w:rPr>
              <w:instrText xml:space="preserve"> FORMCHECKBOX </w:instrText>
            </w:r>
            <w:r w:rsidR="00A15421">
              <w:rPr>
                <w:rFonts w:ascii="Arial" w:hAnsi="Arial" w:cs="Arial"/>
                <w:sz w:val="20"/>
                <w:szCs w:val="20"/>
              </w:rPr>
            </w:r>
            <w:r w:rsidR="00A15421">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Home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A15421">
              <w:rPr>
                <w:rFonts w:ascii="Arial" w:hAnsi="Arial" w:cs="Arial"/>
                <w:sz w:val="20"/>
                <w:szCs w:val="20"/>
              </w:rPr>
            </w:r>
            <w:r w:rsidR="00A15421">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Overseas</w:t>
            </w:r>
          </w:p>
          <w:p w:rsidR="00CE61BD" w:rsidRPr="00D26706" w:rsidRDefault="00CE61BD" w:rsidP="00FC28AD">
            <w:pPr>
              <w:spacing w:after="0"/>
              <w:rPr>
                <w:rFonts w:ascii="Arial" w:hAnsi="Arial" w:cs="Arial"/>
                <w:b/>
                <w:sz w:val="20"/>
                <w:szCs w:val="20"/>
              </w:rPr>
            </w:pPr>
          </w:p>
          <w:p w:rsidR="00E82B85" w:rsidRDefault="00E82B85"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12"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2"/>
          </w:p>
        </w:tc>
        <w:tc>
          <w:tcPr>
            <w:tcW w:w="170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3"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E86BF9" w:rsidRPr="00D37277" w:rsidTr="004B4081">
        <w:trPr>
          <w:gridAfter w:val="9"/>
          <w:wAfter w:w="5604" w:type="dxa"/>
          <w:trHeight w:hRule="exact" w:val="386"/>
        </w:trPr>
        <w:tc>
          <w:tcPr>
            <w:tcW w:w="170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86BF9" w:rsidRPr="003134AA" w:rsidRDefault="00E86BF9"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E86BF9" w:rsidRPr="003134AA" w:rsidRDefault="00E86BF9"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7"/>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4"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4"/>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5"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6"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6"/>
          </w:p>
        </w:tc>
        <w:tc>
          <w:tcPr>
            <w:tcW w:w="170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7"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7"/>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8"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8"/>
          </w:p>
        </w:tc>
        <w:tc>
          <w:tcPr>
            <w:tcW w:w="113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9"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9"/>
          </w:p>
        </w:tc>
      </w:tr>
      <w:tr w:rsidR="00771813" w:rsidRPr="00D37277" w:rsidTr="004F64A2">
        <w:trPr>
          <w:gridAfter w:val="3"/>
          <w:wAfter w:w="253" w:type="dxa"/>
          <w:trHeight w:hRule="exact" w:val="437"/>
        </w:trPr>
        <w:tc>
          <w:tcPr>
            <w:tcW w:w="10830" w:type="dxa"/>
            <w:gridSpan w:val="15"/>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If you are an international student living in the UK please outline the purpose of your stay and provide dates:</w:t>
            </w:r>
          </w:p>
        </w:tc>
      </w:tr>
      <w:tr w:rsidR="00771813" w:rsidRPr="00D37277" w:rsidTr="004F64A2">
        <w:trPr>
          <w:gridAfter w:val="3"/>
          <w:wAfter w:w="253" w:type="dxa"/>
          <w:trHeight w:hRule="exact" w:val="1701"/>
        </w:trPr>
        <w:tc>
          <w:tcPr>
            <w:tcW w:w="10830" w:type="dxa"/>
            <w:gridSpan w:val="15"/>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20"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20"/>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6"/>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642189" w:rsidRDefault="00642189"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21"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2"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3"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4"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5"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6"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7"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8"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9"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30"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31"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2"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3"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4"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5"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6"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7"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8"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r>
          </w:tbl>
          <w:p w:rsidR="005D6DE1" w:rsidRPr="00D26706" w:rsidRDefault="005D6DE1" w:rsidP="00C054A1">
            <w:pPr>
              <w:spacing w:after="0"/>
              <w:rPr>
                <w:rFonts w:ascii="Arial" w:hAnsi="Arial" w:cs="Arial"/>
                <w:b/>
                <w:sz w:val="20"/>
                <w:szCs w:val="20"/>
              </w:rPr>
            </w:pPr>
          </w:p>
        </w:tc>
      </w:tr>
    </w:tbl>
    <w:p w:rsidR="00E8440A" w:rsidRDefault="00E8440A" w:rsidP="00BF01AD">
      <w:pPr>
        <w:rPr>
          <w:rFonts w:ascii="Arial" w:hAnsi="Arial" w:cs="Arial"/>
          <w:sz w:val="20"/>
          <w:szCs w:val="20"/>
        </w:rPr>
      </w:pPr>
    </w:p>
    <w:p w:rsidR="00603061" w:rsidRDefault="00603061" w:rsidP="00BF01AD">
      <w:pPr>
        <w:rPr>
          <w:rFonts w:ascii="Arial" w:hAnsi="Arial" w:cs="Arial"/>
          <w:sz w:val="20"/>
          <w:szCs w:val="20"/>
        </w:rPr>
        <w:sectPr w:rsidR="00603061" w:rsidSect="008B561E">
          <w:headerReference w:type="default" r:id="rId18"/>
          <w:footerReference w:type="default" r:id="rId19"/>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9"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40"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41"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2"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3"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4"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5"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5"/>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pPr w:leftFromText="180" w:rightFromText="180" w:vertAnchor="text" w:horzAnchor="margin" w:tblpY="-478"/>
        <w:tblW w:w="10712"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12"/>
      </w:tblGrid>
      <w:tr w:rsidR="00CF5CCD" w:rsidTr="00E86BF9">
        <w:trPr>
          <w:trHeight w:val="263"/>
        </w:trPr>
        <w:tc>
          <w:tcPr>
            <w:tcW w:w="10712" w:type="dxa"/>
            <w:tcBorders>
              <w:top w:val="nil"/>
              <w:left w:val="nil"/>
              <w:bottom w:val="nil"/>
              <w:right w:val="nil"/>
            </w:tcBorders>
            <w:shd w:val="clear" w:color="auto" w:fill="auto"/>
          </w:tcPr>
          <w:p w:rsidR="00E86BF9" w:rsidRDefault="00E86BF9" w:rsidP="00CF5CCD">
            <w:pPr>
              <w:spacing w:after="0"/>
              <w:rPr>
                <w:rFonts w:ascii="Arial" w:hAnsi="Arial" w:cs="Arial"/>
                <w:b/>
                <w:sz w:val="20"/>
                <w:szCs w:val="20"/>
              </w:rPr>
            </w:pPr>
          </w:p>
          <w:p w:rsidR="00E86BF9" w:rsidRDefault="00E86BF9" w:rsidP="00CF5CCD">
            <w:pPr>
              <w:spacing w:after="0"/>
              <w:rPr>
                <w:rFonts w:ascii="Arial" w:hAnsi="Arial" w:cs="Arial"/>
                <w:b/>
                <w:sz w:val="20"/>
                <w:szCs w:val="20"/>
              </w:rPr>
            </w:pPr>
          </w:p>
          <w:p w:rsidR="00CF5CCD" w:rsidRDefault="00CF5CCD" w:rsidP="00CF5CCD">
            <w:pPr>
              <w:spacing w:after="0"/>
              <w:rPr>
                <w:rFonts w:ascii="Arial" w:hAnsi="Arial" w:cs="Arial"/>
                <w:b/>
                <w:sz w:val="20"/>
                <w:szCs w:val="20"/>
              </w:rPr>
            </w:pPr>
            <w:r w:rsidRPr="00D26706">
              <w:rPr>
                <w:rFonts w:ascii="Arial" w:hAnsi="Arial" w:cs="Arial"/>
                <w:b/>
                <w:sz w:val="20"/>
                <w:szCs w:val="20"/>
              </w:rPr>
              <w:t>CAREER ASPIRATIONS / DEVELOPMENT PLAN</w:t>
            </w:r>
          </w:p>
          <w:p w:rsidR="00CF5CCD" w:rsidRPr="00D26706" w:rsidRDefault="00CF5CCD" w:rsidP="00CF5CCD">
            <w:pPr>
              <w:spacing w:after="0"/>
              <w:rPr>
                <w:rFonts w:ascii="Arial" w:hAnsi="Arial" w:cs="Arial"/>
                <w:b/>
                <w:sz w:val="20"/>
                <w:szCs w:val="20"/>
              </w:rPr>
            </w:pPr>
          </w:p>
        </w:tc>
      </w:tr>
      <w:tr w:rsidR="00CF5CCD" w:rsidTr="00E86BF9">
        <w:trPr>
          <w:trHeight w:val="839"/>
        </w:trPr>
        <w:tc>
          <w:tcPr>
            <w:tcW w:w="10712" w:type="dxa"/>
            <w:tcBorders>
              <w:top w:val="nil"/>
              <w:left w:val="nil"/>
              <w:right w:val="nil"/>
            </w:tcBorders>
            <w:shd w:val="clear" w:color="auto" w:fill="auto"/>
          </w:tcPr>
          <w:p w:rsidR="00CF5CCD" w:rsidRPr="00A27EBA" w:rsidRDefault="00CF5CCD" w:rsidP="00CF5CCD">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Pr>
                <w:rFonts w:ascii="Arial" w:hAnsi="Arial" w:cs="Arial"/>
                <w:i/>
                <w:iCs/>
                <w:sz w:val="19"/>
                <w:szCs w:val="19"/>
              </w:rPr>
              <w:t>plans. If you are applying for one of our</w:t>
            </w:r>
            <w:r w:rsidRPr="007E19F9">
              <w:rPr>
                <w:rFonts w:ascii="Arial" w:hAnsi="Arial" w:cs="Arial"/>
                <w:i/>
                <w:iCs/>
                <w:sz w:val="19"/>
                <w:szCs w:val="19"/>
              </w:rPr>
              <w:t xml:space="preserve"> </w:t>
            </w:r>
            <w:r w:rsidRPr="005A6748">
              <w:rPr>
                <w:rFonts w:ascii="Arial" w:hAnsi="Arial" w:cs="Arial"/>
                <w:b/>
                <w:i/>
                <w:iCs/>
                <w:sz w:val="19"/>
                <w:szCs w:val="19"/>
              </w:rPr>
              <w:t>fee award scholarships</w:t>
            </w:r>
            <w:r w:rsidRPr="007E19F9">
              <w:rPr>
                <w:rFonts w:ascii="Arial" w:hAnsi="Arial" w:cs="Arial"/>
                <w:i/>
                <w:iCs/>
                <w:sz w:val="19"/>
                <w:szCs w:val="19"/>
              </w:rPr>
              <w:t>, tell us about</w:t>
            </w:r>
            <w:r>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Pr>
                <w:rFonts w:ascii="Arial" w:hAnsi="Arial" w:cs="Arial"/>
                <w:i/>
                <w:iCs/>
                <w:sz w:val="19"/>
                <w:szCs w:val="19"/>
              </w:rPr>
              <w:t xml:space="preserve"> in future</w:t>
            </w:r>
            <w:r w:rsidRPr="007E19F9">
              <w:rPr>
                <w:rFonts w:ascii="Arial" w:hAnsi="Arial" w:cs="Arial"/>
                <w:i/>
                <w:iCs/>
                <w:sz w:val="19"/>
                <w:szCs w:val="19"/>
              </w:rPr>
              <w:t xml:space="preserve">. </w:t>
            </w:r>
            <w:r w:rsidRPr="00343C3A">
              <w:rPr>
                <w:rFonts w:ascii="Arial" w:hAnsi="Arial" w:cs="Arial"/>
                <w:b/>
                <w:i/>
                <w:iCs/>
                <w:sz w:val="19"/>
                <w:szCs w:val="19"/>
              </w:rPr>
              <w:t>(500 words maximum).</w:t>
            </w:r>
          </w:p>
        </w:tc>
      </w:tr>
      <w:tr w:rsidR="00CF5CCD" w:rsidTr="00E86BF9">
        <w:trPr>
          <w:trHeight w:hRule="exact" w:val="11305"/>
        </w:trPr>
        <w:tc>
          <w:tcPr>
            <w:tcW w:w="10712" w:type="dxa"/>
            <w:shd w:val="clear" w:color="auto" w:fill="auto"/>
          </w:tcPr>
          <w:p w:rsidR="00CF5CCD" w:rsidRPr="00FC28AD" w:rsidRDefault="00CF5CCD" w:rsidP="00CF5CC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6"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6"/>
          </w:p>
        </w:tc>
      </w:tr>
    </w:tbl>
    <w:p w:rsidR="009011D3" w:rsidRDefault="009011D3" w:rsidP="00BF01AD">
      <w:pPr>
        <w:rPr>
          <w:rFonts w:ascii="Arial" w:hAnsi="Arial" w:cs="Arial"/>
          <w:sz w:val="20"/>
          <w:szCs w:val="20"/>
        </w:rPr>
      </w:pPr>
    </w:p>
    <w:p w:rsidR="00CF5CCD" w:rsidRDefault="00CF5CCD"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A932A5">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sidR="00A932A5">
              <w:rPr>
                <w:rFonts w:ascii="Arial" w:hAnsi="Arial" w:cs="Arial"/>
                <w:i/>
                <w:iCs/>
                <w:sz w:val="19"/>
                <w:szCs w:val="19"/>
              </w:rPr>
              <w:t>need for financial assistance. P</w:t>
            </w:r>
            <w:r w:rsidRPr="007E19F9">
              <w:rPr>
                <w:rFonts w:ascii="Arial" w:hAnsi="Arial" w:cs="Arial"/>
                <w:i/>
                <w:iCs/>
                <w:sz w:val="19"/>
                <w:szCs w:val="19"/>
              </w:rPr>
              <w:t>lease</w:t>
            </w:r>
            <w:r w:rsidR="00A932A5">
              <w:rPr>
                <w:rFonts w:ascii="Arial" w:hAnsi="Arial" w:cs="Arial"/>
                <w:i/>
                <w:iCs/>
                <w:sz w:val="19"/>
                <w:szCs w:val="19"/>
              </w:rPr>
              <w:t xml:space="preserve"> also</w:t>
            </w:r>
            <w:r w:rsidRPr="007E19F9">
              <w:rPr>
                <w:rFonts w:ascii="Arial" w:hAnsi="Arial" w:cs="Arial"/>
                <w:i/>
                <w:iCs/>
                <w:sz w:val="19"/>
                <w:szCs w:val="19"/>
              </w:rPr>
              <w:t xml:space="preserve"> explain how you intend to c</w:t>
            </w:r>
            <w:r>
              <w:rPr>
                <w:rFonts w:ascii="Arial" w:hAnsi="Arial" w:cs="Arial"/>
                <w:i/>
                <w:iCs/>
                <w:sz w:val="19"/>
                <w:szCs w:val="19"/>
              </w:rPr>
              <w:t>over the remaining expenses</w:t>
            </w:r>
            <w:r w:rsidR="00A932A5">
              <w:rPr>
                <w:rFonts w:ascii="Arial" w:hAnsi="Arial" w:cs="Arial"/>
                <w:i/>
                <w:iCs/>
                <w:sz w:val="19"/>
                <w:szCs w:val="19"/>
              </w:rPr>
              <w:t xml:space="preserve"> (e.g. remaining fees, living expenses)</w:t>
            </w:r>
            <w:r w:rsidR="00DC56A9">
              <w:rPr>
                <w:rFonts w:ascii="Arial" w:hAnsi="Arial" w:cs="Arial"/>
                <w:i/>
                <w:iCs/>
                <w:sz w:val="19"/>
                <w:szCs w:val="19"/>
              </w:rPr>
              <w:t>.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20"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 xml:space="preserve">Please ensure that the following supporting documents are attached to </w:t>
            </w:r>
            <w:r w:rsidR="00F7324E">
              <w:rPr>
                <w:rFonts w:ascii="Arial" w:hAnsi="Arial" w:cs="Arial"/>
                <w:b/>
                <w:sz w:val="19"/>
                <w:szCs w:val="19"/>
              </w:rPr>
              <w:t>your</w:t>
            </w:r>
            <w:r>
              <w:rPr>
                <w:rFonts w:ascii="Arial" w:hAnsi="Arial" w:cs="Arial"/>
                <w:b/>
                <w:sz w:val="19"/>
                <w:szCs w:val="19"/>
              </w:rPr>
              <w:t xml:space="preserve"> application</w:t>
            </w:r>
            <w:r w:rsidR="00F7324E">
              <w:rPr>
                <w:rFonts w:ascii="Arial" w:hAnsi="Arial" w:cs="Arial"/>
                <w:b/>
                <w:sz w:val="19"/>
                <w:szCs w:val="19"/>
              </w:rPr>
              <w:t xml:space="preserve"> email</w:t>
            </w:r>
            <w:r>
              <w:rPr>
                <w:rFonts w:ascii="Arial" w:hAnsi="Arial" w:cs="Arial"/>
                <w:b/>
                <w:sz w:val="19"/>
                <w:szCs w:val="19"/>
              </w:rPr>
              <w:t xml:space="preserve">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E86BF9" w:rsidRPr="009C372F" w:rsidTr="00E86BF9">
        <w:tc>
          <w:tcPr>
            <w:tcW w:w="10508" w:type="dxa"/>
            <w:gridSpan w:val="2"/>
            <w:tcBorders>
              <w:top w:val="nil"/>
              <w:left w:val="nil"/>
              <w:bottom w:val="nil"/>
              <w:right w:val="nil"/>
            </w:tcBorders>
            <w:shd w:val="clear" w:color="auto" w:fill="auto"/>
          </w:tcPr>
          <w:p w:rsidR="00E86BF9" w:rsidRDefault="00E86BF9" w:rsidP="00E86BF9">
            <w:pPr>
              <w:spacing w:after="0"/>
              <w:rPr>
                <w:rFonts w:ascii="Arial" w:hAnsi="Arial" w:cs="Arial"/>
                <w:b/>
                <w:sz w:val="20"/>
                <w:szCs w:val="20"/>
              </w:rPr>
            </w:pPr>
            <w:r>
              <w:rPr>
                <w:rFonts w:ascii="Arial" w:hAnsi="Arial" w:cs="Arial"/>
                <w:b/>
                <w:sz w:val="20"/>
                <w:szCs w:val="20"/>
              </w:rPr>
              <w:lastRenderedPageBreak/>
              <w:t>DECLARATION:</w:t>
            </w:r>
          </w:p>
          <w:p w:rsidR="00E86BF9" w:rsidRDefault="00E86BF9" w:rsidP="00E86BF9">
            <w:pPr>
              <w:spacing w:after="0"/>
              <w:rPr>
                <w:rFonts w:ascii="Arial" w:hAnsi="Arial" w:cs="Arial"/>
                <w:sz w:val="20"/>
                <w:szCs w:val="20"/>
              </w:rPr>
            </w:pPr>
          </w:p>
          <w:p w:rsidR="00E86BF9" w:rsidRPr="00D26706" w:rsidRDefault="00E86BF9" w:rsidP="00E86BF9">
            <w:pPr>
              <w:spacing w:after="0"/>
              <w:rPr>
                <w:rFonts w:ascii="Arial" w:hAnsi="Arial" w:cs="Arial"/>
                <w:sz w:val="20"/>
                <w:szCs w:val="20"/>
              </w:rPr>
            </w:pPr>
            <w:r>
              <w:rPr>
                <w:rFonts w:ascii="Arial" w:hAnsi="Arial" w:cs="Arial"/>
                <w:sz w:val="20"/>
                <w:szCs w:val="20"/>
              </w:rPr>
              <w:t xml:space="preserve">You can find the GDPR (General Data Protection Regulations Declaration) statement for the Scholarships Office on our website here: </w:t>
            </w:r>
            <w:r w:rsidRPr="004573F6">
              <w:rPr>
                <w:rFonts w:ascii="Arial" w:hAnsi="Arial" w:cs="Arial"/>
                <w:sz w:val="20"/>
                <w:szCs w:val="20"/>
              </w:rPr>
              <w:t>https://www.westminster.ac.uk/study/fees-and-funding/scholarships/gdpr-statements</w:t>
            </w:r>
          </w:p>
        </w:tc>
      </w:tr>
      <w:tr w:rsidR="00E86BF9" w:rsidRPr="009C372F" w:rsidTr="00E86BF9">
        <w:trPr>
          <w:trHeight w:val="724"/>
        </w:trPr>
        <w:tc>
          <w:tcPr>
            <w:tcW w:w="10508" w:type="dxa"/>
            <w:gridSpan w:val="2"/>
            <w:tcBorders>
              <w:top w:val="nil"/>
              <w:left w:val="nil"/>
              <w:bottom w:val="dotted" w:sz="4" w:space="0" w:color="auto"/>
              <w:right w:val="nil"/>
            </w:tcBorders>
            <w:shd w:val="clear" w:color="auto" w:fill="auto"/>
          </w:tcPr>
          <w:p w:rsidR="00E86BF9" w:rsidRDefault="00E86BF9" w:rsidP="00E86BF9">
            <w:pPr>
              <w:spacing w:after="0"/>
              <w:jc w:val="both"/>
              <w:rPr>
                <w:rFonts w:ascii="Arial" w:eastAsia="Times New Roman" w:hAnsi="Arial" w:cs="Arial"/>
                <w:sz w:val="19"/>
                <w:szCs w:val="19"/>
              </w:rPr>
            </w:pPr>
          </w:p>
          <w:p w:rsidR="00E86BF9" w:rsidRDefault="00E86BF9" w:rsidP="00E86BF9">
            <w:pPr>
              <w:spacing w:after="0"/>
              <w:jc w:val="both"/>
              <w:rPr>
                <w:rFonts w:ascii="Arial" w:eastAsia="Times New Roman" w:hAnsi="Arial" w:cs="Arial"/>
                <w:sz w:val="19"/>
                <w:szCs w:val="19"/>
              </w:rPr>
            </w:pPr>
            <w:r>
              <w:rPr>
                <w:rFonts w:ascii="Arial" w:eastAsia="Times New Roman" w:hAnsi="Arial" w:cs="Arial"/>
                <w:sz w:val="19"/>
                <w:szCs w:val="19"/>
              </w:rPr>
              <w:t xml:space="preserve">I confirm that I have read the GDPR statement and consent to my personal data being held and utilised as detailed in this statement. I also confirm that the information </w:t>
            </w:r>
            <w:proofErr w:type="gramStart"/>
            <w:r>
              <w:rPr>
                <w:rFonts w:ascii="Arial" w:eastAsia="Times New Roman" w:hAnsi="Arial" w:cs="Arial"/>
                <w:sz w:val="19"/>
                <w:szCs w:val="19"/>
              </w:rPr>
              <w:t>provided</w:t>
            </w:r>
            <w:proofErr w:type="gramEnd"/>
            <w:r>
              <w:rPr>
                <w:rFonts w:ascii="Arial" w:eastAsia="Times New Roman" w:hAnsi="Arial" w:cs="Arial"/>
                <w:sz w:val="19"/>
                <w:szCs w:val="19"/>
              </w:rPr>
              <w:t xml:space="preserve"> and documentary evidence supplied is complete and accurate to the best of my knowledge. </w:t>
            </w:r>
            <w:r w:rsidRPr="00FC28AD">
              <w:rPr>
                <w:rFonts w:ascii="Arial" w:eastAsia="Times New Roman" w:hAnsi="Arial" w:cs="Arial"/>
                <w:sz w:val="19"/>
                <w:szCs w:val="19"/>
              </w:rPr>
              <w:t>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86BF9" w:rsidRPr="00FC28AD" w:rsidRDefault="00E86BF9" w:rsidP="00E86BF9">
            <w:pPr>
              <w:spacing w:after="0"/>
              <w:rPr>
                <w:rFonts w:ascii="Arial" w:hAnsi="Arial" w:cs="Arial"/>
                <w:sz w:val="19"/>
                <w:szCs w:val="19"/>
              </w:rPr>
            </w:pPr>
          </w:p>
        </w:tc>
      </w:tr>
      <w:tr w:rsidR="005D6354" w:rsidRPr="009C372F" w:rsidTr="00E86BF9">
        <w:trPr>
          <w:trHeight w:val="851"/>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E86BF9">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E86BF9">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Pr="005B50A2" w:rsidRDefault="00F43151" w:rsidP="00BF01AD">
      <w:pPr>
        <w:rPr>
          <w:rFonts w:ascii="Arial" w:hAnsi="Arial" w:cs="Arial"/>
          <w:sz w:val="24"/>
          <w:szCs w:val="24"/>
        </w:rPr>
      </w:pPr>
    </w:p>
    <w:p w:rsidR="00E86BF9" w:rsidRPr="004573F6" w:rsidRDefault="00E86BF9" w:rsidP="00E86BF9">
      <w:pPr>
        <w:rPr>
          <w:rFonts w:ascii="Arial" w:hAnsi="Arial" w:cs="Arial"/>
          <w:b/>
          <w:sz w:val="19"/>
          <w:szCs w:val="19"/>
          <w:u w:val="single"/>
        </w:rPr>
      </w:pPr>
      <w:r w:rsidRPr="004573F6">
        <w:rPr>
          <w:rFonts w:ascii="Arial" w:hAnsi="Arial" w:cs="Arial"/>
          <w:b/>
          <w:sz w:val="19"/>
          <w:szCs w:val="19"/>
          <w:u w:val="single"/>
        </w:rPr>
        <w:t>DEADLINE:</w:t>
      </w:r>
    </w:p>
    <w:p w:rsidR="00E86BF9" w:rsidRDefault="00E86BF9" w:rsidP="00E86BF9">
      <w:pPr>
        <w:spacing w:after="0"/>
        <w:jc w:val="both"/>
        <w:rPr>
          <w:rFonts w:ascii="Arial" w:eastAsia="Times New Roman" w:hAnsi="Arial" w:cs="Arial"/>
          <w:sz w:val="19"/>
          <w:szCs w:val="19"/>
        </w:rPr>
      </w:pPr>
    </w:p>
    <w:p w:rsidR="00E86BF9" w:rsidRDefault="00E86BF9" w:rsidP="00E86BF9">
      <w:pPr>
        <w:spacing w:after="0"/>
        <w:jc w:val="both"/>
        <w:rPr>
          <w:rFonts w:ascii="Arial" w:eastAsia="Times New Roman" w:hAnsi="Arial" w:cs="Arial"/>
          <w:sz w:val="19"/>
          <w:szCs w:val="19"/>
        </w:rPr>
      </w:pPr>
      <w:r>
        <w:rPr>
          <w:rFonts w:ascii="Arial" w:eastAsia="Times New Roman" w:hAnsi="Arial" w:cs="Arial"/>
          <w:sz w:val="19"/>
          <w:szCs w:val="19"/>
        </w:rPr>
        <w:t>Please note that a</w:t>
      </w:r>
      <w:r w:rsidRPr="00A71A2A">
        <w:rPr>
          <w:rFonts w:ascii="Arial" w:eastAsia="Times New Roman" w:hAnsi="Arial" w:cs="Arial"/>
          <w:sz w:val="19"/>
          <w:szCs w:val="19"/>
        </w:rPr>
        <w:t>pplications must be received</w:t>
      </w:r>
      <w:r>
        <w:rPr>
          <w:rFonts w:ascii="Arial" w:eastAsia="Times New Roman" w:hAnsi="Arial" w:cs="Arial"/>
          <w:sz w:val="19"/>
          <w:szCs w:val="19"/>
        </w:rPr>
        <w:t xml:space="preserve"> </w:t>
      </w:r>
      <w:r w:rsidRPr="00A96342">
        <w:rPr>
          <w:rFonts w:ascii="Arial" w:eastAsia="Times New Roman" w:hAnsi="Arial" w:cs="Arial"/>
          <w:b/>
          <w:sz w:val="19"/>
          <w:szCs w:val="19"/>
          <w:u w:val="single"/>
        </w:rPr>
        <w:t xml:space="preserve">before 5pm on the </w:t>
      </w:r>
      <w:r>
        <w:rPr>
          <w:rFonts w:ascii="Arial" w:eastAsia="Times New Roman" w:hAnsi="Arial" w:cs="Arial"/>
          <w:b/>
          <w:sz w:val="19"/>
          <w:szCs w:val="19"/>
          <w:u w:val="single"/>
        </w:rPr>
        <w:t>29</w:t>
      </w:r>
      <w:r w:rsidRPr="004573F6">
        <w:rPr>
          <w:rFonts w:ascii="Arial" w:eastAsia="Times New Roman" w:hAnsi="Arial" w:cs="Arial"/>
          <w:b/>
          <w:sz w:val="19"/>
          <w:szCs w:val="19"/>
          <w:u w:val="single"/>
          <w:vertAlign w:val="superscript"/>
        </w:rPr>
        <w:t>th</w:t>
      </w:r>
      <w:r>
        <w:rPr>
          <w:rFonts w:ascii="Arial" w:eastAsia="Times New Roman" w:hAnsi="Arial" w:cs="Arial"/>
          <w:b/>
          <w:sz w:val="19"/>
          <w:szCs w:val="19"/>
          <w:u w:val="single"/>
        </w:rPr>
        <w:t xml:space="preserve"> MAY 2020 for International students and 22</w:t>
      </w:r>
      <w:r w:rsidRPr="00E86BF9">
        <w:rPr>
          <w:rFonts w:ascii="Arial" w:eastAsia="Times New Roman" w:hAnsi="Arial" w:cs="Arial"/>
          <w:b/>
          <w:sz w:val="19"/>
          <w:szCs w:val="19"/>
          <w:u w:val="single"/>
          <w:vertAlign w:val="superscript"/>
        </w:rPr>
        <w:t>nd</w:t>
      </w:r>
      <w:r>
        <w:rPr>
          <w:rFonts w:ascii="Arial" w:eastAsia="Times New Roman" w:hAnsi="Arial" w:cs="Arial"/>
          <w:b/>
          <w:sz w:val="19"/>
          <w:szCs w:val="19"/>
          <w:u w:val="single"/>
        </w:rPr>
        <w:t xml:space="preserve"> June 2020 for Home students</w:t>
      </w:r>
      <w:r w:rsidRPr="00A96342">
        <w:rPr>
          <w:rFonts w:ascii="Arial" w:eastAsia="Times New Roman" w:hAnsi="Arial" w:cs="Arial"/>
          <w:sz w:val="19"/>
          <w:szCs w:val="19"/>
          <w:u w:val="single"/>
        </w:rPr>
        <w:t>.</w:t>
      </w:r>
      <w:r>
        <w:rPr>
          <w:rFonts w:ascii="Arial" w:eastAsia="Times New Roman" w:hAnsi="Arial" w:cs="Arial"/>
          <w:sz w:val="19"/>
          <w:szCs w:val="19"/>
        </w:rPr>
        <w:t xml:space="preserve"> We do not accept late applications under any circumstances</w:t>
      </w:r>
      <w:r w:rsidR="00F7324E">
        <w:rPr>
          <w:rFonts w:ascii="Arial" w:eastAsia="Times New Roman" w:hAnsi="Arial" w:cs="Arial"/>
          <w:sz w:val="19"/>
          <w:szCs w:val="19"/>
        </w:rPr>
        <w:t>.</w:t>
      </w:r>
    </w:p>
    <w:p w:rsidR="00E86BF9" w:rsidRDefault="00E86BF9" w:rsidP="00E86BF9">
      <w:pPr>
        <w:spacing w:after="0"/>
        <w:jc w:val="both"/>
        <w:rPr>
          <w:rFonts w:ascii="Arial" w:eastAsia="Times New Roman" w:hAnsi="Arial" w:cs="Arial"/>
          <w:sz w:val="19"/>
          <w:szCs w:val="19"/>
        </w:rPr>
      </w:pP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 xml:space="preserve">For information on </w:t>
      </w:r>
      <w:proofErr w:type="gramStart"/>
      <w:r w:rsidRPr="009C372F">
        <w:rPr>
          <w:rFonts w:ascii="Arial" w:hAnsi="Arial" w:cs="Arial"/>
          <w:sz w:val="19"/>
          <w:szCs w:val="19"/>
        </w:rPr>
        <w:t>all of</w:t>
      </w:r>
      <w:proofErr w:type="gramEnd"/>
      <w:r w:rsidRPr="009C372F">
        <w:rPr>
          <w:rFonts w:ascii="Arial" w:hAnsi="Arial" w:cs="Arial"/>
          <w:sz w:val="19"/>
          <w:szCs w:val="19"/>
        </w:rPr>
        <w:t xml:space="preserve">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21"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421" w:rsidRDefault="00A15421" w:rsidP="00021B2E">
      <w:pPr>
        <w:spacing w:after="0"/>
      </w:pPr>
      <w:r>
        <w:separator/>
      </w:r>
    </w:p>
  </w:endnote>
  <w:endnote w:type="continuationSeparator" w:id="0">
    <w:p w:rsidR="00A15421" w:rsidRDefault="00A15421"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85" w:rsidRDefault="00E82B85">
    <w:pPr>
      <w:pStyle w:val="Footer"/>
      <w:jc w:val="center"/>
    </w:pPr>
  </w:p>
  <w:p w:rsidR="00BC5EC8" w:rsidRDefault="00BC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078952"/>
      <w:docPartObj>
        <w:docPartGallery w:val="Page Numbers (Bottom of Page)"/>
        <w:docPartUnique/>
      </w:docPartObj>
    </w:sdtPr>
    <w:sdtEndPr>
      <w:rPr>
        <w:noProof/>
      </w:rPr>
    </w:sdtEndPr>
    <w:sdtContent>
      <w:p w:rsidR="00E82B85" w:rsidRDefault="00E82B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6BF9" w:rsidRDefault="00E86BF9" w:rsidP="00E86B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76573"/>
      <w:docPartObj>
        <w:docPartGallery w:val="Page Numbers (Bottom of Page)"/>
        <w:docPartUnique/>
      </w:docPartObj>
    </w:sdtPr>
    <w:sdtEndPr>
      <w:rPr>
        <w:noProof/>
      </w:rPr>
    </w:sdtEndPr>
    <w:sdtContent>
      <w:p w:rsidR="00E82B85" w:rsidRDefault="00E82B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2B85" w:rsidRDefault="00E82B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C8" w:rsidRPr="005D6354" w:rsidRDefault="00BC5EC8"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A206D1">
      <w:rPr>
        <w:rFonts w:ascii="Arial" w:hAnsi="Arial"/>
        <w:noProof/>
        <w:sz w:val="20"/>
        <w:szCs w:val="20"/>
      </w:rPr>
      <w:t>- 6 -</w:t>
    </w:r>
    <w:r w:rsidRPr="005D6354">
      <w:rPr>
        <w:rFonts w:ascii="Arial" w:hAnsi="Arial"/>
        <w:noProof/>
        <w:sz w:val="20"/>
        <w:szCs w:val="20"/>
      </w:rPr>
      <w:fldChar w:fldCharType="end"/>
    </w:r>
  </w:p>
  <w:p w:rsidR="00BC5EC8" w:rsidRDefault="00BC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421" w:rsidRDefault="00A15421" w:rsidP="00021B2E">
      <w:pPr>
        <w:spacing w:after="0"/>
      </w:pPr>
      <w:r>
        <w:separator/>
      </w:r>
    </w:p>
  </w:footnote>
  <w:footnote w:type="continuationSeparator" w:id="0">
    <w:p w:rsidR="00A15421" w:rsidRDefault="00A15421"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C8" w:rsidRPr="00535262" w:rsidRDefault="00713670" w:rsidP="00957F17">
    <w:pPr>
      <w:tabs>
        <w:tab w:val="center" w:pos="5254"/>
      </w:tabs>
      <w:rPr>
        <w:b/>
      </w:rPr>
    </w:pPr>
    <w:r w:rsidRPr="00535262">
      <w:rPr>
        <w:b/>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BC5EC8" w:rsidRPr="00535262">
      <w:rPr>
        <w:b/>
      </w:rPr>
      <w:tab/>
    </w:r>
    <w:r w:rsidR="00BC5EC8">
      <w:rPr>
        <w:b/>
      </w:rPr>
      <w:t xml:space="preserve">                           </w:t>
    </w:r>
    <w:r w:rsidR="00BC5EC8" w:rsidRPr="00535262">
      <w:rPr>
        <w:b/>
      </w:rPr>
      <w:t xml:space="preserve">                         </w:t>
    </w:r>
    <w:r w:rsidR="00BC5EC8">
      <w:rPr>
        <w:b/>
      </w:rPr>
      <w:t xml:space="preserve">                                      </w:t>
    </w:r>
    <w:r w:rsidR="00BC5EC8" w:rsidRPr="00535262">
      <w:rPr>
        <w:b/>
      </w:rPr>
      <w:t xml:space="preserve">                                   </w:t>
    </w:r>
    <w:r w:rsidR="00BC5EC8">
      <w:rPr>
        <w:b/>
      </w:rPr>
      <w:t xml:space="preserve">               </w:t>
    </w:r>
    <w:r w:rsidR="00BC5EC8" w:rsidRPr="00535262">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BF9" w:rsidRDefault="00E86BF9">
    <w:pPr>
      <w:pStyle w:val="Header"/>
    </w:pPr>
    <w:r>
      <w:rPr>
        <w:noProof/>
        <w:lang w:eastAsia="en-GB"/>
      </w:rPr>
      <w:drawing>
        <wp:inline distT="0" distB="0" distL="0" distR="0" wp14:anchorId="7A806DA2" wp14:editId="2BFAE8E6">
          <wp:extent cx="1762125" cy="790575"/>
          <wp:effectExtent l="0" t="0" r="9525" b="9525"/>
          <wp:docPr id="3" name="Picture 3"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C8" w:rsidRDefault="00713670" w:rsidP="00363A43">
    <w:r>
      <w:rPr>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B64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319EA"/>
    <w:multiLevelType w:val="hybridMultilevel"/>
    <w:tmpl w:val="A09E6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B0B56"/>
    <w:multiLevelType w:val="hybridMultilevel"/>
    <w:tmpl w:val="C3A8BAA2"/>
    <w:lvl w:ilvl="0" w:tplc="CBB44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formatting="1" w:enforcement="1" w:cryptProviderType="rsaAES" w:cryptAlgorithmClass="hash" w:cryptAlgorithmType="typeAny" w:cryptAlgorithmSid="14" w:cryptSpinCount="100000" w:hash="lm6zwCcLiWZHtkl3SUDcptpP5Okzi8xZT2bzX1RQX4I2ghIgkApogstYzS5udYgYTcABmX3xXJhIVOnAP/qp4w==" w:salt="hoPkleG0pKNhSjNNMalHtw=="/>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B8"/>
    <w:rsid w:val="000012E5"/>
    <w:rsid w:val="00021B2E"/>
    <w:rsid w:val="0006394A"/>
    <w:rsid w:val="00092210"/>
    <w:rsid w:val="00094142"/>
    <w:rsid w:val="00094DA8"/>
    <w:rsid w:val="000977B0"/>
    <w:rsid w:val="000A71C8"/>
    <w:rsid w:val="000B3CAE"/>
    <w:rsid w:val="000D5EFB"/>
    <w:rsid w:val="000F65FE"/>
    <w:rsid w:val="000F7EF5"/>
    <w:rsid w:val="00116668"/>
    <w:rsid w:val="00133DFA"/>
    <w:rsid w:val="00144CB9"/>
    <w:rsid w:val="00146342"/>
    <w:rsid w:val="00152FC3"/>
    <w:rsid w:val="001651F2"/>
    <w:rsid w:val="00172FDD"/>
    <w:rsid w:val="0018631A"/>
    <w:rsid w:val="00195887"/>
    <w:rsid w:val="001A68A9"/>
    <w:rsid w:val="001C46A0"/>
    <w:rsid w:val="001E21D4"/>
    <w:rsid w:val="001E63F2"/>
    <w:rsid w:val="001F058A"/>
    <w:rsid w:val="001F77EA"/>
    <w:rsid w:val="00235167"/>
    <w:rsid w:val="0027006B"/>
    <w:rsid w:val="00281A45"/>
    <w:rsid w:val="00292AF0"/>
    <w:rsid w:val="002B2EB3"/>
    <w:rsid w:val="002F6C07"/>
    <w:rsid w:val="0030701A"/>
    <w:rsid w:val="00310611"/>
    <w:rsid w:val="003134AA"/>
    <w:rsid w:val="00322BA5"/>
    <w:rsid w:val="00330CDD"/>
    <w:rsid w:val="00343C3A"/>
    <w:rsid w:val="00347AC7"/>
    <w:rsid w:val="0035761E"/>
    <w:rsid w:val="00363A43"/>
    <w:rsid w:val="00382C97"/>
    <w:rsid w:val="00394E8B"/>
    <w:rsid w:val="003A6B5E"/>
    <w:rsid w:val="003E36D2"/>
    <w:rsid w:val="003F59E1"/>
    <w:rsid w:val="00400EE9"/>
    <w:rsid w:val="00401BB6"/>
    <w:rsid w:val="004137B9"/>
    <w:rsid w:val="00425D8C"/>
    <w:rsid w:val="00432997"/>
    <w:rsid w:val="00453B1C"/>
    <w:rsid w:val="00460107"/>
    <w:rsid w:val="004622BB"/>
    <w:rsid w:val="00472D07"/>
    <w:rsid w:val="00480AFB"/>
    <w:rsid w:val="004811AD"/>
    <w:rsid w:val="00485457"/>
    <w:rsid w:val="0048661E"/>
    <w:rsid w:val="00486BAA"/>
    <w:rsid w:val="004B06C8"/>
    <w:rsid w:val="004F64A2"/>
    <w:rsid w:val="005123E6"/>
    <w:rsid w:val="005334B3"/>
    <w:rsid w:val="00535262"/>
    <w:rsid w:val="00551E2F"/>
    <w:rsid w:val="005708B7"/>
    <w:rsid w:val="005738BE"/>
    <w:rsid w:val="00573C71"/>
    <w:rsid w:val="00587C9B"/>
    <w:rsid w:val="00591459"/>
    <w:rsid w:val="005A2C09"/>
    <w:rsid w:val="005A5AED"/>
    <w:rsid w:val="005A6748"/>
    <w:rsid w:val="005B39A1"/>
    <w:rsid w:val="005B39FA"/>
    <w:rsid w:val="005B4118"/>
    <w:rsid w:val="005B50A2"/>
    <w:rsid w:val="005B6722"/>
    <w:rsid w:val="005C5A7F"/>
    <w:rsid w:val="005D3797"/>
    <w:rsid w:val="005D6354"/>
    <w:rsid w:val="005D6396"/>
    <w:rsid w:val="005D6DE1"/>
    <w:rsid w:val="005E266B"/>
    <w:rsid w:val="005E3FE3"/>
    <w:rsid w:val="005E7D20"/>
    <w:rsid w:val="00602B9C"/>
    <w:rsid w:val="00603061"/>
    <w:rsid w:val="006226E5"/>
    <w:rsid w:val="00642189"/>
    <w:rsid w:val="00650E9D"/>
    <w:rsid w:val="006702BA"/>
    <w:rsid w:val="006865BE"/>
    <w:rsid w:val="0069312F"/>
    <w:rsid w:val="006A488C"/>
    <w:rsid w:val="006B073B"/>
    <w:rsid w:val="006B4206"/>
    <w:rsid w:val="006C2397"/>
    <w:rsid w:val="006E67E3"/>
    <w:rsid w:val="006F232D"/>
    <w:rsid w:val="00703AD8"/>
    <w:rsid w:val="00713670"/>
    <w:rsid w:val="00716527"/>
    <w:rsid w:val="0073315D"/>
    <w:rsid w:val="0074505F"/>
    <w:rsid w:val="007561B1"/>
    <w:rsid w:val="00762713"/>
    <w:rsid w:val="0077167A"/>
    <w:rsid w:val="00771813"/>
    <w:rsid w:val="0078538B"/>
    <w:rsid w:val="007B3C15"/>
    <w:rsid w:val="007E6D93"/>
    <w:rsid w:val="007F4B6F"/>
    <w:rsid w:val="007F6D0D"/>
    <w:rsid w:val="00803D2B"/>
    <w:rsid w:val="00831D1D"/>
    <w:rsid w:val="00837127"/>
    <w:rsid w:val="00860997"/>
    <w:rsid w:val="00861782"/>
    <w:rsid w:val="00865AB0"/>
    <w:rsid w:val="00890821"/>
    <w:rsid w:val="0089614B"/>
    <w:rsid w:val="008A7B8D"/>
    <w:rsid w:val="008B0A31"/>
    <w:rsid w:val="008B4020"/>
    <w:rsid w:val="008B561E"/>
    <w:rsid w:val="008D1F3F"/>
    <w:rsid w:val="008D76EF"/>
    <w:rsid w:val="008E7C58"/>
    <w:rsid w:val="009011D3"/>
    <w:rsid w:val="009013A2"/>
    <w:rsid w:val="00902CF5"/>
    <w:rsid w:val="00906AE6"/>
    <w:rsid w:val="0091439B"/>
    <w:rsid w:val="0091737C"/>
    <w:rsid w:val="009218AE"/>
    <w:rsid w:val="00957F17"/>
    <w:rsid w:val="00972B8F"/>
    <w:rsid w:val="00972D03"/>
    <w:rsid w:val="00974E9A"/>
    <w:rsid w:val="00984C2B"/>
    <w:rsid w:val="00986622"/>
    <w:rsid w:val="00990509"/>
    <w:rsid w:val="009B0ABF"/>
    <w:rsid w:val="009B211E"/>
    <w:rsid w:val="009C32A2"/>
    <w:rsid w:val="009C372F"/>
    <w:rsid w:val="009C79D8"/>
    <w:rsid w:val="009E3669"/>
    <w:rsid w:val="00A0189B"/>
    <w:rsid w:val="00A04667"/>
    <w:rsid w:val="00A15421"/>
    <w:rsid w:val="00A206D1"/>
    <w:rsid w:val="00A27EBA"/>
    <w:rsid w:val="00A51707"/>
    <w:rsid w:val="00A71A2A"/>
    <w:rsid w:val="00A932A5"/>
    <w:rsid w:val="00AA75AD"/>
    <w:rsid w:val="00AB6A7D"/>
    <w:rsid w:val="00AC7803"/>
    <w:rsid w:val="00AE1967"/>
    <w:rsid w:val="00B46F82"/>
    <w:rsid w:val="00B613C2"/>
    <w:rsid w:val="00B65066"/>
    <w:rsid w:val="00BA163F"/>
    <w:rsid w:val="00BA1DAF"/>
    <w:rsid w:val="00BB6BC2"/>
    <w:rsid w:val="00BB6FB6"/>
    <w:rsid w:val="00BC5EC8"/>
    <w:rsid w:val="00BC6954"/>
    <w:rsid w:val="00BC7C33"/>
    <w:rsid w:val="00BE15B7"/>
    <w:rsid w:val="00BF01AD"/>
    <w:rsid w:val="00C054A1"/>
    <w:rsid w:val="00C06F71"/>
    <w:rsid w:val="00C14955"/>
    <w:rsid w:val="00C221A5"/>
    <w:rsid w:val="00C32DB5"/>
    <w:rsid w:val="00C6354A"/>
    <w:rsid w:val="00C63FF1"/>
    <w:rsid w:val="00C678C6"/>
    <w:rsid w:val="00C67AD2"/>
    <w:rsid w:val="00C9290A"/>
    <w:rsid w:val="00C93B43"/>
    <w:rsid w:val="00C97FBA"/>
    <w:rsid w:val="00CB240F"/>
    <w:rsid w:val="00CB37EC"/>
    <w:rsid w:val="00CC06C3"/>
    <w:rsid w:val="00CC0AAF"/>
    <w:rsid w:val="00CC72A5"/>
    <w:rsid w:val="00CE1281"/>
    <w:rsid w:val="00CE61BD"/>
    <w:rsid w:val="00CF07B5"/>
    <w:rsid w:val="00CF132B"/>
    <w:rsid w:val="00CF5CCD"/>
    <w:rsid w:val="00D26706"/>
    <w:rsid w:val="00D315FD"/>
    <w:rsid w:val="00D34677"/>
    <w:rsid w:val="00D363A9"/>
    <w:rsid w:val="00D37277"/>
    <w:rsid w:val="00D41F71"/>
    <w:rsid w:val="00D43AC1"/>
    <w:rsid w:val="00D43EF7"/>
    <w:rsid w:val="00D467A8"/>
    <w:rsid w:val="00D763D3"/>
    <w:rsid w:val="00D906E2"/>
    <w:rsid w:val="00D944D3"/>
    <w:rsid w:val="00D94C94"/>
    <w:rsid w:val="00DB7110"/>
    <w:rsid w:val="00DC10C1"/>
    <w:rsid w:val="00DC56A9"/>
    <w:rsid w:val="00DE4F88"/>
    <w:rsid w:val="00DE777E"/>
    <w:rsid w:val="00E2261E"/>
    <w:rsid w:val="00E22ECB"/>
    <w:rsid w:val="00E7288F"/>
    <w:rsid w:val="00E73222"/>
    <w:rsid w:val="00E761E2"/>
    <w:rsid w:val="00E82B85"/>
    <w:rsid w:val="00E8440A"/>
    <w:rsid w:val="00E86BF9"/>
    <w:rsid w:val="00E908FF"/>
    <w:rsid w:val="00E90C5F"/>
    <w:rsid w:val="00EC4FEA"/>
    <w:rsid w:val="00EF44B8"/>
    <w:rsid w:val="00EF69E2"/>
    <w:rsid w:val="00F077BF"/>
    <w:rsid w:val="00F3158F"/>
    <w:rsid w:val="00F3451C"/>
    <w:rsid w:val="00F4078E"/>
    <w:rsid w:val="00F43151"/>
    <w:rsid w:val="00F5397D"/>
    <w:rsid w:val="00F7235B"/>
    <w:rsid w:val="00F7324E"/>
    <w:rsid w:val="00F91A89"/>
    <w:rsid w:val="00FC1528"/>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593B71"/>
  <w15:chartTrackingRefBased/>
  <w15:docId w15:val="{8426797C-114F-40D3-BFA0-9DBBE998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paragraph" w:styleId="ListParagraph">
    <w:name w:val="List Paragraph"/>
    <w:basedOn w:val="Normal"/>
    <w:uiPriority w:val="34"/>
    <w:qFormat/>
    <w:rsid w:val="0048661E"/>
    <w:pPr>
      <w:spacing w:after="160" w:line="256" w:lineRule="auto"/>
      <w:ind w:left="720"/>
      <w:contextualSpacing/>
    </w:pPr>
    <w:rPr>
      <w:rFonts w:eastAsia="Calibri"/>
      <w:lang w:eastAsia="en-US"/>
    </w:rPr>
  </w:style>
  <w:style w:type="character" w:styleId="Strong">
    <w:name w:val="Strong"/>
    <w:basedOn w:val="DefaultParagraphFont"/>
    <w:uiPriority w:val="22"/>
    <w:qFormat/>
    <w:rsid w:val="00F73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6752">
      <w:bodyDiv w:val="1"/>
      <w:marLeft w:val="0"/>
      <w:marRight w:val="0"/>
      <w:marTop w:val="0"/>
      <w:marBottom w:val="0"/>
      <w:divBdr>
        <w:top w:val="none" w:sz="0" w:space="0" w:color="auto"/>
        <w:left w:val="none" w:sz="0" w:space="0" w:color="auto"/>
        <w:bottom w:val="none" w:sz="0" w:space="0" w:color="auto"/>
        <w:right w:val="none" w:sz="0" w:space="0" w:color="auto"/>
      </w:divBdr>
    </w:div>
    <w:div w:id="244341548">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westminster.ac.uk"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estminster.ac.uk/scholarships" TargetMode="External"/><Relationship Id="rId7" Type="http://schemas.openxmlformats.org/officeDocument/2006/relationships/endnotes" Target="endnotes.xml"/><Relationship Id="rId12" Type="http://schemas.openxmlformats.org/officeDocument/2006/relationships/hyperlink" Target="mailto:scholarships@westminster.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westminster.ac.uk/international/visas-and-advice/visas/tier-4-visa/maintenance-and-fees-and-the-28-day-r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westminster.ac.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westminster.ac.uk/sites/default/public-files/general-documents/Overseas-Academic-Qualifications-Equivalency-Chart-Scholarships.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2BCE-225D-43F5-8D95-708B14A1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15211</CharactersWithSpaces>
  <SharedDoc>false</SharedDoc>
  <HLinks>
    <vt:vector size="30" baseType="variant">
      <vt:variant>
        <vt:i4>1245229</vt:i4>
      </vt:variant>
      <vt:variant>
        <vt:i4>218</vt:i4>
      </vt:variant>
      <vt:variant>
        <vt:i4>0</vt:i4>
      </vt:variant>
      <vt:variant>
        <vt:i4>5</vt:i4>
      </vt:variant>
      <vt:variant>
        <vt:lpwstr>http://www.westminster.ac.uk/scholarships</vt:lpwstr>
      </vt:variant>
      <vt:variant>
        <vt:lpwstr/>
      </vt:variant>
      <vt:variant>
        <vt:i4>1245278</vt:i4>
      </vt:variant>
      <vt:variant>
        <vt:i4>215</vt:i4>
      </vt:variant>
      <vt:variant>
        <vt:i4>0</vt:i4>
      </vt:variant>
      <vt:variant>
        <vt:i4>5</vt:i4>
      </vt:variant>
      <vt:variant>
        <vt:lpwstr>http://www.westminster.ac.uk/scholarship</vt:lpwstr>
      </vt:variant>
      <vt:variant>
        <vt:lpwstr/>
      </vt:variant>
      <vt:variant>
        <vt:i4>6488141</vt:i4>
      </vt:variant>
      <vt:variant>
        <vt:i4>200</vt:i4>
      </vt:variant>
      <vt:variant>
        <vt:i4>0</vt:i4>
      </vt:variant>
      <vt:variant>
        <vt:i4>5</vt:i4>
      </vt:variant>
      <vt:variant>
        <vt:lpwstr>https://www.westminster.ac.uk/international/visas-and-advice/visas/tier-4-visa/maintenance-and-fees-and-the-28-day-rule</vt:lpwstr>
      </vt:variant>
      <vt:variant>
        <vt:lpwstr/>
      </vt:variant>
      <vt:variant>
        <vt:i4>2097254</vt:i4>
      </vt:variant>
      <vt:variant>
        <vt:i4>54864</vt:i4>
      </vt:variant>
      <vt:variant>
        <vt:i4>1025</vt:i4>
      </vt:variant>
      <vt:variant>
        <vt:i4>1</vt:i4>
      </vt:variant>
      <vt:variant>
        <vt:lpwstr>UOW logo DIVERSE THINKING GLOBAL CITIZENS_outlines_black</vt:lpwstr>
      </vt:variant>
      <vt:variant>
        <vt:lpwstr/>
      </vt:variant>
      <vt:variant>
        <vt:i4>2097254</vt:i4>
      </vt:variant>
      <vt:variant>
        <vt:i4>55172</vt:i4>
      </vt:variant>
      <vt:variant>
        <vt:i4>1026</vt:i4>
      </vt:variant>
      <vt:variant>
        <vt:i4>1</vt:i4>
      </vt:variant>
      <vt:variant>
        <vt:lpwstr>UOW logo DIVERSE THINKING GLOBAL CITIZENS_outlines_black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Sandra Pusterhofer</cp:lastModifiedBy>
  <cp:revision>2</cp:revision>
  <cp:lastPrinted>2014-12-04T11:13:00Z</cp:lastPrinted>
  <dcterms:created xsi:type="dcterms:W3CDTF">2020-05-04T12:30:00Z</dcterms:created>
  <dcterms:modified xsi:type="dcterms:W3CDTF">2020-05-04T12:30:00Z</dcterms:modified>
</cp:coreProperties>
</file>