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EC88" w14:textId="6991F81E" w:rsidR="00000000" w:rsidRDefault="00000000">
      <w:pPr>
        <w:pStyle w:val="Heading2"/>
        <w:divId w:val="166554038"/>
        <w:rPr>
          <w:rFonts w:eastAsia="Times New Roman"/>
        </w:rPr>
      </w:pPr>
      <w:r>
        <w:rPr>
          <w:rStyle w:val="Heading2Char"/>
          <w:rFonts w:eastAsia="Times New Roman"/>
        </w:rPr>
        <w:t>Module Catalogue</w:t>
      </w:r>
      <w:r>
        <w:rPr>
          <w:rFonts w:ascii="Calibri Light" w:eastAsia="Times New Roman" w:hAnsi="Calibri Light" w:cs="Calibri Light"/>
          <w:color w:val="2F5496"/>
        </w:rPr>
        <w:br/>
      </w:r>
      <w:r w:rsidR="00223F86">
        <w:rPr>
          <w:rFonts w:ascii="Calibri Light" w:eastAsia="Times New Roman" w:hAnsi="Calibri Light" w:cs="Calibri Light"/>
          <w:color w:val="2F5496"/>
        </w:rPr>
        <w:t>Arts, Media and Communication</w:t>
      </w:r>
      <w:r>
        <w:rPr>
          <w:rFonts w:ascii="Calibri Light" w:eastAsia="Times New Roman" w:hAnsi="Calibri Light" w:cs="Calibri Light"/>
          <w:color w:val="2F5496"/>
        </w:rPr>
        <w:br/>
      </w:r>
      <w:r>
        <w:rPr>
          <w:rStyle w:val="Heading2Char"/>
          <w:rFonts w:eastAsia="Times New Roman"/>
        </w:rPr>
        <w:t>Postgraduate Study Abroad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7"/>
        <w:gridCol w:w="3525"/>
        <w:gridCol w:w="914"/>
        <w:gridCol w:w="1426"/>
        <w:gridCol w:w="1338"/>
      </w:tblGrid>
      <w:tr w:rsidR="00000000" w14:paraId="3BA01605"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3AEB7B"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68B1DE"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7C3F82"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9D17FF"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AE6D34"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5BF5D9A5"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798527" w14:textId="77777777" w:rsidR="00000000" w:rsidRDefault="00000000">
            <w:pPr>
              <w:spacing w:before="0" w:beforeAutospacing="0" w:after="300"/>
              <w:jc w:val="center"/>
              <w:rPr>
                <w:rFonts w:eastAsia="Times New Roman"/>
                <w:b/>
                <w:bCs/>
              </w:rPr>
            </w:pPr>
            <w:r>
              <w:rPr>
                <w:rFonts w:eastAsia="Times New Roman"/>
                <w:b/>
                <w:bCs/>
              </w:rPr>
              <w:t>Westminster School of Arts</w:t>
            </w:r>
          </w:p>
        </w:tc>
      </w:tr>
      <w:tr w:rsidR="00000000" w14:paraId="0B079AB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AB7CCA" w14:textId="77777777" w:rsidR="00000000" w:rsidRDefault="00000000">
            <w:pPr>
              <w:spacing w:before="0" w:beforeAutospacing="0" w:after="300"/>
              <w:rPr>
                <w:rFonts w:eastAsia="Times New Roman"/>
              </w:rPr>
            </w:pPr>
            <w:bookmarkStart w:id="0" w:name="7FAMN001W_return"/>
            <w:r>
              <w:rPr>
                <w:rFonts w:eastAsia="Times New Roman"/>
              </w:rPr>
              <w:t>7FAMN001W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DF0FCD" w14:textId="77777777" w:rsidR="00000000" w:rsidRDefault="00000000">
            <w:pPr>
              <w:spacing w:before="0" w:beforeAutospacing="0" w:after="300"/>
              <w:rPr>
                <w:rFonts w:eastAsia="Times New Roman"/>
              </w:rPr>
            </w:pPr>
            <w:hyperlink w:anchor="7FAMN001W" w:history="1">
              <w:r>
                <w:rPr>
                  <w:rStyle w:val="Hyperlink"/>
                  <w:rFonts w:eastAsia="Times New Roman"/>
                </w:rPr>
                <w:t>Sustainable Supply Chain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6DEAB7"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D244A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A069CD" w14:textId="77777777" w:rsidR="00000000" w:rsidRDefault="00000000">
            <w:pPr>
              <w:spacing w:before="0" w:beforeAutospacing="0" w:after="300"/>
              <w:rPr>
                <w:rFonts w:eastAsia="Times New Roman"/>
              </w:rPr>
            </w:pPr>
            <w:r>
              <w:rPr>
                <w:rFonts w:eastAsia="Times New Roman"/>
              </w:rPr>
              <w:t>20</w:t>
            </w:r>
          </w:p>
        </w:tc>
      </w:tr>
      <w:tr w:rsidR="00000000" w14:paraId="34ADE7B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C63B23" w14:textId="77777777" w:rsidR="00000000" w:rsidRDefault="00000000">
            <w:pPr>
              <w:spacing w:before="0" w:beforeAutospacing="0" w:after="300"/>
              <w:rPr>
                <w:rFonts w:eastAsia="Times New Roman"/>
              </w:rPr>
            </w:pPr>
            <w:bookmarkStart w:id="1" w:name="7FAMN007W_return"/>
            <w:r>
              <w:rPr>
                <w:rFonts w:eastAsia="Times New Roman"/>
              </w:rPr>
              <w:t>7FAMN007W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D78873" w14:textId="77777777" w:rsidR="00000000" w:rsidRDefault="00000000">
            <w:pPr>
              <w:spacing w:before="0" w:beforeAutospacing="0" w:after="300"/>
              <w:rPr>
                <w:rFonts w:eastAsia="Times New Roman"/>
              </w:rPr>
            </w:pPr>
            <w:hyperlink w:anchor="7FAMN007W" w:history="1">
              <w:r>
                <w:rPr>
                  <w:rStyle w:val="Hyperlink"/>
                  <w:rFonts w:eastAsia="Times New Roman"/>
                </w:rPr>
                <w:t>Strategic Fashion Business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9AA2B4"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60C83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ED53A0" w14:textId="77777777" w:rsidR="00000000" w:rsidRDefault="00000000">
            <w:pPr>
              <w:spacing w:before="0" w:beforeAutospacing="0" w:after="300"/>
              <w:rPr>
                <w:rFonts w:eastAsia="Times New Roman"/>
              </w:rPr>
            </w:pPr>
            <w:r>
              <w:rPr>
                <w:rFonts w:eastAsia="Times New Roman"/>
              </w:rPr>
              <w:t>20</w:t>
            </w:r>
          </w:p>
        </w:tc>
      </w:tr>
      <w:tr w:rsidR="00000000" w14:paraId="54EF1F0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9EE8A4" w14:textId="77777777" w:rsidR="00000000" w:rsidRDefault="00000000">
            <w:pPr>
              <w:spacing w:before="0" w:beforeAutospacing="0" w:after="300"/>
              <w:rPr>
                <w:rFonts w:eastAsia="Times New Roman"/>
              </w:rPr>
            </w:pPr>
            <w:bookmarkStart w:id="2" w:name="7FAMN009W_return"/>
            <w:r>
              <w:rPr>
                <w:rFonts w:eastAsia="Times New Roman"/>
              </w:rPr>
              <w:t>7FAMN009W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4FA5E9" w14:textId="77777777" w:rsidR="00000000" w:rsidRDefault="00000000">
            <w:pPr>
              <w:spacing w:before="0" w:beforeAutospacing="0" w:after="300"/>
              <w:rPr>
                <w:rFonts w:eastAsia="Times New Roman"/>
              </w:rPr>
            </w:pPr>
            <w:hyperlink w:anchor="7FAMN009W" w:history="1">
              <w:r>
                <w:rPr>
                  <w:rStyle w:val="Hyperlink"/>
                  <w:rFonts w:eastAsia="Times New Roman"/>
                </w:rPr>
                <w:t>Fashion Consumer Behaviour and Trends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9C965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3F5D8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F3902F" w14:textId="77777777" w:rsidR="00000000" w:rsidRDefault="00000000">
            <w:pPr>
              <w:spacing w:before="0" w:beforeAutospacing="0" w:after="300"/>
              <w:rPr>
                <w:rFonts w:eastAsia="Times New Roman"/>
              </w:rPr>
            </w:pPr>
            <w:r>
              <w:rPr>
                <w:rFonts w:eastAsia="Times New Roman"/>
              </w:rPr>
              <w:t>20</w:t>
            </w:r>
          </w:p>
        </w:tc>
      </w:tr>
      <w:tr w:rsidR="00000000" w14:paraId="56F66C4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866C71" w14:textId="77777777" w:rsidR="00000000" w:rsidRDefault="00000000">
            <w:pPr>
              <w:spacing w:before="0" w:beforeAutospacing="0" w:after="300"/>
              <w:rPr>
                <w:rFonts w:eastAsia="Times New Roman"/>
              </w:rPr>
            </w:pPr>
            <w:bookmarkStart w:id="3" w:name="7MUMN002W_return"/>
            <w:r>
              <w:rPr>
                <w:rFonts w:eastAsia="Times New Roman"/>
              </w:rPr>
              <w:t>7MUMN002W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FB2987" w14:textId="77777777" w:rsidR="00000000" w:rsidRDefault="00000000">
            <w:pPr>
              <w:spacing w:before="0" w:beforeAutospacing="0" w:after="300"/>
              <w:rPr>
                <w:rFonts w:eastAsia="Times New Roman"/>
              </w:rPr>
            </w:pPr>
            <w:hyperlink w:anchor="7MUMN002W" w:history="1">
              <w:r>
                <w:rPr>
                  <w:rStyle w:val="Hyperlink"/>
                  <w:rFonts w:eastAsia="Times New Roman"/>
                </w:rPr>
                <w:t>Entrepreneurship and Innovation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751143"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23FC6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97A734" w14:textId="77777777" w:rsidR="00000000" w:rsidRDefault="00000000">
            <w:pPr>
              <w:spacing w:before="0" w:beforeAutospacing="0" w:after="300"/>
              <w:rPr>
                <w:rFonts w:eastAsia="Times New Roman"/>
              </w:rPr>
            </w:pPr>
            <w:r>
              <w:rPr>
                <w:rFonts w:eastAsia="Times New Roman"/>
              </w:rPr>
              <w:t>20</w:t>
            </w:r>
          </w:p>
        </w:tc>
      </w:tr>
      <w:tr w:rsidR="00000000" w14:paraId="68B1BC6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A4B955" w14:textId="77777777" w:rsidR="00000000" w:rsidRDefault="00000000">
            <w:pPr>
              <w:spacing w:before="0" w:beforeAutospacing="0" w:after="300"/>
              <w:rPr>
                <w:rFonts w:eastAsia="Times New Roman"/>
              </w:rPr>
            </w:pPr>
            <w:bookmarkStart w:id="4" w:name="7MUMN004W_return"/>
            <w:r>
              <w:rPr>
                <w:rFonts w:eastAsia="Times New Roman"/>
              </w:rPr>
              <w:t>7MUMN004W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66CE0B" w14:textId="77777777" w:rsidR="00000000" w:rsidRDefault="00000000">
            <w:pPr>
              <w:spacing w:before="0" w:beforeAutospacing="0" w:after="300"/>
              <w:rPr>
                <w:rFonts w:eastAsia="Times New Roman"/>
              </w:rPr>
            </w:pPr>
            <w:hyperlink w:anchor="7MUMN004W" w:history="1">
              <w:r>
                <w:rPr>
                  <w:rStyle w:val="Hyperlink"/>
                  <w:rFonts w:eastAsia="Times New Roman"/>
                </w:rPr>
                <w:t>Intellectual Property and Copyright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FB3F81"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C02AF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3CAC7B" w14:textId="77777777" w:rsidR="00000000" w:rsidRDefault="00000000">
            <w:pPr>
              <w:spacing w:before="0" w:beforeAutospacing="0" w:after="300"/>
              <w:rPr>
                <w:rFonts w:eastAsia="Times New Roman"/>
              </w:rPr>
            </w:pPr>
            <w:r>
              <w:rPr>
                <w:rFonts w:eastAsia="Times New Roman"/>
              </w:rPr>
              <w:t>20</w:t>
            </w:r>
          </w:p>
        </w:tc>
      </w:tr>
      <w:tr w:rsidR="00000000" w14:paraId="7FC41BE4"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96A853" w14:textId="77777777" w:rsidR="00000000" w:rsidRDefault="00000000">
            <w:pPr>
              <w:spacing w:before="0" w:beforeAutospacing="0" w:after="300"/>
              <w:jc w:val="center"/>
              <w:rPr>
                <w:rFonts w:eastAsia="Times New Roman"/>
                <w:b/>
                <w:bCs/>
              </w:rPr>
            </w:pPr>
            <w:r>
              <w:rPr>
                <w:rFonts w:eastAsia="Times New Roman"/>
                <w:b/>
                <w:bCs/>
              </w:rPr>
              <w:t>Westminster School of Media and Communication</w:t>
            </w:r>
          </w:p>
        </w:tc>
      </w:tr>
      <w:tr w:rsidR="00000000" w14:paraId="090D7A8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6EEC52" w14:textId="77777777" w:rsidR="00000000" w:rsidRDefault="00000000">
            <w:pPr>
              <w:spacing w:before="0" w:beforeAutospacing="0" w:after="300"/>
              <w:rPr>
                <w:rFonts w:eastAsia="Times New Roman"/>
              </w:rPr>
            </w:pPr>
            <w:bookmarkStart w:id="5" w:name="7BDIN008W_return"/>
            <w:r>
              <w:rPr>
                <w:rFonts w:eastAsia="Times New Roman"/>
              </w:rPr>
              <w:t>7BDIN008W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6CCE3F" w14:textId="77777777" w:rsidR="00000000" w:rsidRDefault="00000000">
            <w:pPr>
              <w:spacing w:before="0" w:beforeAutospacing="0" w:after="300"/>
              <w:rPr>
                <w:rFonts w:eastAsia="Times New Roman"/>
              </w:rPr>
            </w:pPr>
            <w:hyperlink w:anchor="7BDIN008W" w:history="1">
              <w:r>
                <w:rPr>
                  <w:rStyle w:val="Hyperlink"/>
                  <w:rFonts w:eastAsia="Times New Roman"/>
                </w:rPr>
                <w:t>Data in Communication and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311329"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B908A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8DB2B4" w14:textId="77777777" w:rsidR="00000000" w:rsidRDefault="00000000">
            <w:pPr>
              <w:spacing w:before="0" w:beforeAutospacing="0" w:after="300"/>
              <w:rPr>
                <w:rFonts w:eastAsia="Times New Roman"/>
              </w:rPr>
            </w:pPr>
            <w:r>
              <w:rPr>
                <w:rFonts w:eastAsia="Times New Roman"/>
              </w:rPr>
              <w:t>20</w:t>
            </w:r>
          </w:p>
        </w:tc>
      </w:tr>
      <w:tr w:rsidR="00000000" w14:paraId="48A02D7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2296C2" w14:textId="77777777" w:rsidR="00000000" w:rsidRDefault="00000000">
            <w:pPr>
              <w:spacing w:before="0" w:beforeAutospacing="0" w:after="300"/>
              <w:rPr>
                <w:rFonts w:eastAsia="Times New Roman"/>
              </w:rPr>
            </w:pPr>
            <w:bookmarkStart w:id="6" w:name="7FMPR009W_return"/>
            <w:r>
              <w:rPr>
                <w:rFonts w:eastAsia="Times New Roman"/>
              </w:rPr>
              <w:lastRenderedPageBreak/>
              <w:t>7FMPR009W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FE8B22" w14:textId="77777777" w:rsidR="00000000" w:rsidRDefault="00000000">
            <w:pPr>
              <w:spacing w:before="0" w:beforeAutospacing="0" w:after="300"/>
              <w:rPr>
                <w:rFonts w:eastAsia="Times New Roman"/>
              </w:rPr>
            </w:pPr>
            <w:hyperlink w:anchor="7FMPR009W" w:history="1">
              <w:r>
                <w:rPr>
                  <w:rStyle w:val="Hyperlink"/>
                  <w:rFonts w:eastAsia="Times New Roman"/>
                </w:rPr>
                <w:t>Industry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2C7E75"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FBFF9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88CFFF" w14:textId="77777777" w:rsidR="00000000" w:rsidRDefault="00000000">
            <w:pPr>
              <w:spacing w:before="0" w:beforeAutospacing="0" w:after="300"/>
              <w:rPr>
                <w:rFonts w:eastAsia="Times New Roman"/>
              </w:rPr>
            </w:pPr>
            <w:r>
              <w:rPr>
                <w:rFonts w:eastAsia="Times New Roman"/>
              </w:rPr>
              <w:t>20</w:t>
            </w:r>
          </w:p>
        </w:tc>
      </w:tr>
      <w:tr w:rsidR="00000000" w14:paraId="66DA28C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FC5704" w14:textId="77777777" w:rsidR="00000000" w:rsidRDefault="00000000">
            <w:pPr>
              <w:spacing w:before="0" w:beforeAutospacing="0" w:after="300"/>
              <w:rPr>
                <w:rFonts w:eastAsia="Times New Roman"/>
              </w:rPr>
            </w:pPr>
            <w:bookmarkStart w:id="7" w:name="7FMST001W_return"/>
            <w:r>
              <w:rPr>
                <w:rFonts w:eastAsia="Times New Roman"/>
              </w:rPr>
              <w:t>7FMST001W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A2FDCF" w14:textId="77777777" w:rsidR="00000000" w:rsidRDefault="00000000">
            <w:pPr>
              <w:spacing w:before="0" w:beforeAutospacing="0" w:after="300"/>
              <w:rPr>
                <w:rFonts w:eastAsia="Times New Roman"/>
              </w:rPr>
            </w:pPr>
            <w:hyperlink w:anchor="7FMST001W" w:history="1">
              <w:r>
                <w:rPr>
                  <w:rStyle w:val="Hyperlink"/>
                  <w:rFonts w:eastAsia="Times New Roman"/>
                </w:rPr>
                <w:t>Contemporary Contexts in Film, TV &amp; Moving Image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EFC16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DA24D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C32E75" w14:textId="77777777" w:rsidR="00000000" w:rsidRDefault="00000000">
            <w:pPr>
              <w:spacing w:before="0" w:beforeAutospacing="0" w:after="300"/>
              <w:rPr>
                <w:rFonts w:eastAsia="Times New Roman"/>
              </w:rPr>
            </w:pPr>
            <w:r>
              <w:rPr>
                <w:rFonts w:eastAsia="Times New Roman"/>
              </w:rPr>
              <w:t>20</w:t>
            </w:r>
          </w:p>
        </w:tc>
      </w:tr>
      <w:tr w:rsidR="00000000" w14:paraId="0C2BD07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5A3D78" w14:textId="77777777" w:rsidR="00000000" w:rsidRDefault="00000000">
            <w:pPr>
              <w:spacing w:before="0" w:beforeAutospacing="0" w:after="300"/>
              <w:rPr>
                <w:rFonts w:eastAsia="Times New Roman"/>
              </w:rPr>
            </w:pPr>
            <w:bookmarkStart w:id="8" w:name="7FMST010W_return"/>
            <w:r>
              <w:rPr>
                <w:rFonts w:eastAsia="Times New Roman"/>
              </w:rPr>
              <w:t>7FMST010W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F4F7C3" w14:textId="77777777" w:rsidR="00000000" w:rsidRDefault="00000000">
            <w:pPr>
              <w:spacing w:before="0" w:beforeAutospacing="0" w:after="300"/>
              <w:rPr>
                <w:rFonts w:eastAsia="Times New Roman"/>
              </w:rPr>
            </w:pPr>
            <w:hyperlink w:anchor="7FMST010W" w:history="1">
              <w:r>
                <w:rPr>
                  <w:rStyle w:val="Hyperlink"/>
                  <w:rFonts w:eastAsia="Times New Roman"/>
                </w:rPr>
                <w:t>Screenwriting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D1E582"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5E74C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B209B9" w14:textId="77777777" w:rsidR="00000000" w:rsidRDefault="00000000">
            <w:pPr>
              <w:spacing w:before="0" w:beforeAutospacing="0" w:after="300"/>
              <w:rPr>
                <w:rFonts w:eastAsia="Times New Roman"/>
              </w:rPr>
            </w:pPr>
            <w:r>
              <w:rPr>
                <w:rFonts w:eastAsia="Times New Roman"/>
              </w:rPr>
              <w:t>20</w:t>
            </w:r>
          </w:p>
        </w:tc>
      </w:tr>
      <w:tr w:rsidR="00000000" w14:paraId="2400C02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E9CE99" w14:textId="77777777" w:rsidR="00000000" w:rsidRDefault="00000000">
            <w:pPr>
              <w:spacing w:before="0" w:beforeAutospacing="0" w:after="300"/>
              <w:rPr>
                <w:rFonts w:eastAsia="Times New Roman"/>
              </w:rPr>
            </w:pPr>
            <w:bookmarkStart w:id="9" w:name="7JRNL009W_return"/>
            <w:r>
              <w:rPr>
                <w:rFonts w:eastAsia="Times New Roman"/>
              </w:rPr>
              <w:t>7JRNL009W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A77F7D" w14:textId="77777777" w:rsidR="00000000" w:rsidRDefault="00000000">
            <w:pPr>
              <w:spacing w:before="0" w:beforeAutospacing="0" w:after="300"/>
              <w:rPr>
                <w:rFonts w:eastAsia="Times New Roman"/>
              </w:rPr>
            </w:pPr>
            <w:hyperlink w:anchor="7JRNL009W" w:history="1">
              <w:r>
                <w:rPr>
                  <w:rStyle w:val="Hyperlink"/>
                  <w:rFonts w:eastAsia="Times New Roman"/>
                </w:rPr>
                <w:t>Media Law, Ethics and Regulation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D2AD92"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59A35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DC85AB" w14:textId="77777777" w:rsidR="00000000" w:rsidRDefault="00000000">
            <w:pPr>
              <w:spacing w:before="0" w:beforeAutospacing="0" w:after="300"/>
              <w:rPr>
                <w:rFonts w:eastAsia="Times New Roman"/>
              </w:rPr>
            </w:pPr>
            <w:r>
              <w:rPr>
                <w:rFonts w:eastAsia="Times New Roman"/>
              </w:rPr>
              <w:t>20</w:t>
            </w:r>
          </w:p>
        </w:tc>
      </w:tr>
      <w:tr w:rsidR="00000000" w14:paraId="12F0A40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D923A9" w14:textId="77777777" w:rsidR="00000000" w:rsidRDefault="00000000">
            <w:pPr>
              <w:spacing w:before="0" w:beforeAutospacing="0" w:after="300"/>
              <w:rPr>
                <w:rFonts w:eastAsia="Times New Roman"/>
              </w:rPr>
            </w:pPr>
            <w:bookmarkStart w:id="10" w:name="7MECM002W_return"/>
            <w:r>
              <w:rPr>
                <w:rFonts w:eastAsia="Times New Roman"/>
              </w:rPr>
              <w:t>7MECM002W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39F5C4" w14:textId="77777777" w:rsidR="00000000" w:rsidRDefault="00000000">
            <w:pPr>
              <w:spacing w:before="0" w:beforeAutospacing="0" w:after="300"/>
              <w:rPr>
                <w:rFonts w:eastAsia="Times New Roman"/>
              </w:rPr>
            </w:pPr>
            <w:hyperlink w:anchor="7MECM002W" w:history="1">
              <w:r>
                <w:rPr>
                  <w:rStyle w:val="Hyperlink"/>
                  <w:rFonts w:eastAsia="Times New Roman"/>
                </w:rPr>
                <w:t>Media management: theoretical foundations and application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964535"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E9D667"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D2E037" w14:textId="77777777" w:rsidR="00000000" w:rsidRDefault="00000000">
            <w:pPr>
              <w:spacing w:before="0" w:beforeAutospacing="0" w:after="300"/>
              <w:rPr>
                <w:rFonts w:eastAsia="Times New Roman"/>
              </w:rPr>
            </w:pPr>
            <w:r>
              <w:rPr>
                <w:rFonts w:eastAsia="Times New Roman"/>
              </w:rPr>
              <w:t>20</w:t>
            </w:r>
          </w:p>
        </w:tc>
      </w:tr>
      <w:tr w:rsidR="00000000" w14:paraId="70FC79C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D178BC" w14:textId="77777777" w:rsidR="00000000" w:rsidRDefault="00000000">
            <w:pPr>
              <w:spacing w:before="0" w:beforeAutospacing="0" w:after="300"/>
              <w:rPr>
                <w:rFonts w:eastAsia="Times New Roman"/>
              </w:rPr>
            </w:pPr>
            <w:bookmarkStart w:id="11" w:name="7MEDS013W_return"/>
            <w:r>
              <w:rPr>
                <w:rFonts w:eastAsia="Times New Roman"/>
              </w:rPr>
              <w:t>7MEDS013W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11961E" w14:textId="77777777" w:rsidR="00000000" w:rsidRDefault="00000000">
            <w:pPr>
              <w:spacing w:before="0" w:beforeAutospacing="0" w:after="300"/>
              <w:rPr>
                <w:rFonts w:eastAsia="Times New Roman"/>
              </w:rPr>
            </w:pPr>
            <w:hyperlink w:anchor="7MEDS013W" w:history="1">
              <w:r>
                <w:rPr>
                  <w:rStyle w:val="Hyperlink"/>
                  <w:rFonts w:eastAsia="Times New Roman"/>
                </w:rPr>
                <w:t>Critical Issues in Campaigning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B8E43A"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184B0E"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042497" w14:textId="77777777" w:rsidR="00000000" w:rsidRDefault="00000000">
            <w:pPr>
              <w:spacing w:before="0" w:beforeAutospacing="0" w:after="300"/>
              <w:rPr>
                <w:rFonts w:eastAsia="Times New Roman"/>
              </w:rPr>
            </w:pPr>
            <w:r>
              <w:rPr>
                <w:rFonts w:eastAsia="Times New Roman"/>
              </w:rPr>
              <w:t>20</w:t>
            </w:r>
          </w:p>
        </w:tc>
      </w:tr>
      <w:tr w:rsidR="00000000" w14:paraId="45EB03E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D9186C" w14:textId="77777777" w:rsidR="00000000" w:rsidRDefault="00000000">
            <w:pPr>
              <w:spacing w:before="0" w:beforeAutospacing="0" w:after="300"/>
              <w:rPr>
                <w:rFonts w:eastAsia="Times New Roman"/>
              </w:rPr>
            </w:pPr>
            <w:bookmarkStart w:id="12" w:name="7MEDS015W_return"/>
            <w:r>
              <w:rPr>
                <w:rFonts w:eastAsia="Times New Roman"/>
              </w:rPr>
              <w:t>7MEDS015W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8A9936" w14:textId="77777777" w:rsidR="00000000" w:rsidRDefault="00000000">
            <w:pPr>
              <w:spacing w:before="0" w:beforeAutospacing="0" w:after="300"/>
              <w:rPr>
                <w:rFonts w:eastAsia="Times New Roman"/>
              </w:rPr>
            </w:pPr>
            <w:hyperlink w:anchor="7MEDS015W" w:history="1">
              <w:r>
                <w:rPr>
                  <w:rStyle w:val="Hyperlink"/>
                  <w:rFonts w:eastAsia="Times New Roman"/>
                </w:rPr>
                <w:t>Media, Activism and Politics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248C6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2A1DF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CC2D1A" w14:textId="77777777" w:rsidR="00000000" w:rsidRDefault="00000000">
            <w:pPr>
              <w:spacing w:before="0" w:beforeAutospacing="0" w:after="300"/>
              <w:rPr>
                <w:rFonts w:eastAsia="Times New Roman"/>
              </w:rPr>
            </w:pPr>
            <w:r>
              <w:rPr>
                <w:rFonts w:eastAsia="Times New Roman"/>
              </w:rPr>
              <w:t>20</w:t>
            </w:r>
          </w:p>
        </w:tc>
      </w:tr>
      <w:tr w:rsidR="00000000" w14:paraId="07648D5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019D5E" w14:textId="77777777" w:rsidR="00000000" w:rsidRDefault="00000000">
            <w:pPr>
              <w:spacing w:before="0" w:beforeAutospacing="0" w:after="300"/>
              <w:rPr>
                <w:rFonts w:eastAsia="Times New Roman"/>
              </w:rPr>
            </w:pPr>
            <w:bookmarkStart w:id="13" w:name="7PURL005W_return"/>
            <w:r>
              <w:rPr>
                <w:rFonts w:eastAsia="Times New Roman"/>
              </w:rPr>
              <w:t>7PURL005W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FF00EE" w14:textId="77777777" w:rsidR="00000000" w:rsidRDefault="00000000">
            <w:pPr>
              <w:spacing w:before="0" w:beforeAutospacing="0" w:after="300"/>
              <w:rPr>
                <w:rFonts w:eastAsia="Times New Roman"/>
              </w:rPr>
            </w:pPr>
            <w:hyperlink w:anchor="7PURL005W" w:history="1">
              <w:r>
                <w:rPr>
                  <w:rStyle w:val="Hyperlink"/>
                  <w:rFonts w:eastAsia="Times New Roman"/>
                </w:rPr>
                <w:t>Creative Campaign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D385D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C3ACEE"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CDF609" w14:textId="77777777" w:rsidR="00000000" w:rsidRDefault="00000000">
            <w:pPr>
              <w:spacing w:before="0" w:beforeAutospacing="0" w:after="300"/>
              <w:rPr>
                <w:rFonts w:eastAsia="Times New Roman"/>
              </w:rPr>
            </w:pPr>
            <w:r>
              <w:rPr>
                <w:rFonts w:eastAsia="Times New Roman"/>
              </w:rPr>
              <w:t>20</w:t>
            </w:r>
          </w:p>
        </w:tc>
      </w:tr>
      <w:tr w:rsidR="00000000" w14:paraId="440A6C4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8FF750" w14:textId="77777777" w:rsidR="00000000" w:rsidRDefault="00000000">
            <w:pPr>
              <w:spacing w:before="0" w:beforeAutospacing="0" w:after="300"/>
              <w:rPr>
                <w:rFonts w:eastAsia="Times New Roman"/>
              </w:rPr>
            </w:pPr>
            <w:bookmarkStart w:id="14" w:name="7PURL007W_return"/>
            <w:r>
              <w:rPr>
                <w:rFonts w:eastAsia="Times New Roman"/>
              </w:rPr>
              <w:t>7PURL007W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0F7954" w14:textId="77777777" w:rsidR="00000000" w:rsidRDefault="00000000">
            <w:pPr>
              <w:spacing w:before="0" w:beforeAutospacing="0" w:after="300"/>
              <w:rPr>
                <w:rFonts w:eastAsia="Times New Roman"/>
              </w:rPr>
            </w:pPr>
            <w:hyperlink w:anchor="7PURL007W" w:history="1">
              <w:r>
                <w:rPr>
                  <w:rStyle w:val="Hyperlink"/>
                  <w:rFonts w:eastAsia="Times New Roman"/>
                </w:rPr>
                <w:t>Media, Content and Engagement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AE4702"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E6FA1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15CA9B" w14:textId="77777777" w:rsidR="00000000" w:rsidRDefault="00000000">
            <w:pPr>
              <w:spacing w:before="0" w:beforeAutospacing="0" w:after="300"/>
              <w:rPr>
                <w:rFonts w:eastAsia="Times New Roman"/>
              </w:rPr>
            </w:pPr>
            <w:r>
              <w:rPr>
                <w:rFonts w:eastAsia="Times New Roman"/>
              </w:rPr>
              <w:t>20</w:t>
            </w:r>
          </w:p>
        </w:tc>
      </w:tr>
      <w:tr w:rsidR="00000000" w14:paraId="0754D5D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E7F28C" w14:textId="77777777" w:rsidR="00000000" w:rsidRDefault="00000000">
            <w:pPr>
              <w:spacing w:before="0" w:beforeAutospacing="0" w:after="300"/>
              <w:rPr>
                <w:rFonts w:eastAsia="Times New Roman"/>
              </w:rPr>
            </w:pPr>
            <w:bookmarkStart w:id="15" w:name="7PURL009W_return"/>
            <w:r>
              <w:rPr>
                <w:rFonts w:eastAsia="Times New Roman"/>
              </w:rPr>
              <w:t>7PURL009W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50C525" w14:textId="77777777" w:rsidR="00000000" w:rsidRDefault="00000000">
            <w:pPr>
              <w:spacing w:before="0" w:beforeAutospacing="0" w:after="300"/>
              <w:rPr>
                <w:rFonts w:eastAsia="Times New Roman"/>
              </w:rPr>
            </w:pPr>
            <w:hyperlink w:anchor="7PURL009W" w:history="1">
              <w:r>
                <w:rPr>
                  <w:rStyle w:val="Hyperlink"/>
                  <w:rFonts w:eastAsia="Times New Roman"/>
                </w:rPr>
                <w:t>Public Relations in a Global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A7DF94"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39010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E8D58A" w14:textId="77777777" w:rsidR="00000000" w:rsidRDefault="00000000">
            <w:pPr>
              <w:spacing w:before="0" w:beforeAutospacing="0" w:after="300"/>
              <w:rPr>
                <w:rFonts w:eastAsia="Times New Roman"/>
              </w:rPr>
            </w:pPr>
            <w:r>
              <w:rPr>
                <w:rFonts w:eastAsia="Times New Roman"/>
              </w:rPr>
              <w:t>20</w:t>
            </w:r>
          </w:p>
        </w:tc>
      </w:tr>
    </w:tbl>
    <w:p w14:paraId="5C9D6B1B"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87E75EA">
          <v:rect id="_x0000_i1025" style="width:0;height:1.5pt" o:hralign="center" o:hrstd="t" o:hr="t" fillcolor="#a0a0a0" stroked="f"/>
        </w:pict>
      </w:r>
    </w:p>
    <w:p w14:paraId="1E22D343" w14:textId="77777777" w:rsidR="00000000" w:rsidRDefault="00000000">
      <w:pPr>
        <w:pStyle w:val="Heading2"/>
        <w:divId w:val="2123959155"/>
        <w:rPr>
          <w:rFonts w:ascii="Arial" w:eastAsia="Times New Roman" w:hAnsi="Arial" w:cs="Arial"/>
        </w:rPr>
      </w:pPr>
      <w:r>
        <w:rPr>
          <w:rStyle w:val="Heading2Char"/>
          <w:rFonts w:eastAsia="Times New Roman"/>
        </w:rPr>
        <w:lastRenderedPageBreak/>
        <w:t>Westminster School of Arts</w:t>
      </w:r>
    </w:p>
    <w:p w14:paraId="390F6CC2" w14:textId="77777777" w:rsidR="00000000" w:rsidRDefault="00000000">
      <w:pPr>
        <w:pStyle w:val="Heading3"/>
        <w:divId w:val="1106266023"/>
        <w:rPr>
          <w:rFonts w:ascii="Arial" w:eastAsia="Times New Roman" w:hAnsi="Arial" w:cs="Arial"/>
          <w:u w:val="single"/>
        </w:rPr>
      </w:pPr>
      <w:bookmarkStart w:id="16" w:name="7FAMN001W"/>
      <w:r>
        <w:rPr>
          <w:rStyle w:val="Heading3Char"/>
          <w:rFonts w:eastAsia="Times New Roman"/>
          <w:u w:val="single"/>
        </w:rPr>
        <w:t>Sustainable Supply Chain Management</w:t>
      </w:r>
      <w:bookmarkEnd w:id="16"/>
    </w:p>
    <w:p w14:paraId="1FCC29E4" w14:textId="77777777" w:rsidR="00000000" w:rsidRDefault="00000000">
      <w:pPr>
        <w:spacing w:before="0" w:beforeAutospacing="0"/>
        <w:divId w:val="831287963"/>
        <w:rPr>
          <w:rStyle w:val="Strong"/>
        </w:rPr>
      </w:pPr>
      <w:hyperlink w:anchor="7FAMN001W_return" w:history="1">
        <w:r>
          <w:rPr>
            <w:rStyle w:val="Hyperlink"/>
            <w:rFonts w:eastAsia="Times New Roman"/>
            <w:b/>
            <w:bCs/>
          </w:rPr>
          <w:t>Module Code: 7FAMN001W</w:t>
        </w:r>
      </w:hyperlink>
    </w:p>
    <w:p w14:paraId="766FDA61" w14:textId="77777777" w:rsidR="00000000" w:rsidRDefault="00000000">
      <w:pPr>
        <w:spacing w:before="0" w:beforeAutospacing="0"/>
        <w:divId w:val="1058354870"/>
      </w:pPr>
      <w:r>
        <w:rPr>
          <w:rFonts w:eastAsia="Times New Roman"/>
          <w:b/>
          <w:bCs/>
        </w:rPr>
        <w:t>Level 7</w:t>
      </w:r>
    </w:p>
    <w:p w14:paraId="3C19B12D" w14:textId="77777777" w:rsidR="00000000" w:rsidRDefault="00000000">
      <w:pPr>
        <w:spacing w:before="0" w:beforeAutospacing="0"/>
        <w:divId w:val="1885868014"/>
        <w:rPr>
          <w:rFonts w:eastAsia="Times New Roman"/>
          <w:b/>
          <w:bCs/>
        </w:rPr>
      </w:pPr>
      <w:r>
        <w:rPr>
          <w:rFonts w:eastAsia="Times New Roman"/>
          <w:b/>
          <w:bCs/>
        </w:rPr>
        <w:t>Semester 1</w:t>
      </w:r>
    </w:p>
    <w:p w14:paraId="40AEE197" w14:textId="77777777" w:rsidR="00000000" w:rsidRDefault="00000000">
      <w:pPr>
        <w:spacing w:before="0" w:beforeAutospacing="0"/>
        <w:divId w:val="1288701164"/>
        <w:rPr>
          <w:rFonts w:eastAsia="Times New Roman"/>
          <w:b/>
          <w:bCs/>
        </w:rPr>
      </w:pPr>
      <w:r>
        <w:rPr>
          <w:rFonts w:eastAsia="Times New Roman"/>
          <w:b/>
          <w:bCs/>
        </w:rPr>
        <w:t>Location: Harrow</w:t>
      </w:r>
    </w:p>
    <w:p w14:paraId="10113A52" w14:textId="77777777" w:rsidR="00000000" w:rsidRDefault="00000000">
      <w:pPr>
        <w:spacing w:before="0" w:beforeAutospacing="0"/>
        <w:divId w:val="1797328484"/>
        <w:rPr>
          <w:rFonts w:eastAsia="Times New Roman"/>
          <w:b/>
          <w:bCs/>
        </w:rPr>
      </w:pPr>
      <w:r>
        <w:rPr>
          <w:rFonts w:eastAsia="Times New Roman"/>
          <w:b/>
          <w:bCs/>
        </w:rPr>
        <w:t>UK Credit Value: 20</w:t>
      </w:r>
    </w:p>
    <w:p w14:paraId="7FF714CE" w14:textId="77777777" w:rsidR="00000000" w:rsidRDefault="00000000">
      <w:pPr>
        <w:spacing w:before="0" w:beforeAutospacing="0"/>
        <w:divId w:val="749694219"/>
        <w:rPr>
          <w:rFonts w:eastAsia="Times New Roman"/>
        </w:rPr>
      </w:pPr>
      <w:r>
        <w:rPr>
          <w:rFonts w:eastAsia="Times New Roman"/>
        </w:rPr>
        <w:t xml:space="preserve">This module investigates the key stakeholders in the fashion and clothing supply chain whilst examining different supply chains, ranging from linear to circular models. With technological and material advancements recognising both efficiency and agility, the supply chain can be examined through the lens of speed, cost and sustainable impact and debated with reference to all of the United Nations Sustainable Development </w:t>
      </w:r>
      <w:proofErr w:type="spellStart"/>
      <w:r>
        <w:rPr>
          <w:rFonts w:eastAsia="Times New Roman"/>
        </w:rPr>
        <w:t>Goals.Sustainable</w:t>
      </w:r>
      <w:proofErr w:type="spellEnd"/>
      <w:r>
        <w:rPr>
          <w:rFonts w:eastAsia="Times New Roman"/>
        </w:rPr>
        <w:t xml:space="preserve"> development is fundamental to the fashion supply chain -see below UN SDGs  (United Nations Sustainable Development Goals see https://sdgs.un.org/goals) Sustainable business development throughout the fashion supply chain, from raw material to end-of-life (with a zero-waste goal), is essential to understanding the challenges and opportunities for developing better fashion products and solutions that mitigate the negative impacts of fashion on those involved in the global supply chain, and the dimensions of people, planet and </w:t>
      </w:r>
      <w:proofErr w:type="spellStart"/>
      <w:r>
        <w:rPr>
          <w:rFonts w:eastAsia="Times New Roman"/>
        </w:rPr>
        <w:t>profit.This</w:t>
      </w:r>
      <w:proofErr w:type="spellEnd"/>
      <w:r>
        <w:rPr>
          <w:rFonts w:eastAsia="Times New Roman"/>
        </w:rPr>
        <w:t xml:space="preserve"> module will help students to critically evaluate transparency in the supply chain and discuss how to prevent overproduction and manage waste while investigating circular and closed-looped systems. </w:t>
      </w:r>
      <w:r>
        <w:rPr>
          <w:rFonts w:eastAsia="Times New Roman"/>
        </w:rPr>
        <w:br/>
      </w:r>
      <w:r>
        <w:rPr>
          <w:rStyle w:val="Strong"/>
          <w:rFonts w:eastAsia="Times New Roman"/>
        </w:rPr>
        <w:t>Assessment:</w:t>
      </w:r>
      <w:r>
        <w:rPr>
          <w:rFonts w:eastAsia="Times New Roman"/>
        </w:rPr>
        <w:t xml:space="preserve"> Presentation Group (20%), Flexible Individual Coursework (80%)</w:t>
      </w:r>
    </w:p>
    <w:p w14:paraId="44E62BCE" w14:textId="77777777" w:rsidR="00000000" w:rsidRDefault="00000000">
      <w:pPr>
        <w:pStyle w:val="Heading3"/>
        <w:divId w:val="1607884133"/>
        <w:rPr>
          <w:rFonts w:ascii="Arial" w:eastAsia="Times New Roman" w:hAnsi="Arial" w:cs="Arial"/>
          <w:u w:val="single"/>
        </w:rPr>
      </w:pPr>
      <w:bookmarkStart w:id="17" w:name="7FAMN007W"/>
      <w:r>
        <w:rPr>
          <w:rStyle w:val="Heading3Char"/>
          <w:rFonts w:eastAsia="Times New Roman"/>
          <w:u w:val="single"/>
        </w:rPr>
        <w:t>Strategic Fashion Business Management</w:t>
      </w:r>
      <w:bookmarkEnd w:id="17"/>
    </w:p>
    <w:p w14:paraId="4D2B592C" w14:textId="77777777" w:rsidR="00000000" w:rsidRDefault="00000000">
      <w:pPr>
        <w:spacing w:before="0" w:beforeAutospacing="0"/>
        <w:divId w:val="321542586"/>
        <w:rPr>
          <w:rStyle w:val="Strong"/>
        </w:rPr>
      </w:pPr>
      <w:hyperlink w:anchor="7FAMN007W_return" w:history="1">
        <w:r>
          <w:rPr>
            <w:rStyle w:val="Hyperlink"/>
            <w:rFonts w:eastAsia="Times New Roman"/>
            <w:b/>
            <w:bCs/>
          </w:rPr>
          <w:t>Module Code: 7FAMN007W</w:t>
        </w:r>
      </w:hyperlink>
    </w:p>
    <w:p w14:paraId="1308D6F0" w14:textId="77777777" w:rsidR="00000000" w:rsidRDefault="00000000">
      <w:pPr>
        <w:spacing w:before="0" w:beforeAutospacing="0"/>
        <w:divId w:val="1384404232"/>
      </w:pPr>
      <w:r>
        <w:rPr>
          <w:rFonts w:eastAsia="Times New Roman"/>
          <w:b/>
          <w:bCs/>
        </w:rPr>
        <w:t>Level 7</w:t>
      </w:r>
    </w:p>
    <w:p w14:paraId="552A6285" w14:textId="77777777" w:rsidR="00000000" w:rsidRDefault="00000000">
      <w:pPr>
        <w:spacing w:before="0" w:beforeAutospacing="0"/>
        <w:divId w:val="771359527"/>
        <w:rPr>
          <w:rFonts w:eastAsia="Times New Roman"/>
          <w:b/>
          <w:bCs/>
        </w:rPr>
      </w:pPr>
      <w:r>
        <w:rPr>
          <w:rFonts w:eastAsia="Times New Roman"/>
          <w:b/>
          <w:bCs/>
        </w:rPr>
        <w:t>Semester 1</w:t>
      </w:r>
    </w:p>
    <w:p w14:paraId="56125E09" w14:textId="77777777" w:rsidR="00000000" w:rsidRDefault="00000000">
      <w:pPr>
        <w:spacing w:before="0" w:beforeAutospacing="0"/>
        <w:divId w:val="259334553"/>
        <w:rPr>
          <w:rFonts w:eastAsia="Times New Roman"/>
          <w:b/>
          <w:bCs/>
        </w:rPr>
      </w:pPr>
      <w:r>
        <w:rPr>
          <w:rFonts w:eastAsia="Times New Roman"/>
          <w:b/>
          <w:bCs/>
        </w:rPr>
        <w:t>Location: Harrow</w:t>
      </w:r>
    </w:p>
    <w:p w14:paraId="19AE5152" w14:textId="77777777" w:rsidR="00000000" w:rsidRDefault="00000000">
      <w:pPr>
        <w:spacing w:before="0" w:beforeAutospacing="0"/>
        <w:divId w:val="1838879242"/>
        <w:rPr>
          <w:rFonts w:eastAsia="Times New Roman"/>
          <w:b/>
          <w:bCs/>
        </w:rPr>
      </w:pPr>
      <w:r>
        <w:rPr>
          <w:rFonts w:eastAsia="Times New Roman"/>
          <w:b/>
          <w:bCs/>
        </w:rPr>
        <w:t>UK Credit Value: 20</w:t>
      </w:r>
    </w:p>
    <w:p w14:paraId="4F72664B" w14:textId="77777777" w:rsidR="00000000" w:rsidRDefault="00000000">
      <w:pPr>
        <w:spacing w:before="0" w:beforeAutospacing="0"/>
        <w:divId w:val="1814173635"/>
        <w:rPr>
          <w:rFonts w:eastAsia="Times New Roman"/>
        </w:rPr>
      </w:pPr>
      <w:r>
        <w:rPr>
          <w:rFonts w:eastAsia="Times New Roman"/>
        </w:rPr>
        <w:t xml:space="preserve">This module is designed to introduce students to the issues involved in the strategic management of fashion businesses. Lectures will introduce critical and contemporary views of the fashion industry through relevant business theories, strategy models and management frameworks, including evaluation of the competitive environment, value chain analysis, corporate portfolio strategy, management of strategic business units, and global operating models. Students will also learn about corporate sustainability, Environmental, Social and Governance (ESG) strategies, business model development and business leadership. Students will examine complex strategic issues using annual reports, industry analysis and case studies. This module will explore United Nations </w:t>
      </w:r>
      <w:proofErr w:type="spellStart"/>
      <w:r>
        <w:rPr>
          <w:rFonts w:eastAsia="Times New Roman"/>
        </w:rPr>
        <w:t>Sustainablity</w:t>
      </w:r>
      <w:proofErr w:type="spellEnd"/>
      <w:r>
        <w:rPr>
          <w:rFonts w:eastAsia="Times New Roman"/>
        </w:rPr>
        <w:t xml:space="preserve"> Goals (SDG) Decent Work and Economic Growth (SDG 8), Industry, Infrastructure and Innovation (SDG 9), Reduced Inequalities (SDG 10), Sustainable Cities and Communities (SDG 11), Responsible Production and Consumption (SDG 12). </w:t>
      </w:r>
      <w:r>
        <w:rPr>
          <w:rFonts w:eastAsia="Times New Roman"/>
        </w:rPr>
        <w:br/>
      </w:r>
      <w:r>
        <w:rPr>
          <w:rStyle w:val="Strong"/>
          <w:rFonts w:eastAsia="Times New Roman"/>
        </w:rPr>
        <w:t>Assessment:</w:t>
      </w:r>
      <w:r>
        <w:rPr>
          <w:rFonts w:eastAsia="Times New Roman"/>
        </w:rPr>
        <w:t xml:space="preserve"> Coursework (20%), Portfolio (80%)</w:t>
      </w:r>
    </w:p>
    <w:p w14:paraId="72CB2B3A" w14:textId="77777777" w:rsidR="00000000" w:rsidRDefault="00000000">
      <w:pPr>
        <w:pStyle w:val="Heading3"/>
        <w:divId w:val="459566761"/>
        <w:rPr>
          <w:rFonts w:ascii="Arial" w:eastAsia="Times New Roman" w:hAnsi="Arial" w:cs="Arial"/>
          <w:u w:val="single"/>
        </w:rPr>
      </w:pPr>
      <w:bookmarkStart w:id="18" w:name="7FAMN009W"/>
      <w:r>
        <w:rPr>
          <w:rStyle w:val="Heading3Char"/>
          <w:rFonts w:eastAsia="Times New Roman"/>
          <w:u w:val="single"/>
        </w:rPr>
        <w:t>Fashion Consumer Behaviour and Trends</w:t>
      </w:r>
      <w:bookmarkEnd w:id="18"/>
    </w:p>
    <w:p w14:paraId="7746440E" w14:textId="77777777" w:rsidR="00000000" w:rsidRDefault="00000000">
      <w:pPr>
        <w:spacing w:before="0" w:beforeAutospacing="0"/>
        <w:divId w:val="837767594"/>
        <w:rPr>
          <w:rStyle w:val="Strong"/>
        </w:rPr>
      </w:pPr>
      <w:hyperlink w:anchor="7FAMN009W_return" w:history="1">
        <w:r>
          <w:rPr>
            <w:rStyle w:val="Hyperlink"/>
            <w:rFonts w:eastAsia="Times New Roman"/>
            <w:b/>
            <w:bCs/>
          </w:rPr>
          <w:t>Module Code: 7FAMN009W</w:t>
        </w:r>
      </w:hyperlink>
    </w:p>
    <w:p w14:paraId="5DADD42E" w14:textId="77777777" w:rsidR="00000000" w:rsidRDefault="00000000">
      <w:pPr>
        <w:spacing w:before="0" w:beforeAutospacing="0"/>
        <w:divId w:val="16546493"/>
      </w:pPr>
      <w:r>
        <w:rPr>
          <w:rFonts w:eastAsia="Times New Roman"/>
          <w:b/>
          <w:bCs/>
        </w:rPr>
        <w:t>Level 7</w:t>
      </w:r>
    </w:p>
    <w:p w14:paraId="70B1D5BB" w14:textId="77777777" w:rsidR="00000000" w:rsidRDefault="00000000">
      <w:pPr>
        <w:spacing w:before="0" w:beforeAutospacing="0"/>
        <w:divId w:val="1330670428"/>
        <w:rPr>
          <w:rFonts w:eastAsia="Times New Roman"/>
          <w:b/>
          <w:bCs/>
        </w:rPr>
      </w:pPr>
      <w:r>
        <w:rPr>
          <w:rFonts w:eastAsia="Times New Roman"/>
          <w:b/>
          <w:bCs/>
        </w:rPr>
        <w:t>Semester 1</w:t>
      </w:r>
    </w:p>
    <w:p w14:paraId="71614BC9" w14:textId="77777777" w:rsidR="00000000" w:rsidRDefault="00000000">
      <w:pPr>
        <w:spacing w:before="0" w:beforeAutospacing="0"/>
        <w:divId w:val="1406688776"/>
        <w:rPr>
          <w:rFonts w:eastAsia="Times New Roman"/>
          <w:b/>
          <w:bCs/>
        </w:rPr>
      </w:pPr>
      <w:r>
        <w:rPr>
          <w:rFonts w:eastAsia="Times New Roman"/>
          <w:b/>
          <w:bCs/>
        </w:rPr>
        <w:t>Location: Harrow</w:t>
      </w:r>
    </w:p>
    <w:p w14:paraId="3CA54ABE" w14:textId="77777777" w:rsidR="00000000" w:rsidRDefault="00000000">
      <w:pPr>
        <w:spacing w:before="0" w:beforeAutospacing="0"/>
        <w:divId w:val="1844201204"/>
        <w:rPr>
          <w:rFonts w:eastAsia="Times New Roman"/>
          <w:b/>
          <w:bCs/>
        </w:rPr>
      </w:pPr>
      <w:r>
        <w:rPr>
          <w:rFonts w:eastAsia="Times New Roman"/>
          <w:b/>
          <w:bCs/>
        </w:rPr>
        <w:t>UK Credit Value: 20</w:t>
      </w:r>
    </w:p>
    <w:p w14:paraId="2C312414" w14:textId="77777777" w:rsidR="00000000" w:rsidRDefault="00000000">
      <w:pPr>
        <w:spacing w:before="0" w:beforeAutospacing="0"/>
        <w:divId w:val="1926303811"/>
        <w:rPr>
          <w:rFonts w:eastAsia="Times New Roman"/>
        </w:rPr>
      </w:pPr>
      <w:r>
        <w:rPr>
          <w:rStyle w:val="Strong"/>
          <w:rFonts w:eastAsia="Times New Roman"/>
          <w:i/>
          <w:iCs/>
        </w:rPr>
        <w:t>IELTS 6.5 with 6.0 in Writing and no element below 5.5</w:t>
      </w:r>
      <w:r>
        <w:rPr>
          <w:rFonts w:eastAsia="Times New Roman"/>
        </w:rPr>
        <w:br/>
        <w:t xml:space="preserve">This module has been designed to give students a critical understanding of the theories of consumer behaviour, innovation and trend management within fashion and broader business contexts. The module will introduce the evolution and relationship between trends and consumer behaviour and their impact on the fashion industry. It will examine social, cultural and environmental change and how </w:t>
      </w:r>
      <w:proofErr w:type="gramStart"/>
      <w:r>
        <w:rPr>
          <w:rFonts w:eastAsia="Times New Roman"/>
        </w:rPr>
        <w:t>this impacts</w:t>
      </w:r>
      <w:proofErr w:type="gramEnd"/>
      <w:r>
        <w:rPr>
          <w:rFonts w:eastAsia="Times New Roman"/>
        </w:rPr>
        <w:t xml:space="preserve"> shifting consumer values. Lectures will explore consumer behaviour theories related to the fashion business and the important role of data and insights in trend management. Seminars will combine theory and practice to investigate consumer insight into the fields of consumer buying behaviour and motivation linked to product development, store and phygital environment, brand building and marketing communication. This module will explore the United Nations Sustainable Development Goals (SDG): Sustainable Cities and Communities (SDG 11) and Responsible Consumption and Production (SDG 12). </w:t>
      </w:r>
      <w:r>
        <w:rPr>
          <w:rFonts w:eastAsia="Times New Roman"/>
        </w:rPr>
        <w:br/>
      </w:r>
      <w:r>
        <w:rPr>
          <w:rStyle w:val="Strong"/>
          <w:rFonts w:eastAsia="Times New Roman"/>
        </w:rPr>
        <w:t>Assessment:</w:t>
      </w:r>
      <w:r>
        <w:rPr>
          <w:rFonts w:eastAsia="Times New Roman"/>
        </w:rPr>
        <w:t xml:space="preserve"> Coursework (50%), Presentation Group (50%)</w:t>
      </w:r>
    </w:p>
    <w:p w14:paraId="7441F0EC" w14:textId="77777777" w:rsidR="00000000" w:rsidRDefault="00000000">
      <w:pPr>
        <w:pStyle w:val="Heading3"/>
        <w:divId w:val="379207636"/>
        <w:rPr>
          <w:rFonts w:ascii="Arial" w:eastAsia="Times New Roman" w:hAnsi="Arial" w:cs="Arial"/>
          <w:u w:val="single"/>
        </w:rPr>
      </w:pPr>
      <w:bookmarkStart w:id="19" w:name="7MUMN002W"/>
      <w:r>
        <w:rPr>
          <w:rStyle w:val="Heading3Char"/>
          <w:rFonts w:eastAsia="Times New Roman"/>
          <w:u w:val="single"/>
        </w:rPr>
        <w:t>Entrepreneurship and Innovation</w:t>
      </w:r>
      <w:bookmarkEnd w:id="19"/>
    </w:p>
    <w:p w14:paraId="20C48FE3" w14:textId="77777777" w:rsidR="00000000" w:rsidRDefault="00000000">
      <w:pPr>
        <w:spacing w:before="0" w:beforeAutospacing="0"/>
        <w:divId w:val="206766660"/>
        <w:rPr>
          <w:rStyle w:val="Strong"/>
        </w:rPr>
      </w:pPr>
      <w:hyperlink w:anchor="7MUMN002W_return" w:history="1">
        <w:r>
          <w:rPr>
            <w:rStyle w:val="Hyperlink"/>
            <w:rFonts w:eastAsia="Times New Roman"/>
            <w:b/>
            <w:bCs/>
          </w:rPr>
          <w:t>Module Code: 7MUMN002W</w:t>
        </w:r>
      </w:hyperlink>
    </w:p>
    <w:p w14:paraId="2FD0BE93" w14:textId="77777777" w:rsidR="00000000" w:rsidRDefault="00000000">
      <w:pPr>
        <w:spacing w:before="0" w:beforeAutospacing="0"/>
        <w:divId w:val="2018536062"/>
      </w:pPr>
      <w:r>
        <w:rPr>
          <w:rFonts w:eastAsia="Times New Roman"/>
          <w:b/>
          <w:bCs/>
        </w:rPr>
        <w:t>Level 7</w:t>
      </w:r>
    </w:p>
    <w:p w14:paraId="762BCF56" w14:textId="77777777" w:rsidR="00000000" w:rsidRDefault="00000000">
      <w:pPr>
        <w:spacing w:before="0" w:beforeAutospacing="0"/>
        <w:divId w:val="470102673"/>
        <w:rPr>
          <w:rFonts w:eastAsia="Times New Roman"/>
          <w:b/>
          <w:bCs/>
        </w:rPr>
      </w:pPr>
      <w:r>
        <w:rPr>
          <w:rFonts w:eastAsia="Times New Roman"/>
          <w:b/>
          <w:bCs/>
        </w:rPr>
        <w:t>Semester 1</w:t>
      </w:r>
    </w:p>
    <w:p w14:paraId="09BE1074" w14:textId="77777777" w:rsidR="00000000" w:rsidRDefault="00000000">
      <w:pPr>
        <w:spacing w:before="0" w:beforeAutospacing="0"/>
        <w:divId w:val="1259362881"/>
        <w:rPr>
          <w:rFonts w:eastAsia="Times New Roman"/>
          <w:b/>
          <w:bCs/>
        </w:rPr>
      </w:pPr>
      <w:r>
        <w:rPr>
          <w:rFonts w:eastAsia="Times New Roman"/>
          <w:b/>
          <w:bCs/>
        </w:rPr>
        <w:t>Location: Harrow</w:t>
      </w:r>
    </w:p>
    <w:p w14:paraId="5B89EF81" w14:textId="77777777" w:rsidR="00000000" w:rsidRDefault="00000000">
      <w:pPr>
        <w:spacing w:before="0" w:beforeAutospacing="0"/>
        <w:divId w:val="316570057"/>
        <w:rPr>
          <w:rFonts w:eastAsia="Times New Roman"/>
          <w:b/>
          <w:bCs/>
        </w:rPr>
      </w:pPr>
      <w:r>
        <w:rPr>
          <w:rFonts w:eastAsia="Times New Roman"/>
          <w:b/>
          <w:bCs/>
        </w:rPr>
        <w:t>UK Credit Value: 20</w:t>
      </w:r>
    </w:p>
    <w:p w14:paraId="55B61F00" w14:textId="77777777" w:rsidR="00000000" w:rsidRDefault="00000000">
      <w:pPr>
        <w:spacing w:before="0" w:beforeAutospacing="0"/>
        <w:divId w:val="1791822346"/>
        <w:rPr>
          <w:rFonts w:eastAsia="Times New Roman"/>
        </w:rPr>
      </w:pPr>
      <w:r>
        <w:rPr>
          <w:rStyle w:val="Strong"/>
          <w:rFonts w:eastAsia="Times New Roman"/>
          <w:i/>
          <w:iCs/>
        </w:rPr>
        <w:t>An overall IELTS score of 6.5 or equivalent is required, with minimum component scores of</w:t>
      </w:r>
      <w:r>
        <w:rPr>
          <w:rFonts w:eastAsia="Times New Roman"/>
        </w:rPr>
        <w:br/>
      </w:r>
      <w:r>
        <w:rPr>
          <w:rStyle w:val="Strong"/>
          <w:rFonts w:eastAsia="Times New Roman"/>
          <w:i/>
          <w:iCs/>
        </w:rPr>
        <w:t>6.5 in Writing, 6.5 in Speaking, 6.0 in Reading and 6.0 in Listening.</w:t>
      </w:r>
      <w:r>
        <w:rPr>
          <w:rFonts w:eastAsia="Times New Roman"/>
        </w:rPr>
        <w:br/>
        <w:t xml:space="preserve">This cross-course module brings all the music post graduate students into one cohort and is an opportunity for students to share ideas and work together across disciplines in a creative entrepreneurial </w:t>
      </w:r>
      <w:proofErr w:type="spellStart"/>
      <w:r>
        <w:rPr>
          <w:rFonts w:eastAsia="Times New Roman"/>
        </w:rPr>
        <w:t>environment.Students</w:t>
      </w:r>
      <w:proofErr w:type="spellEnd"/>
      <w:r>
        <w:rPr>
          <w:rFonts w:eastAsia="Times New Roman"/>
        </w:rPr>
        <w:t xml:space="preserve"> will develop systematic and critical understanding of entrepreneurial theories and practices within music and wider creative industries to enable them to pursue new enterprises and employment opportunities ethically and with confidence.</w:t>
      </w:r>
      <w:r>
        <w:rPr>
          <w:rFonts w:eastAsia="Times New Roman"/>
        </w:rPr>
        <w:br/>
      </w:r>
      <w:r>
        <w:rPr>
          <w:rStyle w:val="Strong"/>
          <w:rFonts w:eastAsia="Times New Roman"/>
        </w:rPr>
        <w:t>Assessment:</w:t>
      </w:r>
      <w:r>
        <w:rPr>
          <w:rFonts w:eastAsia="Times New Roman"/>
        </w:rPr>
        <w:t xml:space="preserve"> Coursework Group Practical (25%), Coursework (75%)</w:t>
      </w:r>
    </w:p>
    <w:p w14:paraId="46D0157F" w14:textId="77777777" w:rsidR="00000000" w:rsidRDefault="00000000">
      <w:pPr>
        <w:pStyle w:val="Heading3"/>
        <w:divId w:val="373581782"/>
        <w:rPr>
          <w:rFonts w:ascii="Arial" w:eastAsia="Times New Roman" w:hAnsi="Arial" w:cs="Arial"/>
          <w:u w:val="single"/>
        </w:rPr>
      </w:pPr>
      <w:bookmarkStart w:id="20" w:name="7MUMN004W"/>
      <w:r>
        <w:rPr>
          <w:rStyle w:val="Heading3Char"/>
          <w:rFonts w:eastAsia="Times New Roman"/>
          <w:u w:val="single"/>
        </w:rPr>
        <w:t>Intellectual Property and Copyright Management</w:t>
      </w:r>
      <w:bookmarkEnd w:id="20"/>
    </w:p>
    <w:p w14:paraId="37D58274" w14:textId="77777777" w:rsidR="00000000" w:rsidRDefault="00000000">
      <w:pPr>
        <w:spacing w:before="0" w:beforeAutospacing="0"/>
        <w:divId w:val="1971592539"/>
        <w:rPr>
          <w:rStyle w:val="Strong"/>
        </w:rPr>
      </w:pPr>
      <w:hyperlink w:anchor="7MUMN004W_return" w:history="1">
        <w:r>
          <w:rPr>
            <w:rStyle w:val="Hyperlink"/>
            <w:rFonts w:eastAsia="Times New Roman"/>
            <w:b/>
            <w:bCs/>
          </w:rPr>
          <w:t>Module Code: 7MUMN004W</w:t>
        </w:r>
      </w:hyperlink>
    </w:p>
    <w:p w14:paraId="14FA6366" w14:textId="77777777" w:rsidR="00000000" w:rsidRDefault="00000000">
      <w:pPr>
        <w:spacing w:before="0" w:beforeAutospacing="0"/>
        <w:divId w:val="1325822053"/>
      </w:pPr>
      <w:r>
        <w:rPr>
          <w:rFonts w:eastAsia="Times New Roman"/>
          <w:b/>
          <w:bCs/>
        </w:rPr>
        <w:t>Level 7</w:t>
      </w:r>
    </w:p>
    <w:p w14:paraId="64C40FED" w14:textId="77777777" w:rsidR="00000000" w:rsidRDefault="00000000">
      <w:pPr>
        <w:spacing w:before="0" w:beforeAutospacing="0"/>
        <w:divId w:val="40902342"/>
        <w:rPr>
          <w:rFonts w:eastAsia="Times New Roman"/>
          <w:b/>
          <w:bCs/>
        </w:rPr>
      </w:pPr>
      <w:r>
        <w:rPr>
          <w:rFonts w:eastAsia="Times New Roman"/>
          <w:b/>
          <w:bCs/>
        </w:rPr>
        <w:t>Semester 1</w:t>
      </w:r>
    </w:p>
    <w:p w14:paraId="50A3E910" w14:textId="77777777" w:rsidR="00000000" w:rsidRDefault="00000000">
      <w:pPr>
        <w:spacing w:before="0" w:beforeAutospacing="0"/>
        <w:divId w:val="1293168280"/>
        <w:rPr>
          <w:rFonts w:eastAsia="Times New Roman"/>
          <w:b/>
          <w:bCs/>
        </w:rPr>
      </w:pPr>
      <w:r>
        <w:rPr>
          <w:rFonts w:eastAsia="Times New Roman"/>
          <w:b/>
          <w:bCs/>
        </w:rPr>
        <w:t>Location: Harrow</w:t>
      </w:r>
    </w:p>
    <w:p w14:paraId="3B30EF38" w14:textId="77777777" w:rsidR="00000000" w:rsidRDefault="00000000">
      <w:pPr>
        <w:spacing w:before="0" w:beforeAutospacing="0"/>
        <w:divId w:val="508757976"/>
        <w:rPr>
          <w:rFonts w:eastAsia="Times New Roman"/>
          <w:b/>
          <w:bCs/>
        </w:rPr>
      </w:pPr>
      <w:r>
        <w:rPr>
          <w:rFonts w:eastAsia="Times New Roman"/>
          <w:b/>
          <w:bCs/>
        </w:rPr>
        <w:t>UK Credit Value: 20</w:t>
      </w:r>
    </w:p>
    <w:p w14:paraId="5F55FA1A" w14:textId="77777777" w:rsidR="00000000" w:rsidRDefault="00000000">
      <w:pPr>
        <w:spacing w:before="0" w:beforeAutospacing="0"/>
        <w:divId w:val="135224610"/>
        <w:rPr>
          <w:rFonts w:eastAsia="Times New Roman"/>
        </w:rPr>
      </w:pPr>
      <w:r>
        <w:rPr>
          <w:rStyle w:val="Strong"/>
          <w:rFonts w:eastAsia="Times New Roman"/>
          <w:i/>
          <w:iCs/>
        </w:rPr>
        <w:t>An overall IELTS score of 6.5 or equivalent is required, with minimum component scores of</w:t>
      </w:r>
      <w:r>
        <w:rPr>
          <w:rFonts w:eastAsia="Times New Roman"/>
        </w:rPr>
        <w:br/>
      </w:r>
      <w:r>
        <w:rPr>
          <w:rStyle w:val="Strong"/>
          <w:rFonts w:eastAsia="Times New Roman"/>
          <w:i/>
          <w:iCs/>
        </w:rPr>
        <w:t>6.5 in Writing, 6.5 in Speaking, 6.0 in Reading and 6.0 in Listening.</w:t>
      </w:r>
      <w:r>
        <w:rPr>
          <w:rFonts w:eastAsia="Times New Roman"/>
        </w:rPr>
        <w:br/>
        <w:t xml:space="preserve">This core module critically examines the role of intellectual property and copyright in today’s global music and entertainment market. It explores ways in which legal regulation </w:t>
      </w:r>
      <w:r>
        <w:rPr>
          <w:rFonts w:eastAsia="Times New Roman"/>
        </w:rPr>
        <w:lastRenderedPageBreak/>
        <w:t>impacts artist development and the management of the music business and the live music industries. This module provides students with a deep understanding and critical awareness of the complexities and debates around global intellectual property and copyright management, asking who and what is entitled to legal protection and how intellectual property and copyright protection apply and are organised via contract law.</w:t>
      </w:r>
      <w:r>
        <w:rPr>
          <w:rFonts w:eastAsia="Times New Roman"/>
        </w:rPr>
        <w:br/>
        <w:t> </w:t>
      </w:r>
      <w:r>
        <w:rPr>
          <w:rFonts w:eastAsia="Times New Roman"/>
        </w:rPr>
        <w:br/>
      </w:r>
      <w:r>
        <w:rPr>
          <w:rStyle w:val="Strong"/>
          <w:rFonts w:eastAsia="Times New Roman"/>
        </w:rPr>
        <w:t>Assessment:</w:t>
      </w:r>
      <w:r>
        <w:rPr>
          <w:rFonts w:eastAsia="Times New Roman"/>
        </w:rPr>
        <w:t xml:space="preserve"> Coursework (100%)</w:t>
      </w:r>
    </w:p>
    <w:p w14:paraId="0068B195"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67E7BA9">
          <v:rect id="_x0000_i1026" style="width:0;height:1.5pt" o:hralign="center" o:hrstd="t" o:hr="t" fillcolor="#a0a0a0" stroked="f"/>
        </w:pict>
      </w:r>
    </w:p>
    <w:p w14:paraId="4B715774" w14:textId="77777777" w:rsidR="00000000" w:rsidRDefault="00000000">
      <w:pPr>
        <w:pStyle w:val="Heading2"/>
        <w:divId w:val="1554191569"/>
        <w:rPr>
          <w:rFonts w:ascii="Arial" w:eastAsia="Times New Roman" w:hAnsi="Arial" w:cs="Arial"/>
        </w:rPr>
      </w:pPr>
      <w:r>
        <w:rPr>
          <w:rStyle w:val="Heading2Char"/>
          <w:rFonts w:eastAsia="Times New Roman"/>
        </w:rPr>
        <w:t>Westminster School of Media and Communication</w:t>
      </w:r>
    </w:p>
    <w:p w14:paraId="5634CB11" w14:textId="77777777" w:rsidR="00000000" w:rsidRDefault="00000000">
      <w:pPr>
        <w:pStyle w:val="Heading3"/>
        <w:divId w:val="1129399325"/>
        <w:rPr>
          <w:rFonts w:ascii="Arial" w:eastAsia="Times New Roman" w:hAnsi="Arial" w:cs="Arial"/>
          <w:u w:val="single"/>
        </w:rPr>
      </w:pPr>
      <w:bookmarkStart w:id="21" w:name="7BDIN008W"/>
      <w:r>
        <w:rPr>
          <w:rStyle w:val="Heading3Char"/>
          <w:rFonts w:eastAsia="Times New Roman"/>
          <w:u w:val="single"/>
        </w:rPr>
        <w:t>Data in Communication and Society</w:t>
      </w:r>
      <w:bookmarkEnd w:id="21"/>
    </w:p>
    <w:p w14:paraId="425F2FCE" w14:textId="77777777" w:rsidR="00000000" w:rsidRDefault="00000000">
      <w:pPr>
        <w:spacing w:before="0" w:beforeAutospacing="0"/>
        <w:divId w:val="70666157"/>
        <w:rPr>
          <w:rStyle w:val="Strong"/>
        </w:rPr>
      </w:pPr>
      <w:hyperlink w:anchor="7BDIN008W_return" w:history="1">
        <w:r>
          <w:rPr>
            <w:rStyle w:val="Hyperlink"/>
            <w:rFonts w:eastAsia="Times New Roman"/>
            <w:b/>
            <w:bCs/>
          </w:rPr>
          <w:t>Module Code: 7BDIN008W</w:t>
        </w:r>
      </w:hyperlink>
    </w:p>
    <w:p w14:paraId="58B9C980" w14:textId="77777777" w:rsidR="00000000" w:rsidRDefault="00000000">
      <w:pPr>
        <w:spacing w:before="0" w:beforeAutospacing="0"/>
        <w:divId w:val="1612590599"/>
      </w:pPr>
      <w:r>
        <w:rPr>
          <w:rFonts w:eastAsia="Times New Roman"/>
          <w:b/>
          <w:bCs/>
        </w:rPr>
        <w:t>Level 7</w:t>
      </w:r>
    </w:p>
    <w:p w14:paraId="6A742145" w14:textId="77777777" w:rsidR="00000000" w:rsidRDefault="00000000">
      <w:pPr>
        <w:spacing w:before="0" w:beforeAutospacing="0"/>
        <w:divId w:val="1651711461"/>
        <w:rPr>
          <w:rFonts w:eastAsia="Times New Roman"/>
          <w:b/>
          <w:bCs/>
        </w:rPr>
      </w:pPr>
      <w:r>
        <w:rPr>
          <w:rFonts w:eastAsia="Times New Roman"/>
          <w:b/>
          <w:bCs/>
        </w:rPr>
        <w:t>Semester 1</w:t>
      </w:r>
    </w:p>
    <w:p w14:paraId="042D31E1" w14:textId="77777777" w:rsidR="00000000" w:rsidRDefault="00000000">
      <w:pPr>
        <w:spacing w:before="0" w:beforeAutospacing="0"/>
        <w:divId w:val="2072843869"/>
        <w:rPr>
          <w:rFonts w:eastAsia="Times New Roman"/>
          <w:b/>
          <w:bCs/>
        </w:rPr>
      </w:pPr>
      <w:r>
        <w:rPr>
          <w:rFonts w:eastAsia="Times New Roman"/>
          <w:b/>
          <w:bCs/>
        </w:rPr>
        <w:t>Location: Cavendish</w:t>
      </w:r>
    </w:p>
    <w:p w14:paraId="54DF4819" w14:textId="77777777" w:rsidR="00000000" w:rsidRDefault="00000000">
      <w:pPr>
        <w:spacing w:before="0" w:beforeAutospacing="0"/>
        <w:divId w:val="2059820466"/>
        <w:rPr>
          <w:rFonts w:eastAsia="Times New Roman"/>
          <w:b/>
          <w:bCs/>
        </w:rPr>
      </w:pPr>
      <w:r>
        <w:rPr>
          <w:rFonts w:eastAsia="Times New Roman"/>
          <w:b/>
          <w:bCs/>
        </w:rPr>
        <w:t>UK Credit Value: 20</w:t>
      </w:r>
    </w:p>
    <w:p w14:paraId="14DDCC3D" w14:textId="77777777" w:rsidR="00000000" w:rsidRDefault="00000000">
      <w:pPr>
        <w:spacing w:before="0" w:beforeAutospacing="0"/>
        <w:divId w:val="1852793360"/>
        <w:rPr>
          <w:rFonts w:eastAsia="Times New Roman"/>
        </w:rPr>
      </w:pPr>
      <w:r>
        <w:rPr>
          <w:rFonts w:eastAsia="Times New Roman"/>
        </w:rPr>
        <w:t xml:space="preserve">This module is intended to lay the theoretical foundations when it comes to investigating and understanding how digital data and society intersect. The </w:t>
      </w:r>
      <w:proofErr w:type="gramStart"/>
      <w:r>
        <w:rPr>
          <w:rFonts w:eastAsia="Times New Roman"/>
        </w:rPr>
        <w:t>main focus</w:t>
      </w:r>
      <w:proofErr w:type="gramEnd"/>
      <w:r>
        <w:rPr>
          <w:rFonts w:eastAsia="Times New Roman"/>
        </w:rPr>
        <w:t xml:space="preserve"> of this module is on digital data practices and how they shape and are shaped by socio-cultural, political and subjective factors. Students will be introduced to key concepts and theoretical frameworks from an interdisciplinary perspective and engage with those during seminars and independent study. The assessment consists of a creative data project as well as a written essay.</w:t>
      </w:r>
      <w:r>
        <w:rPr>
          <w:rFonts w:eastAsia="Times New Roman"/>
        </w:rPr>
        <w:br/>
      </w:r>
      <w:r>
        <w:rPr>
          <w:rStyle w:val="Strong"/>
          <w:rFonts w:eastAsia="Times New Roman"/>
        </w:rPr>
        <w:t>Assessment:</w:t>
      </w:r>
      <w:r>
        <w:rPr>
          <w:rFonts w:eastAsia="Times New Roman"/>
        </w:rPr>
        <w:t xml:space="preserve"> Practical Work (30%), Essay (70%)</w:t>
      </w:r>
    </w:p>
    <w:p w14:paraId="1BF0FBE1" w14:textId="77777777" w:rsidR="00000000" w:rsidRDefault="00000000">
      <w:pPr>
        <w:pStyle w:val="Heading3"/>
        <w:divId w:val="1909918995"/>
        <w:rPr>
          <w:rFonts w:ascii="Arial" w:eastAsia="Times New Roman" w:hAnsi="Arial" w:cs="Arial"/>
          <w:u w:val="single"/>
        </w:rPr>
      </w:pPr>
      <w:bookmarkStart w:id="22" w:name="7FMPR009W"/>
      <w:r>
        <w:rPr>
          <w:rStyle w:val="Heading3Char"/>
          <w:rFonts w:eastAsia="Times New Roman"/>
          <w:u w:val="single"/>
        </w:rPr>
        <w:t>Industry Practice</w:t>
      </w:r>
      <w:bookmarkEnd w:id="22"/>
    </w:p>
    <w:p w14:paraId="06FBB7AA" w14:textId="77777777" w:rsidR="00000000" w:rsidRDefault="00000000">
      <w:pPr>
        <w:spacing w:before="0" w:beforeAutospacing="0"/>
        <w:divId w:val="993027164"/>
        <w:rPr>
          <w:rStyle w:val="Strong"/>
        </w:rPr>
      </w:pPr>
      <w:hyperlink w:anchor="7FMPR009W_return" w:history="1">
        <w:r>
          <w:rPr>
            <w:rStyle w:val="Hyperlink"/>
            <w:rFonts w:eastAsia="Times New Roman"/>
            <w:b/>
            <w:bCs/>
          </w:rPr>
          <w:t>Module Code: 7FMPR009W</w:t>
        </w:r>
      </w:hyperlink>
    </w:p>
    <w:p w14:paraId="01C1AED5" w14:textId="77777777" w:rsidR="00000000" w:rsidRDefault="00000000">
      <w:pPr>
        <w:spacing w:before="0" w:beforeAutospacing="0"/>
        <w:divId w:val="878127278"/>
      </w:pPr>
      <w:r>
        <w:rPr>
          <w:rFonts w:eastAsia="Times New Roman"/>
          <w:b/>
          <w:bCs/>
        </w:rPr>
        <w:t>Level 7</w:t>
      </w:r>
    </w:p>
    <w:p w14:paraId="7E5CCC16" w14:textId="77777777" w:rsidR="00000000" w:rsidRDefault="00000000">
      <w:pPr>
        <w:spacing w:before="0" w:beforeAutospacing="0"/>
        <w:divId w:val="604770903"/>
        <w:rPr>
          <w:rFonts w:eastAsia="Times New Roman"/>
          <w:b/>
          <w:bCs/>
        </w:rPr>
      </w:pPr>
      <w:r>
        <w:rPr>
          <w:rFonts w:eastAsia="Times New Roman"/>
          <w:b/>
          <w:bCs/>
        </w:rPr>
        <w:t>Semester 1</w:t>
      </w:r>
    </w:p>
    <w:p w14:paraId="490E565D" w14:textId="77777777" w:rsidR="00000000" w:rsidRDefault="00000000">
      <w:pPr>
        <w:spacing w:before="0" w:beforeAutospacing="0"/>
        <w:divId w:val="431973620"/>
        <w:rPr>
          <w:rFonts w:eastAsia="Times New Roman"/>
          <w:b/>
          <w:bCs/>
        </w:rPr>
      </w:pPr>
      <w:r>
        <w:rPr>
          <w:rFonts w:eastAsia="Times New Roman"/>
          <w:b/>
          <w:bCs/>
        </w:rPr>
        <w:t>Location: Harrow</w:t>
      </w:r>
    </w:p>
    <w:p w14:paraId="46140D9E" w14:textId="77777777" w:rsidR="00000000" w:rsidRDefault="00000000">
      <w:pPr>
        <w:spacing w:before="0" w:beforeAutospacing="0"/>
        <w:divId w:val="265886633"/>
        <w:rPr>
          <w:rFonts w:eastAsia="Times New Roman"/>
          <w:b/>
          <w:bCs/>
        </w:rPr>
      </w:pPr>
      <w:r>
        <w:rPr>
          <w:rFonts w:eastAsia="Times New Roman"/>
          <w:b/>
          <w:bCs/>
        </w:rPr>
        <w:t>UK Credit Value: 20</w:t>
      </w:r>
    </w:p>
    <w:p w14:paraId="0A5B4C74" w14:textId="77777777" w:rsidR="00000000" w:rsidRDefault="00000000">
      <w:pPr>
        <w:spacing w:before="0" w:beforeAutospacing="0"/>
        <w:divId w:val="53702981"/>
        <w:rPr>
          <w:rFonts w:eastAsia="Times New Roman"/>
        </w:rPr>
      </w:pPr>
      <w:r>
        <w:rPr>
          <w:rStyle w:val="Emphasis"/>
          <w:rFonts w:eastAsia="Times New Roman"/>
        </w:rPr>
        <w:t xml:space="preserve">Portfolio required. </w:t>
      </w:r>
      <w:r>
        <w:rPr>
          <w:rFonts w:eastAsia="Times New Roman"/>
        </w:rPr>
        <w:br/>
        <w:t xml:space="preserve">In this module, you will work in teams to respond to a live industry brief to create a short screen piece for an external client. To support this project, you will have practical workshops and seminars that build essential skills in collaboration, film-making and technical skills in creation, camera work, sound, and editing. Your final project, a short film and supporting materials, will reflect professional standards and norms for legal compliance and final exhibition. This compliance includes action and reflection on how your work can promote sustainability and inclusivity, using BAFTA albert to carbon footprint your production. You will develop your understanding of the importance of Equality, Diversity, and Inclusion (EDI) in the Screen Industries through application and adherence to industry practices; this includes positive action and consideration of cast and crew and embedding of BFI/BAFTA Diversity Standards. Additionally, the United Nations Sustainable Development Goals (SDGs) will guide your storytelling, with the live </w:t>
      </w:r>
      <w:r>
        <w:rPr>
          <w:rFonts w:eastAsia="Times New Roman"/>
        </w:rPr>
        <w:lastRenderedPageBreak/>
        <w:t xml:space="preserve">briefs designed to support you in addressing global challenges and social justice like poverty, inequality, and climate change. Underpinning the practical teaching and learning on this module is online independent study designed to support your development of industry-related knowledge: using Blackboard as a platform to provide learning through industry organisations such as </w:t>
      </w:r>
      <w:proofErr w:type="spellStart"/>
      <w:r>
        <w:rPr>
          <w:rFonts w:eastAsia="Times New Roman"/>
        </w:rPr>
        <w:t>Screenskills</w:t>
      </w:r>
      <w:proofErr w:type="spellEnd"/>
      <w:r>
        <w:rPr>
          <w:rFonts w:eastAsia="Times New Roman"/>
        </w:rPr>
        <w:t>, the Production Guild, and other aligned institutions, you will be able to gain industry-recognised certification in areas such as sustainability, diversity and disability and inclusion in the film and television industry. Direct links with Westminster Enterprise Network and the University of Westminster's Careers Service further supports your own career development, by providing expertise to aid the transfer and application of skills learnt into the working world.</w:t>
      </w:r>
      <w:r>
        <w:rPr>
          <w:rFonts w:eastAsia="Times New Roman"/>
        </w:rPr>
        <w:br/>
      </w:r>
      <w:r>
        <w:rPr>
          <w:rStyle w:val="Strong"/>
          <w:rFonts w:eastAsia="Times New Roman"/>
        </w:rPr>
        <w:t>Assessment:</w:t>
      </w:r>
      <w:r>
        <w:rPr>
          <w:rFonts w:eastAsia="Times New Roman"/>
        </w:rPr>
        <w:t xml:space="preserve"> Coursework Group Practical (60%), Coursework (40%)</w:t>
      </w:r>
    </w:p>
    <w:p w14:paraId="6B90C0C0" w14:textId="77777777" w:rsidR="00000000" w:rsidRDefault="00000000">
      <w:pPr>
        <w:pStyle w:val="Heading3"/>
        <w:divId w:val="1057556489"/>
        <w:rPr>
          <w:rFonts w:ascii="Arial" w:eastAsia="Times New Roman" w:hAnsi="Arial" w:cs="Arial"/>
          <w:u w:val="single"/>
        </w:rPr>
      </w:pPr>
      <w:bookmarkStart w:id="23" w:name="7FMST001W"/>
      <w:r>
        <w:rPr>
          <w:rStyle w:val="Heading3Char"/>
          <w:rFonts w:eastAsia="Times New Roman"/>
          <w:u w:val="single"/>
        </w:rPr>
        <w:t>Contemporary Contexts in Film, TV &amp; Moving Image</w:t>
      </w:r>
      <w:bookmarkEnd w:id="23"/>
    </w:p>
    <w:p w14:paraId="2B3F71F3" w14:textId="77777777" w:rsidR="00000000" w:rsidRDefault="00000000">
      <w:pPr>
        <w:spacing w:before="0" w:beforeAutospacing="0"/>
        <w:divId w:val="1595553715"/>
        <w:rPr>
          <w:rStyle w:val="Strong"/>
        </w:rPr>
      </w:pPr>
      <w:hyperlink w:anchor="7FMST001W_return" w:history="1">
        <w:r>
          <w:rPr>
            <w:rStyle w:val="Hyperlink"/>
            <w:rFonts w:eastAsia="Times New Roman"/>
            <w:b/>
            <w:bCs/>
          </w:rPr>
          <w:t>Module Code: 7FMST001W</w:t>
        </w:r>
      </w:hyperlink>
    </w:p>
    <w:p w14:paraId="3C0335D8" w14:textId="77777777" w:rsidR="00000000" w:rsidRDefault="00000000">
      <w:pPr>
        <w:spacing w:before="0" w:beforeAutospacing="0"/>
        <w:divId w:val="1816995456"/>
      </w:pPr>
      <w:r>
        <w:rPr>
          <w:rFonts w:eastAsia="Times New Roman"/>
          <w:b/>
          <w:bCs/>
        </w:rPr>
        <w:t>Level 7</w:t>
      </w:r>
    </w:p>
    <w:p w14:paraId="62356CA5" w14:textId="77777777" w:rsidR="00000000" w:rsidRDefault="00000000">
      <w:pPr>
        <w:spacing w:before="0" w:beforeAutospacing="0"/>
        <w:divId w:val="99687408"/>
        <w:rPr>
          <w:rFonts w:eastAsia="Times New Roman"/>
          <w:b/>
          <w:bCs/>
        </w:rPr>
      </w:pPr>
      <w:r>
        <w:rPr>
          <w:rFonts w:eastAsia="Times New Roman"/>
          <w:b/>
          <w:bCs/>
        </w:rPr>
        <w:t>Semester 1</w:t>
      </w:r>
    </w:p>
    <w:p w14:paraId="3695D33A" w14:textId="77777777" w:rsidR="00000000" w:rsidRDefault="00000000">
      <w:pPr>
        <w:spacing w:before="0" w:beforeAutospacing="0"/>
        <w:divId w:val="1201824121"/>
        <w:rPr>
          <w:rFonts w:eastAsia="Times New Roman"/>
          <w:b/>
          <w:bCs/>
        </w:rPr>
      </w:pPr>
      <w:r>
        <w:rPr>
          <w:rFonts w:eastAsia="Times New Roman"/>
          <w:b/>
          <w:bCs/>
        </w:rPr>
        <w:t>Location: Harrow</w:t>
      </w:r>
    </w:p>
    <w:p w14:paraId="2CD53761" w14:textId="77777777" w:rsidR="00000000" w:rsidRDefault="00000000">
      <w:pPr>
        <w:spacing w:before="0" w:beforeAutospacing="0"/>
        <w:divId w:val="9110191"/>
        <w:rPr>
          <w:rFonts w:eastAsia="Times New Roman"/>
          <w:b/>
          <w:bCs/>
        </w:rPr>
      </w:pPr>
      <w:r>
        <w:rPr>
          <w:rFonts w:eastAsia="Times New Roman"/>
          <w:b/>
          <w:bCs/>
        </w:rPr>
        <w:t>UK Credit Value: 20</w:t>
      </w:r>
    </w:p>
    <w:p w14:paraId="0ABA5FE1" w14:textId="77777777" w:rsidR="00000000" w:rsidRDefault="00000000">
      <w:pPr>
        <w:spacing w:before="0" w:beforeAutospacing="0"/>
        <w:divId w:val="408310131"/>
        <w:rPr>
          <w:rFonts w:eastAsia="Times New Roman"/>
        </w:rPr>
      </w:pPr>
      <w:r>
        <w:rPr>
          <w:rFonts w:eastAsia="Times New Roman"/>
          <w:color w:val="000000"/>
        </w:rPr>
        <w:t xml:space="preserve">The module introduces some of the significant approaches to moving images while being mindful of the Western-centric vision they offer where relevant. Classes explore connections and relations of content, form, structure, and audiences of cinematic arts using examples of various global film, TV, and artists’ moving images. While reflecting on how our relationship to visual culture has changed over the past century, this module aims to look at key debates and rupture points in the study of moving images and encourages you to think about visuality, a nineteenth-century term, interwoven with power relations. Through this framework, content focuses on contemporary debates, such as decoloniality, intersectionality, the impacts of AI on moving images, sustainability, and visual technologies of power. These topics are historically and geographically contextualised while critically addressing the question of visuality: who is visualising and what is rendered invisible in this process and how to think of decoloniality in relation to moving images.  In doing so, this module reflects on the United Nations Sustainable Development Goals and how moving image can foster and support equality, diversity and inclusion in the modern world. </w:t>
      </w:r>
      <w:r>
        <w:rPr>
          <w:rFonts w:eastAsia="Times New Roman"/>
          <w:color w:val="1D1D1D"/>
          <w:shd w:val="clear" w:color="auto" w:fill="FFFFFF"/>
        </w:rPr>
        <w:t>EDI principles are further reflected in our reading lists, approach to teaching and assessment design. W</w:t>
      </w:r>
      <w:r>
        <w:rPr>
          <w:rFonts w:eastAsia="Times New Roman"/>
          <w:color w:val="000000"/>
        </w:rPr>
        <w:t>orkshops to help you develop your ideas and practical learning skills to support the production of your video essay are run alongside classes which explore assigned texts and films through detailed analysis and reflection.</w:t>
      </w:r>
      <w:r>
        <w:rPr>
          <w:rFonts w:eastAsia="Times New Roman"/>
        </w:rPr>
        <w:br/>
      </w:r>
      <w:r>
        <w:rPr>
          <w:rStyle w:val="Strong"/>
          <w:rFonts w:eastAsia="Times New Roman"/>
        </w:rPr>
        <w:t>Assessment:</w:t>
      </w:r>
      <w:r>
        <w:rPr>
          <w:rFonts w:eastAsia="Times New Roman"/>
        </w:rPr>
        <w:t xml:space="preserve"> Coursework Practical (50%), Essay (50%)</w:t>
      </w:r>
    </w:p>
    <w:p w14:paraId="2AFCF3D6" w14:textId="77777777" w:rsidR="00000000" w:rsidRDefault="00000000">
      <w:pPr>
        <w:pStyle w:val="Heading3"/>
        <w:divId w:val="69695954"/>
        <w:rPr>
          <w:rFonts w:ascii="Arial" w:eastAsia="Times New Roman" w:hAnsi="Arial" w:cs="Arial"/>
          <w:u w:val="single"/>
        </w:rPr>
      </w:pPr>
      <w:bookmarkStart w:id="24" w:name="7FMST010W"/>
      <w:r>
        <w:rPr>
          <w:rStyle w:val="Heading3Char"/>
          <w:rFonts w:eastAsia="Times New Roman"/>
          <w:u w:val="single"/>
        </w:rPr>
        <w:t>Screenwriting</w:t>
      </w:r>
      <w:bookmarkEnd w:id="24"/>
    </w:p>
    <w:p w14:paraId="45231BF4" w14:textId="77777777" w:rsidR="00000000" w:rsidRDefault="00000000">
      <w:pPr>
        <w:spacing w:before="0" w:beforeAutospacing="0"/>
        <w:divId w:val="462695869"/>
        <w:rPr>
          <w:rStyle w:val="Strong"/>
        </w:rPr>
      </w:pPr>
      <w:hyperlink w:anchor="7FMST010W_return" w:history="1">
        <w:r>
          <w:rPr>
            <w:rStyle w:val="Hyperlink"/>
            <w:rFonts w:eastAsia="Times New Roman"/>
            <w:b/>
            <w:bCs/>
          </w:rPr>
          <w:t>Module Code: 7FMST010W</w:t>
        </w:r>
      </w:hyperlink>
    </w:p>
    <w:p w14:paraId="6EF436DB" w14:textId="77777777" w:rsidR="00000000" w:rsidRDefault="00000000">
      <w:pPr>
        <w:spacing w:before="0" w:beforeAutospacing="0"/>
        <w:divId w:val="1148547477"/>
      </w:pPr>
      <w:r>
        <w:rPr>
          <w:rFonts w:eastAsia="Times New Roman"/>
          <w:b/>
          <w:bCs/>
        </w:rPr>
        <w:t>Level 7</w:t>
      </w:r>
    </w:p>
    <w:p w14:paraId="29E959E2" w14:textId="77777777" w:rsidR="00000000" w:rsidRDefault="00000000">
      <w:pPr>
        <w:spacing w:before="0" w:beforeAutospacing="0"/>
        <w:divId w:val="74985072"/>
        <w:rPr>
          <w:rFonts w:eastAsia="Times New Roman"/>
          <w:b/>
          <w:bCs/>
        </w:rPr>
      </w:pPr>
      <w:r>
        <w:rPr>
          <w:rFonts w:eastAsia="Times New Roman"/>
          <w:b/>
          <w:bCs/>
        </w:rPr>
        <w:t>Semester 1</w:t>
      </w:r>
    </w:p>
    <w:p w14:paraId="782A0359" w14:textId="77777777" w:rsidR="00000000" w:rsidRDefault="00000000">
      <w:pPr>
        <w:spacing w:before="0" w:beforeAutospacing="0"/>
        <w:divId w:val="1374840022"/>
        <w:rPr>
          <w:rFonts w:eastAsia="Times New Roman"/>
          <w:b/>
          <w:bCs/>
        </w:rPr>
      </w:pPr>
      <w:r>
        <w:rPr>
          <w:rFonts w:eastAsia="Times New Roman"/>
          <w:b/>
          <w:bCs/>
        </w:rPr>
        <w:t>Location: Harrow</w:t>
      </w:r>
    </w:p>
    <w:p w14:paraId="7ECF5BC6" w14:textId="77777777" w:rsidR="00000000" w:rsidRDefault="00000000">
      <w:pPr>
        <w:spacing w:before="0" w:beforeAutospacing="0"/>
        <w:divId w:val="354692114"/>
        <w:rPr>
          <w:rFonts w:eastAsia="Times New Roman"/>
          <w:b/>
          <w:bCs/>
        </w:rPr>
      </w:pPr>
      <w:r>
        <w:rPr>
          <w:rFonts w:eastAsia="Times New Roman"/>
          <w:b/>
          <w:bCs/>
        </w:rPr>
        <w:t>UK Credit Value: 20</w:t>
      </w:r>
    </w:p>
    <w:p w14:paraId="7400B13D" w14:textId="77777777" w:rsidR="00000000" w:rsidRDefault="00000000">
      <w:pPr>
        <w:spacing w:before="0" w:beforeAutospacing="0"/>
        <w:divId w:val="1336960708"/>
        <w:rPr>
          <w:rFonts w:eastAsia="Times New Roman"/>
        </w:rPr>
      </w:pPr>
      <w:r>
        <w:rPr>
          <w:rFonts w:eastAsia="Times New Roman"/>
        </w:rPr>
        <w:t xml:space="preserve">This creative practice module provides students with the opportunity to develop a story idea for a fiction film and equips them with professional skills required of a screenwriter in the industry. To enhance future employment prospects, students learn how to write an </w:t>
      </w:r>
      <w:r>
        <w:rPr>
          <w:rFonts w:eastAsia="Times New Roman"/>
        </w:rPr>
        <w:lastRenderedPageBreak/>
        <w:t>industry-standard synopsis and form a research strategy to support development of their ideas into a professionally formatted screenplay. Given the power of film to shape audiences’ attitudes and views, we emphasise the screenwriter’s responsibility to advance principles of equality and inclusion through the construction of stories and characters that reject damaging stereotypes and scenarios. To support this, we analyse film narratives from a wide range of global and cultural contexts. This module develops essential skills for students undertaking a Major Project in screenwriting. </w:t>
      </w:r>
      <w:r>
        <w:rPr>
          <w:rFonts w:eastAsia="Times New Roman"/>
        </w:rPr>
        <w:br/>
      </w:r>
      <w:r>
        <w:rPr>
          <w:rStyle w:val="Strong"/>
          <w:rFonts w:eastAsia="Times New Roman"/>
        </w:rPr>
        <w:t>Assessment:</w:t>
      </w:r>
      <w:r>
        <w:rPr>
          <w:rFonts w:eastAsia="Times New Roman"/>
        </w:rPr>
        <w:t xml:space="preserve"> Coursework (40%), Coursework Practical (60%)</w:t>
      </w:r>
    </w:p>
    <w:p w14:paraId="599C6A2B" w14:textId="77777777" w:rsidR="00000000" w:rsidRDefault="00000000">
      <w:pPr>
        <w:pStyle w:val="Heading3"/>
        <w:divId w:val="1868445677"/>
        <w:rPr>
          <w:rFonts w:ascii="Arial" w:eastAsia="Times New Roman" w:hAnsi="Arial" w:cs="Arial"/>
          <w:u w:val="single"/>
        </w:rPr>
      </w:pPr>
      <w:bookmarkStart w:id="25" w:name="7JRNL009W"/>
      <w:r>
        <w:rPr>
          <w:rStyle w:val="Heading3Char"/>
          <w:rFonts w:eastAsia="Times New Roman"/>
          <w:u w:val="single"/>
        </w:rPr>
        <w:t>Media Law, Ethics and Regulation</w:t>
      </w:r>
      <w:bookmarkEnd w:id="25"/>
    </w:p>
    <w:p w14:paraId="60A1DAF2" w14:textId="77777777" w:rsidR="00000000" w:rsidRDefault="00000000">
      <w:pPr>
        <w:spacing w:before="0" w:beforeAutospacing="0"/>
        <w:divId w:val="866874124"/>
        <w:rPr>
          <w:rStyle w:val="Strong"/>
        </w:rPr>
      </w:pPr>
      <w:hyperlink w:anchor="7JRNL009W_return" w:history="1">
        <w:r>
          <w:rPr>
            <w:rStyle w:val="Hyperlink"/>
            <w:rFonts w:eastAsia="Times New Roman"/>
            <w:b/>
            <w:bCs/>
          </w:rPr>
          <w:t>Module Code: 7JRNL009W</w:t>
        </w:r>
      </w:hyperlink>
    </w:p>
    <w:p w14:paraId="3C596243" w14:textId="77777777" w:rsidR="00000000" w:rsidRDefault="00000000">
      <w:pPr>
        <w:spacing w:before="0" w:beforeAutospacing="0"/>
        <w:divId w:val="969743377"/>
      </w:pPr>
      <w:r>
        <w:rPr>
          <w:rFonts w:eastAsia="Times New Roman"/>
          <w:b/>
          <w:bCs/>
        </w:rPr>
        <w:t>Level 7</w:t>
      </w:r>
    </w:p>
    <w:p w14:paraId="4C1B70D7" w14:textId="77777777" w:rsidR="00000000" w:rsidRDefault="00000000">
      <w:pPr>
        <w:spacing w:before="0" w:beforeAutospacing="0"/>
        <w:divId w:val="1504971933"/>
        <w:rPr>
          <w:rFonts w:eastAsia="Times New Roman"/>
          <w:b/>
          <w:bCs/>
        </w:rPr>
      </w:pPr>
      <w:r>
        <w:rPr>
          <w:rFonts w:eastAsia="Times New Roman"/>
          <w:b/>
          <w:bCs/>
        </w:rPr>
        <w:t>Semester 1</w:t>
      </w:r>
    </w:p>
    <w:p w14:paraId="53C4D367" w14:textId="77777777" w:rsidR="00000000" w:rsidRDefault="00000000">
      <w:pPr>
        <w:spacing w:before="0" w:beforeAutospacing="0"/>
        <w:divId w:val="24840478"/>
        <w:rPr>
          <w:rFonts w:eastAsia="Times New Roman"/>
          <w:b/>
          <w:bCs/>
        </w:rPr>
      </w:pPr>
      <w:r>
        <w:rPr>
          <w:rFonts w:eastAsia="Times New Roman"/>
          <w:b/>
          <w:bCs/>
        </w:rPr>
        <w:t>Location: Harrow</w:t>
      </w:r>
    </w:p>
    <w:p w14:paraId="40EEF474" w14:textId="77777777" w:rsidR="00000000" w:rsidRDefault="00000000">
      <w:pPr>
        <w:spacing w:before="0" w:beforeAutospacing="0"/>
        <w:divId w:val="1079865926"/>
        <w:rPr>
          <w:rFonts w:eastAsia="Times New Roman"/>
          <w:b/>
          <w:bCs/>
        </w:rPr>
      </w:pPr>
      <w:r>
        <w:rPr>
          <w:rFonts w:eastAsia="Times New Roman"/>
          <w:b/>
          <w:bCs/>
        </w:rPr>
        <w:t>UK Credit Value: 20</w:t>
      </w:r>
    </w:p>
    <w:p w14:paraId="2A24DE68" w14:textId="77777777" w:rsidR="00000000" w:rsidRDefault="00000000">
      <w:pPr>
        <w:spacing w:before="0" w:beforeAutospacing="0"/>
        <w:divId w:val="1352878523"/>
        <w:rPr>
          <w:rFonts w:eastAsia="Times New Roman"/>
        </w:rPr>
      </w:pPr>
      <w:r>
        <w:rPr>
          <w:rStyle w:val="Strong"/>
          <w:rFonts w:eastAsia="Times New Roman"/>
          <w:i/>
          <w:iCs/>
        </w:rPr>
        <w:t>An overall IELTS score of 7.0 or equivalent is required with a minimum 6.0 in Writing</w:t>
      </w:r>
      <w:r>
        <w:rPr>
          <w:rFonts w:eastAsia="Times New Roman"/>
        </w:rPr>
        <w:br/>
        <w:t>An exploration of the factors that influence journalistic practices in Britain and around the world.  There is a detailed discussion of the theory and contexts of media law, ethical issues, regulation, and voluntary codes of conduct that must be followed by journalists. Additionally, there is also a discussion of public affairs – local and national government.</w:t>
      </w:r>
      <w:r>
        <w:rPr>
          <w:rFonts w:eastAsia="Times New Roman"/>
        </w:rPr>
        <w:br/>
      </w:r>
      <w:r>
        <w:rPr>
          <w:rStyle w:val="Strong"/>
          <w:rFonts w:eastAsia="Times New Roman"/>
        </w:rPr>
        <w:t>Assessment:</w:t>
      </w:r>
      <w:r>
        <w:rPr>
          <w:rFonts w:eastAsia="Times New Roman"/>
        </w:rPr>
        <w:t xml:space="preserve"> In-Class Test/Assignment non exam conditions (50%), Essay (50%)</w:t>
      </w:r>
    </w:p>
    <w:p w14:paraId="63751492" w14:textId="77777777" w:rsidR="00000000" w:rsidRDefault="00000000">
      <w:pPr>
        <w:pStyle w:val="Heading3"/>
        <w:divId w:val="1472483579"/>
        <w:rPr>
          <w:rFonts w:ascii="Arial" w:eastAsia="Times New Roman" w:hAnsi="Arial" w:cs="Arial"/>
          <w:u w:val="single"/>
        </w:rPr>
      </w:pPr>
      <w:bookmarkStart w:id="26" w:name="7MECM002W"/>
      <w:r>
        <w:rPr>
          <w:rStyle w:val="Heading3Char"/>
          <w:rFonts w:eastAsia="Times New Roman"/>
          <w:u w:val="single"/>
        </w:rPr>
        <w:t>Media management: theoretical foundations and application</w:t>
      </w:r>
      <w:bookmarkEnd w:id="26"/>
    </w:p>
    <w:p w14:paraId="1DA3083F" w14:textId="77777777" w:rsidR="00000000" w:rsidRDefault="00000000">
      <w:pPr>
        <w:spacing w:before="0" w:beforeAutospacing="0"/>
        <w:divId w:val="900794622"/>
        <w:rPr>
          <w:rStyle w:val="Strong"/>
        </w:rPr>
      </w:pPr>
      <w:hyperlink w:anchor="7MECM002W_return" w:history="1">
        <w:r>
          <w:rPr>
            <w:rStyle w:val="Hyperlink"/>
            <w:rFonts w:eastAsia="Times New Roman"/>
            <w:b/>
            <w:bCs/>
          </w:rPr>
          <w:t>Module Code: 7MECM002W</w:t>
        </w:r>
      </w:hyperlink>
    </w:p>
    <w:p w14:paraId="12801F3F" w14:textId="77777777" w:rsidR="00000000" w:rsidRDefault="00000000">
      <w:pPr>
        <w:spacing w:before="0" w:beforeAutospacing="0"/>
        <w:divId w:val="43875200"/>
      </w:pPr>
      <w:r>
        <w:rPr>
          <w:rFonts w:eastAsia="Times New Roman"/>
          <w:b/>
          <w:bCs/>
        </w:rPr>
        <w:t>Level 7</w:t>
      </w:r>
    </w:p>
    <w:p w14:paraId="583B7CDE" w14:textId="77777777" w:rsidR="00000000" w:rsidRDefault="00000000">
      <w:pPr>
        <w:spacing w:before="0" w:beforeAutospacing="0"/>
        <w:divId w:val="282005401"/>
        <w:rPr>
          <w:rFonts w:eastAsia="Times New Roman"/>
          <w:b/>
          <w:bCs/>
        </w:rPr>
      </w:pPr>
      <w:r>
        <w:rPr>
          <w:rFonts w:eastAsia="Times New Roman"/>
          <w:b/>
          <w:bCs/>
        </w:rPr>
        <w:t>Semester 1</w:t>
      </w:r>
    </w:p>
    <w:p w14:paraId="7D322756" w14:textId="77777777" w:rsidR="00000000" w:rsidRDefault="00000000">
      <w:pPr>
        <w:spacing w:before="0" w:beforeAutospacing="0"/>
        <w:divId w:val="1513449281"/>
        <w:rPr>
          <w:rFonts w:eastAsia="Times New Roman"/>
          <w:b/>
          <w:bCs/>
        </w:rPr>
      </w:pPr>
      <w:r>
        <w:rPr>
          <w:rFonts w:eastAsia="Times New Roman"/>
          <w:b/>
          <w:bCs/>
        </w:rPr>
        <w:t>Location: Harrow</w:t>
      </w:r>
    </w:p>
    <w:p w14:paraId="081C1484" w14:textId="77777777" w:rsidR="00000000" w:rsidRDefault="00000000">
      <w:pPr>
        <w:spacing w:before="0" w:beforeAutospacing="0"/>
        <w:divId w:val="1129326953"/>
        <w:rPr>
          <w:rFonts w:eastAsia="Times New Roman"/>
          <w:b/>
          <w:bCs/>
        </w:rPr>
      </w:pPr>
      <w:r>
        <w:rPr>
          <w:rFonts w:eastAsia="Times New Roman"/>
          <w:b/>
          <w:bCs/>
        </w:rPr>
        <w:t>UK Credit Value: 20</w:t>
      </w:r>
    </w:p>
    <w:p w14:paraId="384BD29C" w14:textId="77777777" w:rsidR="00000000" w:rsidRDefault="00000000">
      <w:pPr>
        <w:pStyle w:val="NormalWeb"/>
        <w:divId w:val="278803190"/>
      </w:pPr>
      <w:r>
        <w:t>This module explores the application of strategic management concepts to media industries, and the evolution of the principal strands of media management theory. It examines the competitiveness and sustainability of media organisations, implications of environmental factors for strategy formation, and the role played by key stakeholders including investors, management, creative staff, regulators and policymakers.  The module develops students' abilities to identify and solve problems within organisations, and informs their entrepreneurialism, contributing to employability.</w:t>
      </w:r>
    </w:p>
    <w:p w14:paraId="4FDB8F86" w14:textId="77777777" w:rsidR="00000000" w:rsidRDefault="00000000">
      <w:pPr>
        <w:spacing w:before="0" w:beforeAutospacing="0"/>
        <w:divId w:val="278803190"/>
        <w:rPr>
          <w:rFonts w:eastAsia="Times New Roman"/>
        </w:rPr>
      </w:pPr>
      <w:r>
        <w:rPr>
          <w:rFonts w:eastAsia="Times New Roman"/>
        </w:rPr>
        <w:br/>
      </w:r>
      <w:r>
        <w:rPr>
          <w:rStyle w:val="Strong"/>
          <w:rFonts w:eastAsia="Times New Roman"/>
        </w:rPr>
        <w:t>Assessment:</w:t>
      </w:r>
      <w:r>
        <w:rPr>
          <w:rFonts w:eastAsia="Times New Roman"/>
        </w:rPr>
        <w:t xml:space="preserve"> Essay (50%), Coursework (50%)</w:t>
      </w:r>
    </w:p>
    <w:p w14:paraId="351DF440" w14:textId="77777777" w:rsidR="00000000" w:rsidRDefault="00000000">
      <w:pPr>
        <w:pStyle w:val="Heading3"/>
        <w:divId w:val="871189517"/>
        <w:rPr>
          <w:rFonts w:ascii="Arial" w:eastAsia="Times New Roman" w:hAnsi="Arial" w:cs="Arial"/>
          <w:u w:val="single"/>
        </w:rPr>
      </w:pPr>
      <w:bookmarkStart w:id="27" w:name="7MEDS013W"/>
      <w:r>
        <w:rPr>
          <w:rStyle w:val="Heading3Char"/>
          <w:rFonts w:eastAsia="Times New Roman"/>
          <w:u w:val="single"/>
        </w:rPr>
        <w:t>Critical Issues in Campaigning</w:t>
      </w:r>
      <w:bookmarkEnd w:id="27"/>
    </w:p>
    <w:p w14:paraId="59301CA8" w14:textId="77777777" w:rsidR="00000000" w:rsidRDefault="00000000">
      <w:pPr>
        <w:spacing w:before="0" w:beforeAutospacing="0"/>
        <w:divId w:val="831146140"/>
        <w:rPr>
          <w:rStyle w:val="Strong"/>
        </w:rPr>
      </w:pPr>
      <w:hyperlink w:anchor="7MEDS013W_return" w:history="1">
        <w:r>
          <w:rPr>
            <w:rStyle w:val="Hyperlink"/>
            <w:rFonts w:eastAsia="Times New Roman"/>
            <w:b/>
            <w:bCs/>
          </w:rPr>
          <w:t>Module Code: 7MEDS013W</w:t>
        </w:r>
      </w:hyperlink>
    </w:p>
    <w:p w14:paraId="25C837F8" w14:textId="77777777" w:rsidR="00000000" w:rsidRDefault="00000000">
      <w:pPr>
        <w:spacing w:before="0" w:beforeAutospacing="0"/>
        <w:divId w:val="936861637"/>
      </w:pPr>
      <w:r>
        <w:rPr>
          <w:rFonts w:eastAsia="Times New Roman"/>
          <w:b/>
          <w:bCs/>
        </w:rPr>
        <w:t>Level 7</w:t>
      </w:r>
    </w:p>
    <w:p w14:paraId="0D17DDE5" w14:textId="77777777" w:rsidR="00000000" w:rsidRDefault="00000000">
      <w:pPr>
        <w:spacing w:before="0" w:beforeAutospacing="0"/>
        <w:divId w:val="1044451234"/>
        <w:rPr>
          <w:rFonts w:eastAsia="Times New Roman"/>
          <w:b/>
          <w:bCs/>
        </w:rPr>
      </w:pPr>
      <w:r>
        <w:rPr>
          <w:rFonts w:eastAsia="Times New Roman"/>
          <w:b/>
          <w:bCs/>
        </w:rPr>
        <w:t>Semester 1</w:t>
      </w:r>
    </w:p>
    <w:p w14:paraId="67A84187" w14:textId="77777777" w:rsidR="00000000" w:rsidRDefault="00000000">
      <w:pPr>
        <w:spacing w:before="0" w:beforeAutospacing="0"/>
        <w:divId w:val="932472919"/>
        <w:rPr>
          <w:rFonts w:eastAsia="Times New Roman"/>
          <w:b/>
          <w:bCs/>
        </w:rPr>
      </w:pPr>
      <w:r>
        <w:rPr>
          <w:rFonts w:eastAsia="Times New Roman"/>
          <w:b/>
          <w:bCs/>
        </w:rPr>
        <w:t>Location: Harrow</w:t>
      </w:r>
    </w:p>
    <w:p w14:paraId="3CE6BFBF" w14:textId="77777777" w:rsidR="00000000" w:rsidRDefault="00000000">
      <w:pPr>
        <w:spacing w:before="0" w:beforeAutospacing="0"/>
        <w:divId w:val="2035423147"/>
        <w:rPr>
          <w:rFonts w:eastAsia="Times New Roman"/>
          <w:b/>
          <w:bCs/>
        </w:rPr>
      </w:pPr>
      <w:r>
        <w:rPr>
          <w:rFonts w:eastAsia="Times New Roman"/>
          <w:b/>
          <w:bCs/>
        </w:rPr>
        <w:lastRenderedPageBreak/>
        <w:t>UK Credit Value: 20</w:t>
      </w:r>
    </w:p>
    <w:p w14:paraId="7B56C4D8" w14:textId="77777777" w:rsidR="00000000" w:rsidRDefault="00000000">
      <w:pPr>
        <w:spacing w:before="0" w:beforeAutospacing="0"/>
        <w:divId w:val="1663654715"/>
        <w:rPr>
          <w:rFonts w:eastAsia="Times New Roman"/>
        </w:rPr>
      </w:pPr>
      <w:r>
        <w:rPr>
          <w:rFonts w:eastAsia="Times New Roman"/>
        </w:rPr>
        <w:t>In this module, students will consider the factors that influence social change campaigning in the context of current campaigns around the world and historical developments of campaigning techniques and practices. They will apply a critical analysis of concepts such as power, theories of change, ethics, diversity, innovation, media representation, narrative, and framing to practical scenarios and topical campaigns. This module requires students to monitor and critically evaluate practice in the UK and / or internationally.</w:t>
      </w:r>
      <w:r>
        <w:rPr>
          <w:rFonts w:eastAsia="Times New Roman"/>
        </w:rPr>
        <w:br/>
      </w:r>
      <w:r>
        <w:rPr>
          <w:rStyle w:val="Strong"/>
          <w:rFonts w:eastAsia="Times New Roman"/>
        </w:rPr>
        <w:t>Assessment:</w:t>
      </w:r>
      <w:r>
        <w:rPr>
          <w:rFonts w:eastAsia="Times New Roman"/>
        </w:rPr>
        <w:t xml:space="preserve"> Presentation Group (15%), Coursework (15%), Essay (70%)</w:t>
      </w:r>
    </w:p>
    <w:p w14:paraId="4ACA9717" w14:textId="77777777" w:rsidR="00000000" w:rsidRDefault="00000000">
      <w:pPr>
        <w:pStyle w:val="Heading3"/>
        <w:divId w:val="1301809135"/>
        <w:rPr>
          <w:rFonts w:ascii="Arial" w:eastAsia="Times New Roman" w:hAnsi="Arial" w:cs="Arial"/>
          <w:u w:val="single"/>
        </w:rPr>
      </w:pPr>
      <w:bookmarkStart w:id="28" w:name="7MEDS015W"/>
      <w:r>
        <w:rPr>
          <w:rStyle w:val="Heading3Char"/>
          <w:rFonts w:eastAsia="Times New Roman"/>
          <w:u w:val="single"/>
        </w:rPr>
        <w:t>Media, Activism and Politics</w:t>
      </w:r>
      <w:bookmarkEnd w:id="28"/>
    </w:p>
    <w:p w14:paraId="59133AAD" w14:textId="77777777" w:rsidR="00000000" w:rsidRDefault="00000000">
      <w:pPr>
        <w:spacing w:before="0" w:beforeAutospacing="0"/>
        <w:divId w:val="1037313786"/>
        <w:rPr>
          <w:rStyle w:val="Strong"/>
        </w:rPr>
      </w:pPr>
      <w:hyperlink w:anchor="7MEDS015W_return" w:history="1">
        <w:r>
          <w:rPr>
            <w:rStyle w:val="Hyperlink"/>
            <w:rFonts w:eastAsia="Times New Roman"/>
            <w:b/>
            <w:bCs/>
          </w:rPr>
          <w:t>Module Code: 7MEDS015W</w:t>
        </w:r>
      </w:hyperlink>
    </w:p>
    <w:p w14:paraId="51BED936" w14:textId="77777777" w:rsidR="00000000" w:rsidRDefault="00000000">
      <w:pPr>
        <w:spacing w:before="0" w:beforeAutospacing="0"/>
        <w:divId w:val="1370641299"/>
      </w:pPr>
      <w:r>
        <w:rPr>
          <w:rFonts w:eastAsia="Times New Roman"/>
          <w:b/>
          <w:bCs/>
        </w:rPr>
        <w:t>Level 7</w:t>
      </w:r>
    </w:p>
    <w:p w14:paraId="219FC8B5" w14:textId="77777777" w:rsidR="00000000" w:rsidRDefault="00000000">
      <w:pPr>
        <w:spacing w:before="0" w:beforeAutospacing="0"/>
        <w:divId w:val="1223567346"/>
        <w:rPr>
          <w:rFonts w:eastAsia="Times New Roman"/>
          <w:b/>
          <w:bCs/>
        </w:rPr>
      </w:pPr>
      <w:r>
        <w:rPr>
          <w:rFonts w:eastAsia="Times New Roman"/>
          <w:b/>
          <w:bCs/>
        </w:rPr>
        <w:t>Semester 1</w:t>
      </w:r>
    </w:p>
    <w:p w14:paraId="09E3844D" w14:textId="77777777" w:rsidR="00000000" w:rsidRDefault="00000000">
      <w:pPr>
        <w:spacing w:before="0" w:beforeAutospacing="0"/>
        <w:divId w:val="298608942"/>
        <w:rPr>
          <w:rFonts w:eastAsia="Times New Roman"/>
          <w:b/>
          <w:bCs/>
        </w:rPr>
      </w:pPr>
      <w:r>
        <w:rPr>
          <w:rFonts w:eastAsia="Times New Roman"/>
          <w:b/>
          <w:bCs/>
        </w:rPr>
        <w:t>Location: Harrow</w:t>
      </w:r>
    </w:p>
    <w:p w14:paraId="78572874" w14:textId="77777777" w:rsidR="00000000" w:rsidRDefault="00000000">
      <w:pPr>
        <w:spacing w:before="0" w:beforeAutospacing="0"/>
        <w:divId w:val="504132185"/>
        <w:rPr>
          <w:rFonts w:eastAsia="Times New Roman"/>
          <w:b/>
          <w:bCs/>
        </w:rPr>
      </w:pPr>
      <w:r>
        <w:rPr>
          <w:rFonts w:eastAsia="Times New Roman"/>
          <w:b/>
          <w:bCs/>
        </w:rPr>
        <w:t>UK Credit Value: 20</w:t>
      </w:r>
    </w:p>
    <w:p w14:paraId="42B7E9F8" w14:textId="77777777" w:rsidR="00000000" w:rsidRDefault="00000000">
      <w:pPr>
        <w:spacing w:before="0" w:beforeAutospacing="0"/>
        <w:divId w:val="2039623891"/>
        <w:rPr>
          <w:rFonts w:eastAsia="Times New Roman"/>
        </w:rPr>
      </w:pPr>
      <w:r>
        <w:rPr>
          <w:rFonts w:eastAsia="Times New Roman"/>
        </w:rPr>
        <w:t>The module critically investigates the relationship between media, activism and politics. It offers a critical assessment of the role of media in political mobilizations, social movements, elections, and political and social crises. The module looks at issues around the media and democracy, public opinion and the public sphere. It critically investigates the role of humour, art, satire, memes and creative practices in political communication. It also examines issues of censorship, surveillance, freedom of expression and radical transparency in a variety of countries and political processes. The module also critically discusses the power dynamics that shape the media representation of political issues, as well as the role of the media in the framing of humanitarian crises.</w:t>
      </w:r>
      <w:r>
        <w:rPr>
          <w:rFonts w:eastAsia="Times New Roman"/>
        </w:rPr>
        <w:br/>
      </w:r>
      <w:r>
        <w:rPr>
          <w:rStyle w:val="Strong"/>
          <w:rFonts w:eastAsia="Times New Roman"/>
        </w:rPr>
        <w:t>Assessment:</w:t>
      </w:r>
      <w:r>
        <w:rPr>
          <w:rFonts w:eastAsia="Times New Roman"/>
        </w:rPr>
        <w:t xml:space="preserve"> Coursework (50%), Essay (50%)</w:t>
      </w:r>
    </w:p>
    <w:p w14:paraId="2497A470" w14:textId="77777777" w:rsidR="00000000" w:rsidRDefault="00000000">
      <w:pPr>
        <w:pStyle w:val="Heading3"/>
        <w:divId w:val="2113279077"/>
        <w:rPr>
          <w:rFonts w:ascii="Arial" w:eastAsia="Times New Roman" w:hAnsi="Arial" w:cs="Arial"/>
          <w:u w:val="single"/>
        </w:rPr>
      </w:pPr>
      <w:bookmarkStart w:id="29" w:name="7PURL005W"/>
      <w:r>
        <w:rPr>
          <w:rStyle w:val="Heading3Char"/>
          <w:rFonts w:eastAsia="Times New Roman"/>
          <w:u w:val="single"/>
        </w:rPr>
        <w:t>Creative Campaign Development</w:t>
      </w:r>
      <w:bookmarkEnd w:id="29"/>
    </w:p>
    <w:p w14:paraId="688C3241" w14:textId="77777777" w:rsidR="00000000" w:rsidRDefault="00000000">
      <w:pPr>
        <w:spacing w:before="0" w:beforeAutospacing="0"/>
        <w:divId w:val="932322186"/>
        <w:rPr>
          <w:rStyle w:val="Strong"/>
        </w:rPr>
      </w:pPr>
      <w:hyperlink w:anchor="7PURL005W_return" w:history="1">
        <w:r>
          <w:rPr>
            <w:rStyle w:val="Hyperlink"/>
            <w:rFonts w:eastAsia="Times New Roman"/>
            <w:b/>
            <w:bCs/>
          </w:rPr>
          <w:t>Module Code: 7PURL005W</w:t>
        </w:r>
      </w:hyperlink>
    </w:p>
    <w:p w14:paraId="6570D216" w14:textId="77777777" w:rsidR="00000000" w:rsidRDefault="00000000">
      <w:pPr>
        <w:spacing w:before="0" w:beforeAutospacing="0"/>
        <w:divId w:val="195432206"/>
      </w:pPr>
      <w:r>
        <w:rPr>
          <w:rFonts w:eastAsia="Times New Roman"/>
          <w:b/>
          <w:bCs/>
        </w:rPr>
        <w:t>Level 7</w:t>
      </w:r>
    </w:p>
    <w:p w14:paraId="3438741A" w14:textId="77777777" w:rsidR="00000000" w:rsidRDefault="00000000">
      <w:pPr>
        <w:spacing w:before="0" w:beforeAutospacing="0"/>
        <w:divId w:val="109977640"/>
        <w:rPr>
          <w:rFonts w:eastAsia="Times New Roman"/>
          <w:b/>
          <w:bCs/>
        </w:rPr>
      </w:pPr>
      <w:r>
        <w:rPr>
          <w:rFonts w:eastAsia="Times New Roman"/>
          <w:b/>
          <w:bCs/>
        </w:rPr>
        <w:t>Semester 1</w:t>
      </w:r>
    </w:p>
    <w:p w14:paraId="74CAE8AD" w14:textId="77777777" w:rsidR="00000000" w:rsidRDefault="00000000">
      <w:pPr>
        <w:spacing w:before="0" w:beforeAutospacing="0"/>
        <w:divId w:val="64424968"/>
        <w:rPr>
          <w:rFonts w:eastAsia="Times New Roman"/>
          <w:b/>
          <w:bCs/>
        </w:rPr>
      </w:pPr>
      <w:r>
        <w:rPr>
          <w:rFonts w:eastAsia="Times New Roman"/>
          <w:b/>
          <w:bCs/>
        </w:rPr>
        <w:t>Location: Cavendish</w:t>
      </w:r>
    </w:p>
    <w:p w14:paraId="274D2FE2" w14:textId="77777777" w:rsidR="00000000" w:rsidRDefault="00000000">
      <w:pPr>
        <w:spacing w:before="0" w:beforeAutospacing="0"/>
        <w:divId w:val="480736325"/>
        <w:rPr>
          <w:rFonts w:eastAsia="Times New Roman"/>
          <w:b/>
          <w:bCs/>
        </w:rPr>
      </w:pPr>
      <w:r>
        <w:rPr>
          <w:rFonts w:eastAsia="Times New Roman"/>
          <w:b/>
          <w:bCs/>
        </w:rPr>
        <w:t>UK Credit Value: 20</w:t>
      </w:r>
    </w:p>
    <w:p w14:paraId="5732AE77" w14:textId="77777777" w:rsidR="00000000" w:rsidRDefault="00000000">
      <w:pPr>
        <w:spacing w:before="0" w:beforeAutospacing="0"/>
        <w:divId w:val="441808773"/>
        <w:rPr>
          <w:rFonts w:eastAsia="Times New Roman"/>
        </w:rPr>
      </w:pPr>
      <w:r>
        <w:rPr>
          <w:rStyle w:val="Strong"/>
          <w:rFonts w:eastAsia="Times New Roman"/>
          <w:i/>
          <w:iCs/>
        </w:rPr>
        <w:t>IELTS 7.0 with at least 5.5 in all components</w:t>
      </w:r>
      <w:r>
        <w:rPr>
          <w:rFonts w:eastAsia="Times New Roman"/>
        </w:rPr>
        <w:br/>
        <w:t>Creative campaign development is central to proactive public relations practice. This module develops students’ creativity and campaign planning skills, providing an opportunity to produce and present an integrated public relations campaign in response to a choice of challenging communications briefs. In doing so, the module also explores in depth the critical nature of the PR agency/client relationship. With a focus on digital and social media, the module combines teaching on creative thinking, campaign principles, strategy and tactical implementation across a range of communication platforms.  </w:t>
      </w:r>
      <w:r>
        <w:rPr>
          <w:rFonts w:eastAsia="Times New Roman"/>
        </w:rPr>
        <w:br/>
      </w:r>
      <w:r>
        <w:rPr>
          <w:rStyle w:val="Strong"/>
          <w:rFonts w:eastAsia="Times New Roman"/>
        </w:rPr>
        <w:t>Assessment:</w:t>
      </w:r>
      <w:r>
        <w:rPr>
          <w:rFonts w:eastAsia="Times New Roman"/>
        </w:rPr>
        <w:t xml:space="preserve"> Coursework Group Practical (40%), Coursework (60%)</w:t>
      </w:r>
    </w:p>
    <w:p w14:paraId="4E5C025E" w14:textId="77777777" w:rsidR="00000000" w:rsidRDefault="00000000">
      <w:pPr>
        <w:pStyle w:val="Heading3"/>
        <w:divId w:val="250820564"/>
        <w:rPr>
          <w:rFonts w:ascii="Arial" w:eastAsia="Times New Roman" w:hAnsi="Arial" w:cs="Arial"/>
          <w:u w:val="single"/>
        </w:rPr>
      </w:pPr>
      <w:bookmarkStart w:id="30" w:name="7PURL007W"/>
      <w:r>
        <w:rPr>
          <w:rStyle w:val="Heading3Char"/>
          <w:rFonts w:eastAsia="Times New Roman"/>
          <w:u w:val="single"/>
        </w:rPr>
        <w:t>Media, Content and Engagement</w:t>
      </w:r>
      <w:bookmarkEnd w:id="30"/>
    </w:p>
    <w:p w14:paraId="3AD3A2A5" w14:textId="77777777" w:rsidR="00000000" w:rsidRDefault="00000000">
      <w:pPr>
        <w:spacing w:before="0" w:beforeAutospacing="0"/>
        <w:divId w:val="1108427345"/>
        <w:rPr>
          <w:rStyle w:val="Strong"/>
        </w:rPr>
      </w:pPr>
      <w:hyperlink w:anchor="7PURL007W_return" w:history="1">
        <w:r>
          <w:rPr>
            <w:rStyle w:val="Hyperlink"/>
            <w:rFonts w:eastAsia="Times New Roman"/>
            <w:b/>
            <w:bCs/>
          </w:rPr>
          <w:t>Module Code: 7PURL007W</w:t>
        </w:r>
      </w:hyperlink>
    </w:p>
    <w:p w14:paraId="64136D41" w14:textId="77777777" w:rsidR="00000000" w:rsidRDefault="00000000">
      <w:pPr>
        <w:spacing w:before="0" w:beforeAutospacing="0"/>
        <w:divId w:val="787967262"/>
      </w:pPr>
      <w:r>
        <w:rPr>
          <w:rFonts w:eastAsia="Times New Roman"/>
          <w:b/>
          <w:bCs/>
        </w:rPr>
        <w:lastRenderedPageBreak/>
        <w:t>Level 7</w:t>
      </w:r>
    </w:p>
    <w:p w14:paraId="5853443B" w14:textId="77777777" w:rsidR="00000000" w:rsidRDefault="00000000">
      <w:pPr>
        <w:spacing w:before="0" w:beforeAutospacing="0"/>
        <w:divId w:val="1138916421"/>
        <w:rPr>
          <w:rFonts w:eastAsia="Times New Roman"/>
          <w:b/>
          <w:bCs/>
        </w:rPr>
      </w:pPr>
      <w:r>
        <w:rPr>
          <w:rFonts w:eastAsia="Times New Roman"/>
          <w:b/>
          <w:bCs/>
        </w:rPr>
        <w:t>Semester 1</w:t>
      </w:r>
    </w:p>
    <w:p w14:paraId="0D6D81AD" w14:textId="77777777" w:rsidR="00000000" w:rsidRDefault="00000000">
      <w:pPr>
        <w:spacing w:before="0" w:beforeAutospacing="0"/>
        <w:divId w:val="1269507172"/>
        <w:rPr>
          <w:rFonts w:eastAsia="Times New Roman"/>
          <w:b/>
          <w:bCs/>
        </w:rPr>
      </w:pPr>
      <w:r>
        <w:rPr>
          <w:rFonts w:eastAsia="Times New Roman"/>
          <w:b/>
          <w:bCs/>
        </w:rPr>
        <w:t>Location: Cavendish</w:t>
      </w:r>
    </w:p>
    <w:p w14:paraId="3D146F16" w14:textId="77777777" w:rsidR="00000000" w:rsidRDefault="00000000">
      <w:pPr>
        <w:spacing w:before="0" w:beforeAutospacing="0"/>
        <w:divId w:val="762801707"/>
        <w:rPr>
          <w:rFonts w:eastAsia="Times New Roman"/>
          <w:b/>
          <w:bCs/>
        </w:rPr>
      </w:pPr>
      <w:r>
        <w:rPr>
          <w:rFonts w:eastAsia="Times New Roman"/>
          <w:b/>
          <w:bCs/>
        </w:rPr>
        <w:t>UK Credit Value: 20</w:t>
      </w:r>
    </w:p>
    <w:p w14:paraId="53F68365" w14:textId="77777777" w:rsidR="00000000" w:rsidRDefault="00000000">
      <w:pPr>
        <w:spacing w:before="0" w:beforeAutospacing="0"/>
        <w:divId w:val="544370324"/>
        <w:rPr>
          <w:rFonts w:eastAsia="Times New Roman"/>
        </w:rPr>
      </w:pPr>
      <w:r>
        <w:rPr>
          <w:rStyle w:val="Strong"/>
          <w:rFonts w:eastAsia="Times New Roman"/>
          <w:i/>
          <w:iCs/>
        </w:rPr>
        <w:t>IELTS 7.0 with at least 5.5 in all components</w:t>
      </w:r>
      <w:r>
        <w:rPr>
          <w:rFonts w:eastAsia="Times New Roman"/>
        </w:rPr>
        <w:br/>
        <w:t>The contemporary media relations environment revolves around a core understanding of the roles of, and opportunities provided by paid, owned, earned and social media. This module equips students with the professional skills to conduct media relations within this environment, including producing shareable content and media events, presenting work, and communicating with key target audiences. In addition to understanding this largely digital space, the module also stresses the importance of understanding the constituents of a compelling news story, together with the skills of media release writing including understanding the role of AI in this process.</w:t>
      </w:r>
      <w:r>
        <w:rPr>
          <w:rFonts w:eastAsia="Times New Roman"/>
        </w:rPr>
        <w:br/>
      </w:r>
      <w:r>
        <w:rPr>
          <w:rStyle w:val="Strong"/>
          <w:rFonts w:eastAsia="Times New Roman"/>
        </w:rPr>
        <w:t>Assessment:</w:t>
      </w:r>
      <w:r>
        <w:rPr>
          <w:rFonts w:eastAsia="Times New Roman"/>
        </w:rPr>
        <w:t xml:space="preserve"> Presentation Group (40%), Coursework Practical (60%)</w:t>
      </w:r>
    </w:p>
    <w:p w14:paraId="331BA2D1" w14:textId="77777777" w:rsidR="00000000" w:rsidRDefault="00000000">
      <w:pPr>
        <w:pStyle w:val="Heading3"/>
        <w:divId w:val="308556956"/>
        <w:rPr>
          <w:rFonts w:ascii="Arial" w:eastAsia="Times New Roman" w:hAnsi="Arial" w:cs="Arial"/>
          <w:u w:val="single"/>
        </w:rPr>
      </w:pPr>
      <w:bookmarkStart w:id="31" w:name="7PURL009W"/>
      <w:r>
        <w:rPr>
          <w:rStyle w:val="Heading3Char"/>
          <w:rFonts w:eastAsia="Times New Roman"/>
          <w:u w:val="single"/>
        </w:rPr>
        <w:t>Public Relations in a Global Society</w:t>
      </w:r>
      <w:bookmarkEnd w:id="31"/>
    </w:p>
    <w:p w14:paraId="4641FFB2" w14:textId="77777777" w:rsidR="00000000" w:rsidRDefault="00000000">
      <w:pPr>
        <w:spacing w:before="0" w:beforeAutospacing="0"/>
        <w:divId w:val="1374647703"/>
        <w:rPr>
          <w:rStyle w:val="Strong"/>
        </w:rPr>
      </w:pPr>
      <w:hyperlink w:anchor="7PURL009W_return" w:history="1">
        <w:r>
          <w:rPr>
            <w:rStyle w:val="Hyperlink"/>
            <w:rFonts w:eastAsia="Times New Roman"/>
            <w:b/>
            <w:bCs/>
          </w:rPr>
          <w:t>Module Code: 7PURL009W</w:t>
        </w:r>
      </w:hyperlink>
    </w:p>
    <w:p w14:paraId="6CFB2C59" w14:textId="77777777" w:rsidR="00000000" w:rsidRDefault="00000000">
      <w:pPr>
        <w:spacing w:before="0" w:beforeAutospacing="0"/>
        <w:divId w:val="1216695094"/>
      </w:pPr>
      <w:r>
        <w:rPr>
          <w:rFonts w:eastAsia="Times New Roman"/>
          <w:b/>
          <w:bCs/>
        </w:rPr>
        <w:t>Level 7</w:t>
      </w:r>
    </w:p>
    <w:p w14:paraId="7AE1469E" w14:textId="77777777" w:rsidR="00000000" w:rsidRDefault="00000000">
      <w:pPr>
        <w:spacing w:before="0" w:beforeAutospacing="0"/>
        <w:divId w:val="124007337"/>
        <w:rPr>
          <w:rFonts w:eastAsia="Times New Roman"/>
          <w:b/>
          <w:bCs/>
        </w:rPr>
      </w:pPr>
      <w:r>
        <w:rPr>
          <w:rFonts w:eastAsia="Times New Roman"/>
          <w:b/>
          <w:bCs/>
        </w:rPr>
        <w:t>Semester 1</w:t>
      </w:r>
    </w:p>
    <w:p w14:paraId="2F5F1801" w14:textId="77777777" w:rsidR="00000000" w:rsidRDefault="00000000">
      <w:pPr>
        <w:spacing w:before="0" w:beforeAutospacing="0"/>
        <w:divId w:val="1034034614"/>
        <w:rPr>
          <w:rFonts w:eastAsia="Times New Roman"/>
          <w:b/>
          <w:bCs/>
        </w:rPr>
      </w:pPr>
      <w:r>
        <w:rPr>
          <w:rFonts w:eastAsia="Times New Roman"/>
          <w:b/>
          <w:bCs/>
        </w:rPr>
        <w:t>Location: Cavendish</w:t>
      </w:r>
    </w:p>
    <w:p w14:paraId="6E28BAE6" w14:textId="77777777" w:rsidR="00000000" w:rsidRDefault="00000000">
      <w:pPr>
        <w:spacing w:before="0" w:beforeAutospacing="0"/>
        <w:divId w:val="1496844167"/>
        <w:rPr>
          <w:rFonts w:eastAsia="Times New Roman"/>
          <w:b/>
          <w:bCs/>
        </w:rPr>
      </w:pPr>
      <w:r>
        <w:rPr>
          <w:rFonts w:eastAsia="Times New Roman"/>
          <w:b/>
          <w:bCs/>
        </w:rPr>
        <w:t>UK Credit Value: 20</w:t>
      </w:r>
    </w:p>
    <w:p w14:paraId="2B96EFE9" w14:textId="77777777" w:rsidR="00A02D43" w:rsidRDefault="00000000">
      <w:pPr>
        <w:spacing w:before="0" w:beforeAutospacing="0"/>
        <w:divId w:val="1937513946"/>
        <w:rPr>
          <w:rFonts w:eastAsia="Times New Roman"/>
        </w:rPr>
      </w:pPr>
      <w:r>
        <w:rPr>
          <w:rStyle w:val="Strong"/>
          <w:rFonts w:eastAsia="Times New Roman"/>
          <w:i/>
          <w:iCs/>
        </w:rPr>
        <w:t>IELTS 7.0 with at least 5.5 in all components</w:t>
      </w:r>
      <w:r>
        <w:rPr>
          <w:rFonts w:eastAsia="Times New Roman"/>
        </w:rPr>
        <w:br/>
        <w:t>This module introduces students to a range of critical perspectives providing insights into the place and role of the global public relations profession within wider society. Coverage includes the history of PR, how the PR industry operates and is regulated, constraints, the implications of professionalism, diversity, specialisms, the meaning of value and the future of PR in a global context. The module ultimately aims to outline the consequences of PR practice on the social world in which it operates.</w:t>
      </w:r>
      <w:r>
        <w:rPr>
          <w:rFonts w:eastAsia="Times New Roman"/>
        </w:rPr>
        <w:br/>
      </w:r>
      <w:r>
        <w:rPr>
          <w:rStyle w:val="Strong"/>
          <w:rFonts w:eastAsia="Times New Roman"/>
        </w:rPr>
        <w:t>Assessment:</w:t>
      </w:r>
      <w:r>
        <w:rPr>
          <w:rFonts w:eastAsia="Times New Roman"/>
        </w:rPr>
        <w:t xml:space="preserve"> Coursework (50%), Coursework (50%)</w:t>
      </w:r>
    </w:p>
    <w:sectPr w:rsidR="00A02D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23F86"/>
    <w:rsid w:val="00223F86"/>
    <w:rsid w:val="002E3E10"/>
    <w:rsid w:val="00A02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7F9A0"/>
  <w15:chartTrackingRefBased/>
  <w15:docId w15:val="{7D2C9904-6F66-44D1-BADF-9DA7CCCD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6902">
      <w:marLeft w:val="-225"/>
      <w:marRight w:val="-225"/>
      <w:marTop w:val="0"/>
      <w:marBottom w:val="300"/>
      <w:divBdr>
        <w:top w:val="none" w:sz="0" w:space="0" w:color="auto"/>
        <w:left w:val="none" w:sz="0" w:space="0" w:color="auto"/>
        <w:bottom w:val="none" w:sz="0" w:space="0" w:color="auto"/>
        <w:right w:val="none" w:sz="0" w:space="0" w:color="auto"/>
      </w:divBdr>
      <w:divsChild>
        <w:div w:id="135224610">
          <w:marLeft w:val="0"/>
          <w:marRight w:val="0"/>
          <w:marTop w:val="0"/>
          <w:marBottom w:val="0"/>
          <w:divBdr>
            <w:top w:val="none" w:sz="0" w:space="0" w:color="auto"/>
            <w:left w:val="none" w:sz="0" w:space="0" w:color="auto"/>
            <w:bottom w:val="none" w:sz="0" w:space="0" w:color="auto"/>
            <w:right w:val="none" w:sz="0" w:space="0" w:color="auto"/>
          </w:divBdr>
        </w:div>
      </w:divsChild>
    </w:div>
    <w:div w:id="63335743">
      <w:marLeft w:val="-225"/>
      <w:marRight w:val="-225"/>
      <w:marTop w:val="0"/>
      <w:marBottom w:val="0"/>
      <w:divBdr>
        <w:top w:val="none" w:sz="0" w:space="0" w:color="auto"/>
        <w:left w:val="none" w:sz="0" w:space="0" w:color="auto"/>
        <w:bottom w:val="none" w:sz="0" w:space="0" w:color="auto"/>
        <w:right w:val="none" w:sz="0" w:space="0" w:color="auto"/>
      </w:divBdr>
      <w:divsChild>
        <w:div w:id="1210648733">
          <w:marLeft w:val="0"/>
          <w:marRight w:val="0"/>
          <w:marTop w:val="0"/>
          <w:marBottom w:val="0"/>
          <w:divBdr>
            <w:top w:val="none" w:sz="0" w:space="0" w:color="auto"/>
            <w:left w:val="none" w:sz="0" w:space="0" w:color="auto"/>
            <w:bottom w:val="none" w:sz="0" w:space="0" w:color="auto"/>
            <w:right w:val="none" w:sz="0" w:space="0" w:color="auto"/>
          </w:divBdr>
          <w:divsChild>
            <w:div w:id="2508205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593557">
      <w:marLeft w:val="-225"/>
      <w:marRight w:val="-225"/>
      <w:marTop w:val="0"/>
      <w:marBottom w:val="0"/>
      <w:divBdr>
        <w:top w:val="none" w:sz="0" w:space="0" w:color="auto"/>
        <w:left w:val="none" w:sz="0" w:space="0" w:color="auto"/>
        <w:bottom w:val="none" w:sz="0" w:space="0" w:color="auto"/>
        <w:right w:val="none" w:sz="0" w:space="0" w:color="auto"/>
      </w:divBdr>
      <w:divsChild>
        <w:div w:id="2041971592">
          <w:marLeft w:val="0"/>
          <w:marRight w:val="0"/>
          <w:marTop w:val="0"/>
          <w:marBottom w:val="0"/>
          <w:divBdr>
            <w:top w:val="none" w:sz="0" w:space="0" w:color="auto"/>
            <w:left w:val="none" w:sz="0" w:space="0" w:color="auto"/>
            <w:bottom w:val="none" w:sz="0" w:space="0" w:color="auto"/>
            <w:right w:val="none" w:sz="0" w:space="0" w:color="auto"/>
          </w:divBdr>
          <w:divsChild>
            <w:div w:id="11062660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6554038">
      <w:marLeft w:val="0"/>
      <w:marRight w:val="0"/>
      <w:marTop w:val="300"/>
      <w:marBottom w:val="0"/>
      <w:divBdr>
        <w:top w:val="none" w:sz="0" w:space="0" w:color="auto"/>
        <w:left w:val="none" w:sz="0" w:space="0" w:color="auto"/>
        <w:bottom w:val="none" w:sz="0" w:space="0" w:color="auto"/>
        <w:right w:val="none" w:sz="0" w:space="0" w:color="auto"/>
      </w:divBdr>
    </w:div>
    <w:div w:id="170028936">
      <w:marLeft w:val="-225"/>
      <w:marRight w:val="-225"/>
      <w:marTop w:val="0"/>
      <w:marBottom w:val="0"/>
      <w:divBdr>
        <w:top w:val="none" w:sz="0" w:space="0" w:color="auto"/>
        <w:left w:val="none" w:sz="0" w:space="0" w:color="auto"/>
        <w:bottom w:val="none" w:sz="0" w:space="0" w:color="auto"/>
        <w:right w:val="none" w:sz="0" w:space="0" w:color="auto"/>
      </w:divBdr>
      <w:divsChild>
        <w:div w:id="1108427345">
          <w:marLeft w:val="0"/>
          <w:marRight w:val="0"/>
          <w:marTop w:val="0"/>
          <w:marBottom w:val="0"/>
          <w:divBdr>
            <w:top w:val="none" w:sz="0" w:space="0" w:color="auto"/>
            <w:left w:val="none" w:sz="0" w:space="0" w:color="auto"/>
            <w:bottom w:val="none" w:sz="0" w:space="0" w:color="auto"/>
            <w:right w:val="none" w:sz="0" w:space="0" w:color="auto"/>
          </w:divBdr>
        </w:div>
        <w:div w:id="787967262">
          <w:marLeft w:val="0"/>
          <w:marRight w:val="0"/>
          <w:marTop w:val="0"/>
          <w:marBottom w:val="0"/>
          <w:divBdr>
            <w:top w:val="none" w:sz="0" w:space="0" w:color="auto"/>
            <w:left w:val="none" w:sz="0" w:space="0" w:color="auto"/>
            <w:bottom w:val="none" w:sz="0" w:space="0" w:color="auto"/>
            <w:right w:val="none" w:sz="0" w:space="0" w:color="auto"/>
          </w:divBdr>
        </w:div>
        <w:div w:id="1138916421">
          <w:marLeft w:val="0"/>
          <w:marRight w:val="0"/>
          <w:marTop w:val="0"/>
          <w:marBottom w:val="0"/>
          <w:divBdr>
            <w:top w:val="none" w:sz="0" w:space="0" w:color="auto"/>
            <w:left w:val="none" w:sz="0" w:space="0" w:color="auto"/>
            <w:bottom w:val="none" w:sz="0" w:space="0" w:color="auto"/>
            <w:right w:val="none" w:sz="0" w:space="0" w:color="auto"/>
          </w:divBdr>
        </w:div>
      </w:divsChild>
    </w:div>
    <w:div w:id="177937051">
      <w:marLeft w:val="-225"/>
      <w:marRight w:val="-225"/>
      <w:marTop w:val="0"/>
      <w:marBottom w:val="0"/>
      <w:divBdr>
        <w:top w:val="none" w:sz="0" w:space="0" w:color="auto"/>
        <w:left w:val="none" w:sz="0" w:space="0" w:color="auto"/>
        <w:bottom w:val="none" w:sz="0" w:space="0" w:color="auto"/>
        <w:right w:val="none" w:sz="0" w:space="0" w:color="auto"/>
      </w:divBdr>
      <w:divsChild>
        <w:div w:id="484048926">
          <w:marLeft w:val="0"/>
          <w:marRight w:val="0"/>
          <w:marTop w:val="0"/>
          <w:marBottom w:val="0"/>
          <w:divBdr>
            <w:top w:val="none" w:sz="0" w:space="0" w:color="auto"/>
            <w:left w:val="none" w:sz="0" w:space="0" w:color="auto"/>
            <w:bottom w:val="none" w:sz="0" w:space="0" w:color="auto"/>
            <w:right w:val="none" w:sz="0" w:space="0" w:color="auto"/>
          </w:divBdr>
          <w:divsChild>
            <w:div w:id="18684456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8567802">
      <w:marLeft w:val="-225"/>
      <w:marRight w:val="-225"/>
      <w:marTop w:val="0"/>
      <w:marBottom w:val="0"/>
      <w:divBdr>
        <w:top w:val="none" w:sz="0" w:space="0" w:color="auto"/>
        <w:left w:val="none" w:sz="0" w:space="0" w:color="auto"/>
        <w:bottom w:val="none" w:sz="0" w:space="0" w:color="auto"/>
        <w:right w:val="none" w:sz="0" w:space="0" w:color="auto"/>
      </w:divBdr>
      <w:divsChild>
        <w:div w:id="1201824121">
          <w:marLeft w:val="0"/>
          <w:marRight w:val="0"/>
          <w:marTop w:val="0"/>
          <w:marBottom w:val="0"/>
          <w:divBdr>
            <w:top w:val="none" w:sz="0" w:space="0" w:color="auto"/>
            <w:left w:val="none" w:sz="0" w:space="0" w:color="auto"/>
            <w:bottom w:val="none" w:sz="0" w:space="0" w:color="auto"/>
            <w:right w:val="none" w:sz="0" w:space="0" w:color="auto"/>
          </w:divBdr>
        </w:div>
        <w:div w:id="9110191">
          <w:marLeft w:val="0"/>
          <w:marRight w:val="0"/>
          <w:marTop w:val="0"/>
          <w:marBottom w:val="0"/>
          <w:divBdr>
            <w:top w:val="none" w:sz="0" w:space="0" w:color="auto"/>
            <w:left w:val="none" w:sz="0" w:space="0" w:color="auto"/>
            <w:bottom w:val="none" w:sz="0" w:space="0" w:color="auto"/>
            <w:right w:val="none" w:sz="0" w:space="0" w:color="auto"/>
          </w:divBdr>
        </w:div>
      </w:divsChild>
    </w:div>
    <w:div w:id="200215519">
      <w:marLeft w:val="-225"/>
      <w:marRight w:val="-225"/>
      <w:marTop w:val="0"/>
      <w:marBottom w:val="0"/>
      <w:divBdr>
        <w:top w:val="none" w:sz="0" w:space="0" w:color="auto"/>
        <w:left w:val="none" w:sz="0" w:space="0" w:color="auto"/>
        <w:bottom w:val="none" w:sz="0" w:space="0" w:color="auto"/>
        <w:right w:val="none" w:sz="0" w:space="0" w:color="auto"/>
      </w:divBdr>
      <w:divsChild>
        <w:div w:id="259334553">
          <w:marLeft w:val="0"/>
          <w:marRight w:val="0"/>
          <w:marTop w:val="0"/>
          <w:marBottom w:val="0"/>
          <w:divBdr>
            <w:top w:val="none" w:sz="0" w:space="0" w:color="auto"/>
            <w:left w:val="none" w:sz="0" w:space="0" w:color="auto"/>
            <w:bottom w:val="none" w:sz="0" w:space="0" w:color="auto"/>
            <w:right w:val="none" w:sz="0" w:space="0" w:color="auto"/>
          </w:divBdr>
        </w:div>
        <w:div w:id="1838879242">
          <w:marLeft w:val="0"/>
          <w:marRight w:val="0"/>
          <w:marTop w:val="0"/>
          <w:marBottom w:val="0"/>
          <w:divBdr>
            <w:top w:val="none" w:sz="0" w:space="0" w:color="auto"/>
            <w:left w:val="none" w:sz="0" w:space="0" w:color="auto"/>
            <w:bottom w:val="none" w:sz="0" w:space="0" w:color="auto"/>
            <w:right w:val="none" w:sz="0" w:space="0" w:color="auto"/>
          </w:divBdr>
        </w:div>
      </w:divsChild>
    </w:div>
    <w:div w:id="226041446">
      <w:marLeft w:val="-225"/>
      <w:marRight w:val="-225"/>
      <w:marTop w:val="0"/>
      <w:marBottom w:val="300"/>
      <w:divBdr>
        <w:top w:val="none" w:sz="0" w:space="0" w:color="auto"/>
        <w:left w:val="none" w:sz="0" w:space="0" w:color="auto"/>
        <w:bottom w:val="none" w:sz="0" w:space="0" w:color="auto"/>
        <w:right w:val="none" w:sz="0" w:space="0" w:color="auto"/>
      </w:divBdr>
      <w:divsChild>
        <w:div w:id="1663654715">
          <w:marLeft w:val="0"/>
          <w:marRight w:val="0"/>
          <w:marTop w:val="0"/>
          <w:marBottom w:val="0"/>
          <w:divBdr>
            <w:top w:val="none" w:sz="0" w:space="0" w:color="auto"/>
            <w:left w:val="none" w:sz="0" w:space="0" w:color="auto"/>
            <w:bottom w:val="none" w:sz="0" w:space="0" w:color="auto"/>
            <w:right w:val="none" w:sz="0" w:space="0" w:color="auto"/>
          </w:divBdr>
        </w:div>
      </w:divsChild>
    </w:div>
    <w:div w:id="235824931">
      <w:marLeft w:val="-225"/>
      <w:marRight w:val="-225"/>
      <w:marTop w:val="0"/>
      <w:marBottom w:val="0"/>
      <w:divBdr>
        <w:top w:val="none" w:sz="0" w:space="0" w:color="auto"/>
        <w:left w:val="none" w:sz="0" w:space="0" w:color="auto"/>
        <w:bottom w:val="none" w:sz="0" w:space="0" w:color="auto"/>
        <w:right w:val="none" w:sz="0" w:space="0" w:color="auto"/>
      </w:divBdr>
      <w:divsChild>
        <w:div w:id="24840478">
          <w:marLeft w:val="0"/>
          <w:marRight w:val="0"/>
          <w:marTop w:val="0"/>
          <w:marBottom w:val="0"/>
          <w:divBdr>
            <w:top w:val="none" w:sz="0" w:space="0" w:color="auto"/>
            <w:left w:val="none" w:sz="0" w:space="0" w:color="auto"/>
            <w:bottom w:val="none" w:sz="0" w:space="0" w:color="auto"/>
            <w:right w:val="none" w:sz="0" w:space="0" w:color="auto"/>
          </w:divBdr>
        </w:div>
        <w:div w:id="1079865926">
          <w:marLeft w:val="0"/>
          <w:marRight w:val="0"/>
          <w:marTop w:val="0"/>
          <w:marBottom w:val="0"/>
          <w:divBdr>
            <w:top w:val="none" w:sz="0" w:space="0" w:color="auto"/>
            <w:left w:val="none" w:sz="0" w:space="0" w:color="auto"/>
            <w:bottom w:val="none" w:sz="0" w:space="0" w:color="auto"/>
            <w:right w:val="none" w:sz="0" w:space="0" w:color="auto"/>
          </w:divBdr>
        </w:div>
      </w:divsChild>
    </w:div>
    <w:div w:id="258753815">
      <w:marLeft w:val="-225"/>
      <w:marRight w:val="-225"/>
      <w:marTop w:val="0"/>
      <w:marBottom w:val="0"/>
      <w:divBdr>
        <w:top w:val="none" w:sz="0" w:space="0" w:color="auto"/>
        <w:left w:val="none" w:sz="0" w:space="0" w:color="auto"/>
        <w:bottom w:val="none" w:sz="0" w:space="0" w:color="auto"/>
        <w:right w:val="none" w:sz="0" w:space="0" w:color="auto"/>
      </w:divBdr>
      <w:divsChild>
        <w:div w:id="1037313786">
          <w:marLeft w:val="0"/>
          <w:marRight w:val="0"/>
          <w:marTop w:val="0"/>
          <w:marBottom w:val="0"/>
          <w:divBdr>
            <w:top w:val="none" w:sz="0" w:space="0" w:color="auto"/>
            <w:left w:val="none" w:sz="0" w:space="0" w:color="auto"/>
            <w:bottom w:val="none" w:sz="0" w:space="0" w:color="auto"/>
            <w:right w:val="none" w:sz="0" w:space="0" w:color="auto"/>
          </w:divBdr>
        </w:div>
        <w:div w:id="1370641299">
          <w:marLeft w:val="0"/>
          <w:marRight w:val="0"/>
          <w:marTop w:val="0"/>
          <w:marBottom w:val="0"/>
          <w:divBdr>
            <w:top w:val="none" w:sz="0" w:space="0" w:color="auto"/>
            <w:left w:val="none" w:sz="0" w:space="0" w:color="auto"/>
            <w:bottom w:val="none" w:sz="0" w:space="0" w:color="auto"/>
            <w:right w:val="none" w:sz="0" w:space="0" w:color="auto"/>
          </w:divBdr>
        </w:div>
        <w:div w:id="1223567346">
          <w:marLeft w:val="0"/>
          <w:marRight w:val="0"/>
          <w:marTop w:val="0"/>
          <w:marBottom w:val="0"/>
          <w:divBdr>
            <w:top w:val="none" w:sz="0" w:space="0" w:color="auto"/>
            <w:left w:val="none" w:sz="0" w:space="0" w:color="auto"/>
            <w:bottom w:val="none" w:sz="0" w:space="0" w:color="auto"/>
            <w:right w:val="none" w:sz="0" w:space="0" w:color="auto"/>
          </w:divBdr>
        </w:div>
      </w:divsChild>
    </w:div>
    <w:div w:id="288242040">
      <w:marLeft w:val="-225"/>
      <w:marRight w:val="-225"/>
      <w:marTop w:val="0"/>
      <w:marBottom w:val="0"/>
      <w:divBdr>
        <w:top w:val="none" w:sz="0" w:space="0" w:color="auto"/>
        <w:left w:val="none" w:sz="0" w:space="0" w:color="auto"/>
        <w:bottom w:val="none" w:sz="0" w:space="0" w:color="auto"/>
        <w:right w:val="none" w:sz="0" w:space="0" w:color="auto"/>
      </w:divBdr>
      <w:divsChild>
        <w:div w:id="696195181">
          <w:marLeft w:val="0"/>
          <w:marRight w:val="0"/>
          <w:marTop w:val="0"/>
          <w:marBottom w:val="0"/>
          <w:divBdr>
            <w:top w:val="none" w:sz="0" w:space="0" w:color="auto"/>
            <w:left w:val="none" w:sz="0" w:space="0" w:color="auto"/>
            <w:bottom w:val="none" w:sz="0" w:space="0" w:color="auto"/>
            <w:right w:val="none" w:sz="0" w:space="0" w:color="auto"/>
          </w:divBdr>
          <w:divsChild>
            <w:div w:id="19099189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10410678">
      <w:marLeft w:val="-225"/>
      <w:marRight w:val="-225"/>
      <w:marTop w:val="0"/>
      <w:marBottom w:val="0"/>
      <w:divBdr>
        <w:top w:val="none" w:sz="0" w:space="0" w:color="auto"/>
        <w:left w:val="none" w:sz="0" w:space="0" w:color="auto"/>
        <w:bottom w:val="none" w:sz="0" w:space="0" w:color="auto"/>
        <w:right w:val="none" w:sz="0" w:space="0" w:color="auto"/>
      </w:divBdr>
      <w:divsChild>
        <w:div w:id="932472919">
          <w:marLeft w:val="0"/>
          <w:marRight w:val="0"/>
          <w:marTop w:val="0"/>
          <w:marBottom w:val="0"/>
          <w:divBdr>
            <w:top w:val="none" w:sz="0" w:space="0" w:color="auto"/>
            <w:left w:val="none" w:sz="0" w:space="0" w:color="auto"/>
            <w:bottom w:val="none" w:sz="0" w:space="0" w:color="auto"/>
            <w:right w:val="none" w:sz="0" w:space="0" w:color="auto"/>
          </w:divBdr>
        </w:div>
        <w:div w:id="2035423147">
          <w:marLeft w:val="0"/>
          <w:marRight w:val="0"/>
          <w:marTop w:val="0"/>
          <w:marBottom w:val="0"/>
          <w:divBdr>
            <w:top w:val="none" w:sz="0" w:space="0" w:color="auto"/>
            <w:left w:val="none" w:sz="0" w:space="0" w:color="auto"/>
            <w:bottom w:val="none" w:sz="0" w:space="0" w:color="auto"/>
            <w:right w:val="none" w:sz="0" w:space="0" w:color="auto"/>
          </w:divBdr>
        </w:div>
      </w:divsChild>
    </w:div>
    <w:div w:id="345407129">
      <w:marLeft w:val="-225"/>
      <w:marRight w:val="-225"/>
      <w:marTop w:val="0"/>
      <w:marBottom w:val="300"/>
      <w:divBdr>
        <w:top w:val="none" w:sz="0" w:space="0" w:color="auto"/>
        <w:left w:val="none" w:sz="0" w:space="0" w:color="auto"/>
        <w:bottom w:val="none" w:sz="0" w:space="0" w:color="auto"/>
        <w:right w:val="none" w:sz="0" w:space="0" w:color="auto"/>
      </w:divBdr>
      <w:divsChild>
        <w:div w:id="1336960708">
          <w:marLeft w:val="0"/>
          <w:marRight w:val="0"/>
          <w:marTop w:val="0"/>
          <w:marBottom w:val="0"/>
          <w:divBdr>
            <w:top w:val="none" w:sz="0" w:space="0" w:color="auto"/>
            <w:left w:val="none" w:sz="0" w:space="0" w:color="auto"/>
            <w:bottom w:val="none" w:sz="0" w:space="0" w:color="auto"/>
            <w:right w:val="none" w:sz="0" w:space="0" w:color="auto"/>
          </w:divBdr>
        </w:div>
      </w:divsChild>
    </w:div>
    <w:div w:id="374433384">
      <w:marLeft w:val="-225"/>
      <w:marRight w:val="-225"/>
      <w:marTop w:val="0"/>
      <w:marBottom w:val="300"/>
      <w:divBdr>
        <w:top w:val="none" w:sz="0" w:space="0" w:color="auto"/>
        <w:left w:val="none" w:sz="0" w:space="0" w:color="auto"/>
        <w:bottom w:val="none" w:sz="0" w:space="0" w:color="auto"/>
        <w:right w:val="none" w:sz="0" w:space="0" w:color="auto"/>
      </w:divBdr>
      <w:divsChild>
        <w:div w:id="53702981">
          <w:marLeft w:val="0"/>
          <w:marRight w:val="0"/>
          <w:marTop w:val="0"/>
          <w:marBottom w:val="0"/>
          <w:divBdr>
            <w:top w:val="none" w:sz="0" w:space="0" w:color="auto"/>
            <w:left w:val="none" w:sz="0" w:space="0" w:color="auto"/>
            <w:bottom w:val="none" w:sz="0" w:space="0" w:color="auto"/>
            <w:right w:val="none" w:sz="0" w:space="0" w:color="auto"/>
          </w:divBdr>
        </w:div>
      </w:divsChild>
    </w:div>
    <w:div w:id="408159134">
      <w:marLeft w:val="-225"/>
      <w:marRight w:val="-225"/>
      <w:marTop w:val="0"/>
      <w:marBottom w:val="0"/>
      <w:divBdr>
        <w:top w:val="none" w:sz="0" w:space="0" w:color="auto"/>
        <w:left w:val="none" w:sz="0" w:space="0" w:color="auto"/>
        <w:bottom w:val="none" w:sz="0" w:space="0" w:color="auto"/>
        <w:right w:val="none" w:sz="0" w:space="0" w:color="auto"/>
      </w:divBdr>
      <w:divsChild>
        <w:div w:id="430666220">
          <w:marLeft w:val="0"/>
          <w:marRight w:val="0"/>
          <w:marTop w:val="0"/>
          <w:marBottom w:val="0"/>
          <w:divBdr>
            <w:top w:val="none" w:sz="0" w:space="0" w:color="auto"/>
            <w:left w:val="none" w:sz="0" w:space="0" w:color="auto"/>
            <w:bottom w:val="none" w:sz="0" w:space="0" w:color="auto"/>
            <w:right w:val="none" w:sz="0" w:space="0" w:color="auto"/>
          </w:divBdr>
          <w:divsChild>
            <w:div w:id="15541915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20613417">
      <w:marLeft w:val="-225"/>
      <w:marRight w:val="-225"/>
      <w:marTop w:val="0"/>
      <w:marBottom w:val="0"/>
      <w:divBdr>
        <w:top w:val="none" w:sz="0" w:space="0" w:color="auto"/>
        <w:left w:val="none" w:sz="0" w:space="0" w:color="auto"/>
        <w:bottom w:val="none" w:sz="0" w:space="0" w:color="auto"/>
        <w:right w:val="none" w:sz="0" w:space="0" w:color="auto"/>
      </w:divBdr>
      <w:divsChild>
        <w:div w:id="655769225">
          <w:marLeft w:val="0"/>
          <w:marRight w:val="0"/>
          <w:marTop w:val="0"/>
          <w:marBottom w:val="0"/>
          <w:divBdr>
            <w:top w:val="none" w:sz="0" w:space="0" w:color="auto"/>
            <w:left w:val="none" w:sz="0" w:space="0" w:color="auto"/>
            <w:bottom w:val="none" w:sz="0" w:space="0" w:color="auto"/>
            <w:right w:val="none" w:sz="0" w:space="0" w:color="auto"/>
          </w:divBdr>
          <w:divsChild>
            <w:div w:id="3735817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28624756">
      <w:marLeft w:val="-225"/>
      <w:marRight w:val="-225"/>
      <w:marTop w:val="0"/>
      <w:marBottom w:val="0"/>
      <w:divBdr>
        <w:top w:val="none" w:sz="0" w:space="0" w:color="auto"/>
        <w:left w:val="none" w:sz="0" w:space="0" w:color="auto"/>
        <w:bottom w:val="none" w:sz="0" w:space="0" w:color="auto"/>
        <w:right w:val="none" w:sz="0" w:space="0" w:color="auto"/>
      </w:divBdr>
      <w:divsChild>
        <w:div w:id="1971592539">
          <w:marLeft w:val="0"/>
          <w:marRight w:val="0"/>
          <w:marTop w:val="0"/>
          <w:marBottom w:val="0"/>
          <w:divBdr>
            <w:top w:val="none" w:sz="0" w:space="0" w:color="auto"/>
            <w:left w:val="none" w:sz="0" w:space="0" w:color="auto"/>
            <w:bottom w:val="none" w:sz="0" w:space="0" w:color="auto"/>
            <w:right w:val="none" w:sz="0" w:space="0" w:color="auto"/>
          </w:divBdr>
        </w:div>
        <w:div w:id="1325822053">
          <w:marLeft w:val="0"/>
          <w:marRight w:val="0"/>
          <w:marTop w:val="0"/>
          <w:marBottom w:val="0"/>
          <w:divBdr>
            <w:top w:val="none" w:sz="0" w:space="0" w:color="auto"/>
            <w:left w:val="none" w:sz="0" w:space="0" w:color="auto"/>
            <w:bottom w:val="none" w:sz="0" w:space="0" w:color="auto"/>
            <w:right w:val="none" w:sz="0" w:space="0" w:color="auto"/>
          </w:divBdr>
        </w:div>
        <w:div w:id="40902342">
          <w:marLeft w:val="0"/>
          <w:marRight w:val="0"/>
          <w:marTop w:val="0"/>
          <w:marBottom w:val="0"/>
          <w:divBdr>
            <w:top w:val="none" w:sz="0" w:space="0" w:color="auto"/>
            <w:left w:val="none" w:sz="0" w:space="0" w:color="auto"/>
            <w:bottom w:val="none" w:sz="0" w:space="0" w:color="auto"/>
            <w:right w:val="none" w:sz="0" w:space="0" w:color="auto"/>
          </w:divBdr>
        </w:div>
      </w:divsChild>
    </w:div>
    <w:div w:id="452329644">
      <w:marLeft w:val="-225"/>
      <w:marRight w:val="-225"/>
      <w:marTop w:val="0"/>
      <w:marBottom w:val="300"/>
      <w:divBdr>
        <w:top w:val="none" w:sz="0" w:space="0" w:color="auto"/>
        <w:left w:val="none" w:sz="0" w:space="0" w:color="auto"/>
        <w:bottom w:val="none" w:sz="0" w:space="0" w:color="auto"/>
        <w:right w:val="none" w:sz="0" w:space="0" w:color="auto"/>
      </w:divBdr>
      <w:divsChild>
        <w:div w:id="1352878523">
          <w:marLeft w:val="0"/>
          <w:marRight w:val="0"/>
          <w:marTop w:val="0"/>
          <w:marBottom w:val="0"/>
          <w:divBdr>
            <w:top w:val="none" w:sz="0" w:space="0" w:color="auto"/>
            <w:left w:val="none" w:sz="0" w:space="0" w:color="auto"/>
            <w:bottom w:val="none" w:sz="0" w:space="0" w:color="auto"/>
            <w:right w:val="none" w:sz="0" w:space="0" w:color="auto"/>
          </w:divBdr>
        </w:div>
      </w:divsChild>
    </w:div>
    <w:div w:id="474298654">
      <w:marLeft w:val="-225"/>
      <w:marRight w:val="-225"/>
      <w:marTop w:val="0"/>
      <w:marBottom w:val="0"/>
      <w:divBdr>
        <w:top w:val="none" w:sz="0" w:space="0" w:color="auto"/>
        <w:left w:val="none" w:sz="0" w:space="0" w:color="auto"/>
        <w:bottom w:val="none" w:sz="0" w:space="0" w:color="auto"/>
        <w:right w:val="none" w:sz="0" w:space="0" w:color="auto"/>
      </w:divBdr>
      <w:divsChild>
        <w:div w:id="462695869">
          <w:marLeft w:val="0"/>
          <w:marRight w:val="0"/>
          <w:marTop w:val="0"/>
          <w:marBottom w:val="0"/>
          <w:divBdr>
            <w:top w:val="none" w:sz="0" w:space="0" w:color="auto"/>
            <w:left w:val="none" w:sz="0" w:space="0" w:color="auto"/>
            <w:bottom w:val="none" w:sz="0" w:space="0" w:color="auto"/>
            <w:right w:val="none" w:sz="0" w:space="0" w:color="auto"/>
          </w:divBdr>
        </w:div>
        <w:div w:id="1148547477">
          <w:marLeft w:val="0"/>
          <w:marRight w:val="0"/>
          <w:marTop w:val="0"/>
          <w:marBottom w:val="0"/>
          <w:divBdr>
            <w:top w:val="none" w:sz="0" w:space="0" w:color="auto"/>
            <w:left w:val="none" w:sz="0" w:space="0" w:color="auto"/>
            <w:bottom w:val="none" w:sz="0" w:space="0" w:color="auto"/>
            <w:right w:val="none" w:sz="0" w:space="0" w:color="auto"/>
          </w:divBdr>
        </w:div>
        <w:div w:id="74985072">
          <w:marLeft w:val="0"/>
          <w:marRight w:val="0"/>
          <w:marTop w:val="0"/>
          <w:marBottom w:val="0"/>
          <w:divBdr>
            <w:top w:val="none" w:sz="0" w:space="0" w:color="auto"/>
            <w:left w:val="none" w:sz="0" w:space="0" w:color="auto"/>
            <w:bottom w:val="none" w:sz="0" w:space="0" w:color="auto"/>
            <w:right w:val="none" w:sz="0" w:space="0" w:color="auto"/>
          </w:divBdr>
        </w:div>
      </w:divsChild>
    </w:div>
    <w:div w:id="490297094">
      <w:marLeft w:val="-225"/>
      <w:marRight w:val="-225"/>
      <w:marTop w:val="0"/>
      <w:marBottom w:val="300"/>
      <w:divBdr>
        <w:top w:val="none" w:sz="0" w:space="0" w:color="auto"/>
        <w:left w:val="none" w:sz="0" w:space="0" w:color="auto"/>
        <w:bottom w:val="none" w:sz="0" w:space="0" w:color="auto"/>
        <w:right w:val="none" w:sz="0" w:space="0" w:color="auto"/>
      </w:divBdr>
      <w:divsChild>
        <w:div w:id="1814173635">
          <w:marLeft w:val="0"/>
          <w:marRight w:val="0"/>
          <w:marTop w:val="0"/>
          <w:marBottom w:val="0"/>
          <w:divBdr>
            <w:top w:val="none" w:sz="0" w:space="0" w:color="auto"/>
            <w:left w:val="none" w:sz="0" w:space="0" w:color="auto"/>
            <w:bottom w:val="none" w:sz="0" w:space="0" w:color="auto"/>
            <w:right w:val="none" w:sz="0" w:space="0" w:color="auto"/>
          </w:divBdr>
        </w:div>
      </w:divsChild>
    </w:div>
    <w:div w:id="502210827">
      <w:marLeft w:val="-225"/>
      <w:marRight w:val="-225"/>
      <w:marTop w:val="0"/>
      <w:marBottom w:val="0"/>
      <w:divBdr>
        <w:top w:val="none" w:sz="0" w:space="0" w:color="auto"/>
        <w:left w:val="none" w:sz="0" w:space="0" w:color="auto"/>
        <w:bottom w:val="none" w:sz="0" w:space="0" w:color="auto"/>
        <w:right w:val="none" w:sz="0" w:space="0" w:color="auto"/>
      </w:divBdr>
      <w:divsChild>
        <w:div w:id="5711632">
          <w:marLeft w:val="0"/>
          <w:marRight w:val="0"/>
          <w:marTop w:val="0"/>
          <w:marBottom w:val="0"/>
          <w:divBdr>
            <w:top w:val="none" w:sz="0" w:space="0" w:color="auto"/>
            <w:left w:val="none" w:sz="0" w:space="0" w:color="auto"/>
            <w:bottom w:val="none" w:sz="0" w:space="0" w:color="auto"/>
            <w:right w:val="none" w:sz="0" w:space="0" w:color="auto"/>
          </w:divBdr>
          <w:divsChild>
            <w:div w:id="21132790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29227997">
      <w:marLeft w:val="-225"/>
      <w:marRight w:val="-225"/>
      <w:marTop w:val="0"/>
      <w:marBottom w:val="0"/>
      <w:divBdr>
        <w:top w:val="none" w:sz="0" w:space="0" w:color="auto"/>
        <w:left w:val="none" w:sz="0" w:space="0" w:color="auto"/>
        <w:bottom w:val="none" w:sz="0" w:space="0" w:color="auto"/>
        <w:right w:val="none" w:sz="0" w:space="0" w:color="auto"/>
      </w:divBdr>
      <w:divsChild>
        <w:div w:id="1288701164">
          <w:marLeft w:val="0"/>
          <w:marRight w:val="0"/>
          <w:marTop w:val="0"/>
          <w:marBottom w:val="0"/>
          <w:divBdr>
            <w:top w:val="none" w:sz="0" w:space="0" w:color="auto"/>
            <w:left w:val="none" w:sz="0" w:space="0" w:color="auto"/>
            <w:bottom w:val="none" w:sz="0" w:space="0" w:color="auto"/>
            <w:right w:val="none" w:sz="0" w:space="0" w:color="auto"/>
          </w:divBdr>
        </w:div>
        <w:div w:id="1797328484">
          <w:marLeft w:val="0"/>
          <w:marRight w:val="0"/>
          <w:marTop w:val="0"/>
          <w:marBottom w:val="0"/>
          <w:divBdr>
            <w:top w:val="none" w:sz="0" w:space="0" w:color="auto"/>
            <w:left w:val="none" w:sz="0" w:space="0" w:color="auto"/>
            <w:bottom w:val="none" w:sz="0" w:space="0" w:color="auto"/>
            <w:right w:val="none" w:sz="0" w:space="0" w:color="auto"/>
          </w:divBdr>
        </w:div>
      </w:divsChild>
    </w:div>
    <w:div w:id="531459494">
      <w:marLeft w:val="-225"/>
      <w:marRight w:val="-225"/>
      <w:marTop w:val="0"/>
      <w:marBottom w:val="300"/>
      <w:divBdr>
        <w:top w:val="none" w:sz="0" w:space="0" w:color="auto"/>
        <w:left w:val="none" w:sz="0" w:space="0" w:color="auto"/>
        <w:bottom w:val="none" w:sz="0" w:space="0" w:color="auto"/>
        <w:right w:val="none" w:sz="0" w:space="0" w:color="auto"/>
      </w:divBdr>
      <w:divsChild>
        <w:div w:id="278803190">
          <w:marLeft w:val="0"/>
          <w:marRight w:val="0"/>
          <w:marTop w:val="0"/>
          <w:marBottom w:val="0"/>
          <w:divBdr>
            <w:top w:val="none" w:sz="0" w:space="0" w:color="auto"/>
            <w:left w:val="none" w:sz="0" w:space="0" w:color="auto"/>
            <w:bottom w:val="none" w:sz="0" w:space="0" w:color="auto"/>
            <w:right w:val="none" w:sz="0" w:space="0" w:color="auto"/>
          </w:divBdr>
        </w:div>
      </w:divsChild>
    </w:div>
    <w:div w:id="549993945">
      <w:marLeft w:val="-225"/>
      <w:marRight w:val="-225"/>
      <w:marTop w:val="0"/>
      <w:marBottom w:val="0"/>
      <w:divBdr>
        <w:top w:val="none" w:sz="0" w:space="0" w:color="auto"/>
        <w:left w:val="none" w:sz="0" w:space="0" w:color="auto"/>
        <w:bottom w:val="none" w:sz="0" w:space="0" w:color="auto"/>
        <w:right w:val="none" w:sz="0" w:space="0" w:color="auto"/>
      </w:divBdr>
      <w:divsChild>
        <w:div w:id="1060635342">
          <w:marLeft w:val="0"/>
          <w:marRight w:val="0"/>
          <w:marTop w:val="0"/>
          <w:marBottom w:val="0"/>
          <w:divBdr>
            <w:top w:val="none" w:sz="0" w:space="0" w:color="auto"/>
            <w:left w:val="none" w:sz="0" w:space="0" w:color="auto"/>
            <w:bottom w:val="none" w:sz="0" w:space="0" w:color="auto"/>
            <w:right w:val="none" w:sz="0" w:space="0" w:color="auto"/>
          </w:divBdr>
          <w:divsChild>
            <w:div w:id="1472483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7375046">
      <w:marLeft w:val="-225"/>
      <w:marRight w:val="-225"/>
      <w:marTop w:val="0"/>
      <w:marBottom w:val="0"/>
      <w:divBdr>
        <w:top w:val="none" w:sz="0" w:space="0" w:color="auto"/>
        <w:left w:val="none" w:sz="0" w:space="0" w:color="auto"/>
        <w:bottom w:val="none" w:sz="0" w:space="0" w:color="auto"/>
        <w:right w:val="none" w:sz="0" w:space="0" w:color="auto"/>
      </w:divBdr>
      <w:divsChild>
        <w:div w:id="1406688776">
          <w:marLeft w:val="0"/>
          <w:marRight w:val="0"/>
          <w:marTop w:val="0"/>
          <w:marBottom w:val="0"/>
          <w:divBdr>
            <w:top w:val="none" w:sz="0" w:space="0" w:color="auto"/>
            <w:left w:val="none" w:sz="0" w:space="0" w:color="auto"/>
            <w:bottom w:val="none" w:sz="0" w:space="0" w:color="auto"/>
            <w:right w:val="none" w:sz="0" w:space="0" w:color="auto"/>
          </w:divBdr>
        </w:div>
        <w:div w:id="1844201204">
          <w:marLeft w:val="0"/>
          <w:marRight w:val="0"/>
          <w:marTop w:val="0"/>
          <w:marBottom w:val="0"/>
          <w:divBdr>
            <w:top w:val="none" w:sz="0" w:space="0" w:color="auto"/>
            <w:left w:val="none" w:sz="0" w:space="0" w:color="auto"/>
            <w:bottom w:val="none" w:sz="0" w:space="0" w:color="auto"/>
            <w:right w:val="none" w:sz="0" w:space="0" w:color="auto"/>
          </w:divBdr>
        </w:div>
      </w:divsChild>
    </w:div>
    <w:div w:id="608197028">
      <w:marLeft w:val="-225"/>
      <w:marRight w:val="-225"/>
      <w:marTop w:val="0"/>
      <w:marBottom w:val="0"/>
      <w:divBdr>
        <w:top w:val="none" w:sz="0" w:space="0" w:color="auto"/>
        <w:left w:val="none" w:sz="0" w:space="0" w:color="auto"/>
        <w:bottom w:val="none" w:sz="0" w:space="0" w:color="auto"/>
        <w:right w:val="none" w:sz="0" w:space="0" w:color="auto"/>
      </w:divBdr>
      <w:divsChild>
        <w:div w:id="64424968">
          <w:marLeft w:val="0"/>
          <w:marRight w:val="0"/>
          <w:marTop w:val="0"/>
          <w:marBottom w:val="0"/>
          <w:divBdr>
            <w:top w:val="none" w:sz="0" w:space="0" w:color="auto"/>
            <w:left w:val="none" w:sz="0" w:space="0" w:color="auto"/>
            <w:bottom w:val="none" w:sz="0" w:space="0" w:color="auto"/>
            <w:right w:val="none" w:sz="0" w:space="0" w:color="auto"/>
          </w:divBdr>
        </w:div>
        <w:div w:id="480736325">
          <w:marLeft w:val="0"/>
          <w:marRight w:val="0"/>
          <w:marTop w:val="0"/>
          <w:marBottom w:val="0"/>
          <w:divBdr>
            <w:top w:val="none" w:sz="0" w:space="0" w:color="auto"/>
            <w:left w:val="none" w:sz="0" w:space="0" w:color="auto"/>
            <w:bottom w:val="none" w:sz="0" w:space="0" w:color="auto"/>
            <w:right w:val="none" w:sz="0" w:space="0" w:color="auto"/>
          </w:divBdr>
        </w:div>
      </w:divsChild>
    </w:div>
    <w:div w:id="658926530">
      <w:marLeft w:val="-225"/>
      <w:marRight w:val="-225"/>
      <w:marTop w:val="0"/>
      <w:marBottom w:val="0"/>
      <w:divBdr>
        <w:top w:val="none" w:sz="0" w:space="0" w:color="auto"/>
        <w:left w:val="none" w:sz="0" w:space="0" w:color="auto"/>
        <w:bottom w:val="none" w:sz="0" w:space="0" w:color="auto"/>
        <w:right w:val="none" w:sz="0" w:space="0" w:color="auto"/>
      </w:divBdr>
      <w:divsChild>
        <w:div w:id="1513449281">
          <w:marLeft w:val="0"/>
          <w:marRight w:val="0"/>
          <w:marTop w:val="0"/>
          <w:marBottom w:val="0"/>
          <w:divBdr>
            <w:top w:val="none" w:sz="0" w:space="0" w:color="auto"/>
            <w:left w:val="none" w:sz="0" w:space="0" w:color="auto"/>
            <w:bottom w:val="none" w:sz="0" w:space="0" w:color="auto"/>
            <w:right w:val="none" w:sz="0" w:space="0" w:color="auto"/>
          </w:divBdr>
        </w:div>
        <w:div w:id="1129326953">
          <w:marLeft w:val="0"/>
          <w:marRight w:val="0"/>
          <w:marTop w:val="0"/>
          <w:marBottom w:val="0"/>
          <w:divBdr>
            <w:top w:val="none" w:sz="0" w:space="0" w:color="auto"/>
            <w:left w:val="none" w:sz="0" w:space="0" w:color="auto"/>
            <w:bottom w:val="none" w:sz="0" w:space="0" w:color="auto"/>
            <w:right w:val="none" w:sz="0" w:space="0" w:color="auto"/>
          </w:divBdr>
        </w:div>
      </w:divsChild>
    </w:div>
    <w:div w:id="669407464">
      <w:marLeft w:val="-225"/>
      <w:marRight w:val="-225"/>
      <w:marTop w:val="0"/>
      <w:marBottom w:val="0"/>
      <w:divBdr>
        <w:top w:val="none" w:sz="0" w:space="0" w:color="auto"/>
        <w:left w:val="none" w:sz="0" w:space="0" w:color="auto"/>
        <w:bottom w:val="none" w:sz="0" w:space="0" w:color="auto"/>
        <w:right w:val="none" w:sz="0" w:space="0" w:color="auto"/>
      </w:divBdr>
      <w:divsChild>
        <w:div w:id="2072843869">
          <w:marLeft w:val="0"/>
          <w:marRight w:val="0"/>
          <w:marTop w:val="0"/>
          <w:marBottom w:val="0"/>
          <w:divBdr>
            <w:top w:val="none" w:sz="0" w:space="0" w:color="auto"/>
            <w:left w:val="none" w:sz="0" w:space="0" w:color="auto"/>
            <w:bottom w:val="none" w:sz="0" w:space="0" w:color="auto"/>
            <w:right w:val="none" w:sz="0" w:space="0" w:color="auto"/>
          </w:divBdr>
        </w:div>
        <w:div w:id="2059820466">
          <w:marLeft w:val="0"/>
          <w:marRight w:val="0"/>
          <w:marTop w:val="0"/>
          <w:marBottom w:val="0"/>
          <w:divBdr>
            <w:top w:val="none" w:sz="0" w:space="0" w:color="auto"/>
            <w:left w:val="none" w:sz="0" w:space="0" w:color="auto"/>
            <w:bottom w:val="none" w:sz="0" w:space="0" w:color="auto"/>
            <w:right w:val="none" w:sz="0" w:space="0" w:color="auto"/>
          </w:divBdr>
        </w:div>
      </w:divsChild>
    </w:div>
    <w:div w:id="711927137">
      <w:marLeft w:val="-225"/>
      <w:marRight w:val="-225"/>
      <w:marTop w:val="0"/>
      <w:marBottom w:val="300"/>
      <w:divBdr>
        <w:top w:val="none" w:sz="0" w:space="0" w:color="auto"/>
        <w:left w:val="none" w:sz="0" w:space="0" w:color="auto"/>
        <w:bottom w:val="none" w:sz="0" w:space="0" w:color="auto"/>
        <w:right w:val="none" w:sz="0" w:space="0" w:color="auto"/>
      </w:divBdr>
      <w:divsChild>
        <w:div w:id="2039623891">
          <w:marLeft w:val="0"/>
          <w:marRight w:val="0"/>
          <w:marTop w:val="0"/>
          <w:marBottom w:val="0"/>
          <w:divBdr>
            <w:top w:val="none" w:sz="0" w:space="0" w:color="auto"/>
            <w:left w:val="none" w:sz="0" w:space="0" w:color="auto"/>
            <w:bottom w:val="none" w:sz="0" w:space="0" w:color="auto"/>
            <w:right w:val="none" w:sz="0" w:space="0" w:color="auto"/>
          </w:divBdr>
        </w:div>
      </w:divsChild>
    </w:div>
    <w:div w:id="716705650">
      <w:marLeft w:val="-225"/>
      <w:marRight w:val="-225"/>
      <w:marTop w:val="0"/>
      <w:marBottom w:val="0"/>
      <w:divBdr>
        <w:top w:val="none" w:sz="0" w:space="0" w:color="auto"/>
        <w:left w:val="none" w:sz="0" w:space="0" w:color="auto"/>
        <w:bottom w:val="none" w:sz="0" w:space="0" w:color="auto"/>
        <w:right w:val="none" w:sz="0" w:space="0" w:color="auto"/>
      </w:divBdr>
      <w:divsChild>
        <w:div w:id="993027164">
          <w:marLeft w:val="0"/>
          <w:marRight w:val="0"/>
          <w:marTop w:val="0"/>
          <w:marBottom w:val="0"/>
          <w:divBdr>
            <w:top w:val="none" w:sz="0" w:space="0" w:color="auto"/>
            <w:left w:val="none" w:sz="0" w:space="0" w:color="auto"/>
            <w:bottom w:val="none" w:sz="0" w:space="0" w:color="auto"/>
            <w:right w:val="none" w:sz="0" w:space="0" w:color="auto"/>
          </w:divBdr>
        </w:div>
        <w:div w:id="878127278">
          <w:marLeft w:val="0"/>
          <w:marRight w:val="0"/>
          <w:marTop w:val="0"/>
          <w:marBottom w:val="0"/>
          <w:divBdr>
            <w:top w:val="none" w:sz="0" w:space="0" w:color="auto"/>
            <w:left w:val="none" w:sz="0" w:space="0" w:color="auto"/>
            <w:bottom w:val="none" w:sz="0" w:space="0" w:color="auto"/>
            <w:right w:val="none" w:sz="0" w:space="0" w:color="auto"/>
          </w:divBdr>
        </w:div>
        <w:div w:id="604770903">
          <w:marLeft w:val="0"/>
          <w:marRight w:val="0"/>
          <w:marTop w:val="0"/>
          <w:marBottom w:val="0"/>
          <w:divBdr>
            <w:top w:val="none" w:sz="0" w:space="0" w:color="auto"/>
            <w:left w:val="none" w:sz="0" w:space="0" w:color="auto"/>
            <w:bottom w:val="none" w:sz="0" w:space="0" w:color="auto"/>
            <w:right w:val="none" w:sz="0" w:space="0" w:color="auto"/>
          </w:divBdr>
        </w:div>
      </w:divsChild>
    </w:div>
    <w:div w:id="726221527">
      <w:marLeft w:val="-225"/>
      <w:marRight w:val="-225"/>
      <w:marTop w:val="0"/>
      <w:marBottom w:val="0"/>
      <w:divBdr>
        <w:top w:val="none" w:sz="0" w:space="0" w:color="auto"/>
        <w:left w:val="none" w:sz="0" w:space="0" w:color="auto"/>
        <w:bottom w:val="none" w:sz="0" w:space="0" w:color="auto"/>
        <w:right w:val="none" w:sz="0" w:space="0" w:color="auto"/>
      </w:divBdr>
      <w:divsChild>
        <w:div w:id="831287963">
          <w:marLeft w:val="0"/>
          <w:marRight w:val="0"/>
          <w:marTop w:val="0"/>
          <w:marBottom w:val="0"/>
          <w:divBdr>
            <w:top w:val="none" w:sz="0" w:space="0" w:color="auto"/>
            <w:left w:val="none" w:sz="0" w:space="0" w:color="auto"/>
            <w:bottom w:val="none" w:sz="0" w:space="0" w:color="auto"/>
            <w:right w:val="none" w:sz="0" w:space="0" w:color="auto"/>
          </w:divBdr>
        </w:div>
        <w:div w:id="1058354870">
          <w:marLeft w:val="0"/>
          <w:marRight w:val="0"/>
          <w:marTop w:val="0"/>
          <w:marBottom w:val="0"/>
          <w:divBdr>
            <w:top w:val="none" w:sz="0" w:space="0" w:color="auto"/>
            <w:left w:val="none" w:sz="0" w:space="0" w:color="auto"/>
            <w:bottom w:val="none" w:sz="0" w:space="0" w:color="auto"/>
            <w:right w:val="none" w:sz="0" w:space="0" w:color="auto"/>
          </w:divBdr>
        </w:div>
        <w:div w:id="1885868014">
          <w:marLeft w:val="0"/>
          <w:marRight w:val="0"/>
          <w:marTop w:val="0"/>
          <w:marBottom w:val="0"/>
          <w:divBdr>
            <w:top w:val="none" w:sz="0" w:space="0" w:color="auto"/>
            <w:left w:val="none" w:sz="0" w:space="0" w:color="auto"/>
            <w:bottom w:val="none" w:sz="0" w:space="0" w:color="auto"/>
            <w:right w:val="none" w:sz="0" w:space="0" w:color="auto"/>
          </w:divBdr>
        </w:div>
      </w:divsChild>
    </w:div>
    <w:div w:id="730536986">
      <w:marLeft w:val="-225"/>
      <w:marRight w:val="-225"/>
      <w:marTop w:val="0"/>
      <w:marBottom w:val="300"/>
      <w:divBdr>
        <w:top w:val="none" w:sz="0" w:space="0" w:color="auto"/>
        <w:left w:val="none" w:sz="0" w:space="0" w:color="auto"/>
        <w:bottom w:val="none" w:sz="0" w:space="0" w:color="auto"/>
        <w:right w:val="none" w:sz="0" w:space="0" w:color="auto"/>
      </w:divBdr>
      <w:divsChild>
        <w:div w:id="1791822346">
          <w:marLeft w:val="0"/>
          <w:marRight w:val="0"/>
          <w:marTop w:val="0"/>
          <w:marBottom w:val="0"/>
          <w:divBdr>
            <w:top w:val="none" w:sz="0" w:space="0" w:color="auto"/>
            <w:left w:val="none" w:sz="0" w:space="0" w:color="auto"/>
            <w:bottom w:val="none" w:sz="0" w:space="0" w:color="auto"/>
            <w:right w:val="none" w:sz="0" w:space="0" w:color="auto"/>
          </w:divBdr>
        </w:div>
      </w:divsChild>
    </w:div>
    <w:div w:id="742603161">
      <w:marLeft w:val="-225"/>
      <w:marRight w:val="-225"/>
      <w:marTop w:val="0"/>
      <w:marBottom w:val="0"/>
      <w:divBdr>
        <w:top w:val="none" w:sz="0" w:space="0" w:color="auto"/>
        <w:left w:val="none" w:sz="0" w:space="0" w:color="auto"/>
        <w:bottom w:val="none" w:sz="0" w:space="0" w:color="auto"/>
        <w:right w:val="none" w:sz="0" w:space="0" w:color="auto"/>
      </w:divBdr>
      <w:divsChild>
        <w:div w:id="2057925968">
          <w:marLeft w:val="0"/>
          <w:marRight w:val="0"/>
          <w:marTop w:val="0"/>
          <w:marBottom w:val="0"/>
          <w:divBdr>
            <w:top w:val="none" w:sz="0" w:space="0" w:color="auto"/>
            <w:left w:val="none" w:sz="0" w:space="0" w:color="auto"/>
            <w:bottom w:val="none" w:sz="0" w:space="0" w:color="auto"/>
            <w:right w:val="none" w:sz="0" w:space="0" w:color="auto"/>
          </w:divBdr>
          <w:divsChild>
            <w:div w:id="4595667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63714398">
      <w:marLeft w:val="-225"/>
      <w:marRight w:val="-225"/>
      <w:marTop w:val="0"/>
      <w:marBottom w:val="300"/>
      <w:divBdr>
        <w:top w:val="none" w:sz="0" w:space="0" w:color="auto"/>
        <w:left w:val="none" w:sz="0" w:space="0" w:color="auto"/>
        <w:bottom w:val="none" w:sz="0" w:space="0" w:color="auto"/>
        <w:right w:val="none" w:sz="0" w:space="0" w:color="auto"/>
      </w:divBdr>
      <w:divsChild>
        <w:div w:id="1937513946">
          <w:marLeft w:val="0"/>
          <w:marRight w:val="0"/>
          <w:marTop w:val="0"/>
          <w:marBottom w:val="0"/>
          <w:divBdr>
            <w:top w:val="none" w:sz="0" w:space="0" w:color="auto"/>
            <w:left w:val="none" w:sz="0" w:space="0" w:color="auto"/>
            <w:bottom w:val="none" w:sz="0" w:space="0" w:color="auto"/>
            <w:right w:val="none" w:sz="0" w:space="0" w:color="auto"/>
          </w:divBdr>
        </w:div>
      </w:divsChild>
    </w:div>
    <w:div w:id="870874511">
      <w:marLeft w:val="-225"/>
      <w:marRight w:val="-225"/>
      <w:marTop w:val="0"/>
      <w:marBottom w:val="0"/>
      <w:divBdr>
        <w:top w:val="none" w:sz="0" w:space="0" w:color="auto"/>
        <w:left w:val="none" w:sz="0" w:space="0" w:color="auto"/>
        <w:bottom w:val="none" w:sz="0" w:space="0" w:color="auto"/>
        <w:right w:val="none" w:sz="0" w:space="0" w:color="auto"/>
      </w:divBdr>
      <w:divsChild>
        <w:div w:id="431973620">
          <w:marLeft w:val="0"/>
          <w:marRight w:val="0"/>
          <w:marTop w:val="0"/>
          <w:marBottom w:val="0"/>
          <w:divBdr>
            <w:top w:val="none" w:sz="0" w:space="0" w:color="auto"/>
            <w:left w:val="none" w:sz="0" w:space="0" w:color="auto"/>
            <w:bottom w:val="none" w:sz="0" w:space="0" w:color="auto"/>
            <w:right w:val="none" w:sz="0" w:space="0" w:color="auto"/>
          </w:divBdr>
        </w:div>
        <w:div w:id="265886633">
          <w:marLeft w:val="0"/>
          <w:marRight w:val="0"/>
          <w:marTop w:val="0"/>
          <w:marBottom w:val="0"/>
          <w:divBdr>
            <w:top w:val="none" w:sz="0" w:space="0" w:color="auto"/>
            <w:left w:val="none" w:sz="0" w:space="0" w:color="auto"/>
            <w:bottom w:val="none" w:sz="0" w:space="0" w:color="auto"/>
            <w:right w:val="none" w:sz="0" w:space="0" w:color="auto"/>
          </w:divBdr>
        </w:div>
      </w:divsChild>
    </w:div>
    <w:div w:id="917903278">
      <w:marLeft w:val="-225"/>
      <w:marRight w:val="-225"/>
      <w:marTop w:val="0"/>
      <w:marBottom w:val="300"/>
      <w:divBdr>
        <w:top w:val="none" w:sz="0" w:space="0" w:color="auto"/>
        <w:left w:val="none" w:sz="0" w:space="0" w:color="auto"/>
        <w:bottom w:val="none" w:sz="0" w:space="0" w:color="auto"/>
        <w:right w:val="none" w:sz="0" w:space="0" w:color="auto"/>
      </w:divBdr>
      <w:divsChild>
        <w:div w:id="1852793360">
          <w:marLeft w:val="0"/>
          <w:marRight w:val="0"/>
          <w:marTop w:val="0"/>
          <w:marBottom w:val="0"/>
          <w:divBdr>
            <w:top w:val="none" w:sz="0" w:space="0" w:color="auto"/>
            <w:left w:val="none" w:sz="0" w:space="0" w:color="auto"/>
            <w:bottom w:val="none" w:sz="0" w:space="0" w:color="auto"/>
            <w:right w:val="none" w:sz="0" w:space="0" w:color="auto"/>
          </w:divBdr>
        </w:div>
      </w:divsChild>
    </w:div>
    <w:div w:id="928461127">
      <w:marLeft w:val="-225"/>
      <w:marRight w:val="-225"/>
      <w:marTop w:val="0"/>
      <w:marBottom w:val="0"/>
      <w:divBdr>
        <w:top w:val="none" w:sz="0" w:space="0" w:color="auto"/>
        <w:left w:val="none" w:sz="0" w:space="0" w:color="auto"/>
        <w:bottom w:val="none" w:sz="0" w:space="0" w:color="auto"/>
        <w:right w:val="none" w:sz="0" w:space="0" w:color="auto"/>
      </w:divBdr>
      <w:divsChild>
        <w:div w:id="932322186">
          <w:marLeft w:val="0"/>
          <w:marRight w:val="0"/>
          <w:marTop w:val="0"/>
          <w:marBottom w:val="0"/>
          <w:divBdr>
            <w:top w:val="none" w:sz="0" w:space="0" w:color="auto"/>
            <w:left w:val="none" w:sz="0" w:space="0" w:color="auto"/>
            <w:bottom w:val="none" w:sz="0" w:space="0" w:color="auto"/>
            <w:right w:val="none" w:sz="0" w:space="0" w:color="auto"/>
          </w:divBdr>
        </w:div>
        <w:div w:id="195432206">
          <w:marLeft w:val="0"/>
          <w:marRight w:val="0"/>
          <w:marTop w:val="0"/>
          <w:marBottom w:val="0"/>
          <w:divBdr>
            <w:top w:val="none" w:sz="0" w:space="0" w:color="auto"/>
            <w:left w:val="none" w:sz="0" w:space="0" w:color="auto"/>
            <w:bottom w:val="none" w:sz="0" w:space="0" w:color="auto"/>
            <w:right w:val="none" w:sz="0" w:space="0" w:color="auto"/>
          </w:divBdr>
        </w:div>
        <w:div w:id="109977640">
          <w:marLeft w:val="0"/>
          <w:marRight w:val="0"/>
          <w:marTop w:val="0"/>
          <w:marBottom w:val="0"/>
          <w:divBdr>
            <w:top w:val="none" w:sz="0" w:space="0" w:color="auto"/>
            <w:left w:val="none" w:sz="0" w:space="0" w:color="auto"/>
            <w:bottom w:val="none" w:sz="0" w:space="0" w:color="auto"/>
            <w:right w:val="none" w:sz="0" w:space="0" w:color="auto"/>
          </w:divBdr>
        </w:div>
      </w:divsChild>
    </w:div>
    <w:div w:id="981809023">
      <w:marLeft w:val="-225"/>
      <w:marRight w:val="-225"/>
      <w:marTop w:val="0"/>
      <w:marBottom w:val="300"/>
      <w:divBdr>
        <w:top w:val="none" w:sz="0" w:space="0" w:color="auto"/>
        <w:left w:val="none" w:sz="0" w:space="0" w:color="auto"/>
        <w:bottom w:val="none" w:sz="0" w:space="0" w:color="auto"/>
        <w:right w:val="none" w:sz="0" w:space="0" w:color="auto"/>
      </w:divBdr>
      <w:divsChild>
        <w:div w:id="544370324">
          <w:marLeft w:val="0"/>
          <w:marRight w:val="0"/>
          <w:marTop w:val="0"/>
          <w:marBottom w:val="0"/>
          <w:divBdr>
            <w:top w:val="none" w:sz="0" w:space="0" w:color="auto"/>
            <w:left w:val="none" w:sz="0" w:space="0" w:color="auto"/>
            <w:bottom w:val="none" w:sz="0" w:space="0" w:color="auto"/>
            <w:right w:val="none" w:sz="0" w:space="0" w:color="auto"/>
          </w:divBdr>
        </w:div>
      </w:divsChild>
    </w:div>
    <w:div w:id="1004625908">
      <w:marLeft w:val="-225"/>
      <w:marRight w:val="-225"/>
      <w:marTop w:val="0"/>
      <w:marBottom w:val="0"/>
      <w:divBdr>
        <w:top w:val="none" w:sz="0" w:space="0" w:color="auto"/>
        <w:left w:val="none" w:sz="0" w:space="0" w:color="auto"/>
        <w:bottom w:val="none" w:sz="0" w:space="0" w:color="auto"/>
        <w:right w:val="none" w:sz="0" w:space="0" w:color="auto"/>
      </w:divBdr>
      <w:divsChild>
        <w:div w:id="831146140">
          <w:marLeft w:val="0"/>
          <w:marRight w:val="0"/>
          <w:marTop w:val="0"/>
          <w:marBottom w:val="0"/>
          <w:divBdr>
            <w:top w:val="none" w:sz="0" w:space="0" w:color="auto"/>
            <w:left w:val="none" w:sz="0" w:space="0" w:color="auto"/>
            <w:bottom w:val="none" w:sz="0" w:space="0" w:color="auto"/>
            <w:right w:val="none" w:sz="0" w:space="0" w:color="auto"/>
          </w:divBdr>
        </w:div>
        <w:div w:id="936861637">
          <w:marLeft w:val="0"/>
          <w:marRight w:val="0"/>
          <w:marTop w:val="0"/>
          <w:marBottom w:val="0"/>
          <w:divBdr>
            <w:top w:val="none" w:sz="0" w:space="0" w:color="auto"/>
            <w:left w:val="none" w:sz="0" w:space="0" w:color="auto"/>
            <w:bottom w:val="none" w:sz="0" w:space="0" w:color="auto"/>
            <w:right w:val="none" w:sz="0" w:space="0" w:color="auto"/>
          </w:divBdr>
        </w:div>
        <w:div w:id="1044451234">
          <w:marLeft w:val="0"/>
          <w:marRight w:val="0"/>
          <w:marTop w:val="0"/>
          <w:marBottom w:val="0"/>
          <w:divBdr>
            <w:top w:val="none" w:sz="0" w:space="0" w:color="auto"/>
            <w:left w:val="none" w:sz="0" w:space="0" w:color="auto"/>
            <w:bottom w:val="none" w:sz="0" w:space="0" w:color="auto"/>
            <w:right w:val="none" w:sz="0" w:space="0" w:color="auto"/>
          </w:divBdr>
        </w:div>
      </w:divsChild>
    </w:div>
    <w:div w:id="1038161126">
      <w:marLeft w:val="-225"/>
      <w:marRight w:val="-225"/>
      <w:marTop w:val="0"/>
      <w:marBottom w:val="0"/>
      <w:divBdr>
        <w:top w:val="none" w:sz="0" w:space="0" w:color="auto"/>
        <w:left w:val="none" w:sz="0" w:space="0" w:color="auto"/>
        <w:bottom w:val="none" w:sz="0" w:space="0" w:color="auto"/>
        <w:right w:val="none" w:sz="0" w:space="0" w:color="auto"/>
      </w:divBdr>
      <w:divsChild>
        <w:div w:id="1617634368">
          <w:marLeft w:val="0"/>
          <w:marRight w:val="0"/>
          <w:marTop w:val="0"/>
          <w:marBottom w:val="0"/>
          <w:divBdr>
            <w:top w:val="none" w:sz="0" w:space="0" w:color="auto"/>
            <w:left w:val="none" w:sz="0" w:space="0" w:color="auto"/>
            <w:bottom w:val="none" w:sz="0" w:space="0" w:color="auto"/>
            <w:right w:val="none" w:sz="0" w:space="0" w:color="auto"/>
          </w:divBdr>
          <w:divsChild>
            <w:div w:id="130180913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5807260">
      <w:marLeft w:val="-225"/>
      <w:marRight w:val="-225"/>
      <w:marTop w:val="0"/>
      <w:marBottom w:val="0"/>
      <w:divBdr>
        <w:top w:val="none" w:sz="0" w:space="0" w:color="auto"/>
        <w:left w:val="none" w:sz="0" w:space="0" w:color="auto"/>
        <w:bottom w:val="none" w:sz="0" w:space="0" w:color="auto"/>
        <w:right w:val="none" w:sz="0" w:space="0" w:color="auto"/>
      </w:divBdr>
      <w:divsChild>
        <w:div w:id="1034034614">
          <w:marLeft w:val="0"/>
          <w:marRight w:val="0"/>
          <w:marTop w:val="0"/>
          <w:marBottom w:val="0"/>
          <w:divBdr>
            <w:top w:val="none" w:sz="0" w:space="0" w:color="auto"/>
            <w:left w:val="none" w:sz="0" w:space="0" w:color="auto"/>
            <w:bottom w:val="none" w:sz="0" w:space="0" w:color="auto"/>
            <w:right w:val="none" w:sz="0" w:space="0" w:color="auto"/>
          </w:divBdr>
        </w:div>
        <w:div w:id="1496844167">
          <w:marLeft w:val="0"/>
          <w:marRight w:val="0"/>
          <w:marTop w:val="0"/>
          <w:marBottom w:val="0"/>
          <w:divBdr>
            <w:top w:val="none" w:sz="0" w:space="0" w:color="auto"/>
            <w:left w:val="none" w:sz="0" w:space="0" w:color="auto"/>
            <w:bottom w:val="none" w:sz="0" w:space="0" w:color="auto"/>
            <w:right w:val="none" w:sz="0" w:space="0" w:color="auto"/>
          </w:divBdr>
        </w:div>
      </w:divsChild>
    </w:div>
    <w:div w:id="1107699743">
      <w:marLeft w:val="-225"/>
      <w:marRight w:val="-225"/>
      <w:marTop w:val="0"/>
      <w:marBottom w:val="0"/>
      <w:divBdr>
        <w:top w:val="none" w:sz="0" w:space="0" w:color="auto"/>
        <w:left w:val="none" w:sz="0" w:space="0" w:color="auto"/>
        <w:bottom w:val="none" w:sz="0" w:space="0" w:color="auto"/>
        <w:right w:val="none" w:sz="0" w:space="0" w:color="auto"/>
      </w:divBdr>
      <w:divsChild>
        <w:div w:id="929898199">
          <w:marLeft w:val="0"/>
          <w:marRight w:val="0"/>
          <w:marTop w:val="0"/>
          <w:marBottom w:val="0"/>
          <w:divBdr>
            <w:top w:val="none" w:sz="0" w:space="0" w:color="auto"/>
            <w:left w:val="none" w:sz="0" w:space="0" w:color="auto"/>
            <w:bottom w:val="none" w:sz="0" w:space="0" w:color="auto"/>
            <w:right w:val="none" w:sz="0" w:space="0" w:color="auto"/>
          </w:divBdr>
          <w:divsChild>
            <w:div w:id="21239591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57784670">
      <w:marLeft w:val="-225"/>
      <w:marRight w:val="-225"/>
      <w:marTop w:val="0"/>
      <w:marBottom w:val="0"/>
      <w:divBdr>
        <w:top w:val="none" w:sz="0" w:space="0" w:color="auto"/>
        <w:left w:val="none" w:sz="0" w:space="0" w:color="auto"/>
        <w:bottom w:val="none" w:sz="0" w:space="0" w:color="auto"/>
        <w:right w:val="none" w:sz="0" w:space="0" w:color="auto"/>
      </w:divBdr>
      <w:divsChild>
        <w:div w:id="1374840022">
          <w:marLeft w:val="0"/>
          <w:marRight w:val="0"/>
          <w:marTop w:val="0"/>
          <w:marBottom w:val="0"/>
          <w:divBdr>
            <w:top w:val="none" w:sz="0" w:space="0" w:color="auto"/>
            <w:left w:val="none" w:sz="0" w:space="0" w:color="auto"/>
            <w:bottom w:val="none" w:sz="0" w:space="0" w:color="auto"/>
            <w:right w:val="none" w:sz="0" w:space="0" w:color="auto"/>
          </w:divBdr>
        </w:div>
        <w:div w:id="354692114">
          <w:marLeft w:val="0"/>
          <w:marRight w:val="0"/>
          <w:marTop w:val="0"/>
          <w:marBottom w:val="0"/>
          <w:divBdr>
            <w:top w:val="none" w:sz="0" w:space="0" w:color="auto"/>
            <w:left w:val="none" w:sz="0" w:space="0" w:color="auto"/>
            <w:bottom w:val="none" w:sz="0" w:space="0" w:color="auto"/>
            <w:right w:val="none" w:sz="0" w:space="0" w:color="auto"/>
          </w:divBdr>
        </w:div>
      </w:divsChild>
    </w:div>
    <w:div w:id="1265109332">
      <w:marLeft w:val="-225"/>
      <w:marRight w:val="-225"/>
      <w:marTop w:val="0"/>
      <w:marBottom w:val="0"/>
      <w:divBdr>
        <w:top w:val="none" w:sz="0" w:space="0" w:color="auto"/>
        <w:left w:val="none" w:sz="0" w:space="0" w:color="auto"/>
        <w:bottom w:val="none" w:sz="0" w:space="0" w:color="auto"/>
        <w:right w:val="none" w:sz="0" w:space="0" w:color="auto"/>
      </w:divBdr>
      <w:divsChild>
        <w:div w:id="837767594">
          <w:marLeft w:val="0"/>
          <w:marRight w:val="0"/>
          <w:marTop w:val="0"/>
          <w:marBottom w:val="0"/>
          <w:divBdr>
            <w:top w:val="none" w:sz="0" w:space="0" w:color="auto"/>
            <w:left w:val="none" w:sz="0" w:space="0" w:color="auto"/>
            <w:bottom w:val="none" w:sz="0" w:space="0" w:color="auto"/>
            <w:right w:val="none" w:sz="0" w:space="0" w:color="auto"/>
          </w:divBdr>
        </w:div>
        <w:div w:id="16546493">
          <w:marLeft w:val="0"/>
          <w:marRight w:val="0"/>
          <w:marTop w:val="0"/>
          <w:marBottom w:val="0"/>
          <w:divBdr>
            <w:top w:val="none" w:sz="0" w:space="0" w:color="auto"/>
            <w:left w:val="none" w:sz="0" w:space="0" w:color="auto"/>
            <w:bottom w:val="none" w:sz="0" w:space="0" w:color="auto"/>
            <w:right w:val="none" w:sz="0" w:space="0" w:color="auto"/>
          </w:divBdr>
        </w:div>
        <w:div w:id="1330670428">
          <w:marLeft w:val="0"/>
          <w:marRight w:val="0"/>
          <w:marTop w:val="0"/>
          <w:marBottom w:val="0"/>
          <w:divBdr>
            <w:top w:val="none" w:sz="0" w:space="0" w:color="auto"/>
            <w:left w:val="none" w:sz="0" w:space="0" w:color="auto"/>
            <w:bottom w:val="none" w:sz="0" w:space="0" w:color="auto"/>
            <w:right w:val="none" w:sz="0" w:space="0" w:color="auto"/>
          </w:divBdr>
        </w:div>
      </w:divsChild>
    </w:div>
    <w:div w:id="1362898881">
      <w:marLeft w:val="-225"/>
      <w:marRight w:val="-225"/>
      <w:marTop w:val="0"/>
      <w:marBottom w:val="0"/>
      <w:divBdr>
        <w:top w:val="none" w:sz="0" w:space="0" w:color="auto"/>
        <w:left w:val="none" w:sz="0" w:space="0" w:color="auto"/>
        <w:bottom w:val="none" w:sz="0" w:space="0" w:color="auto"/>
        <w:right w:val="none" w:sz="0" w:space="0" w:color="auto"/>
      </w:divBdr>
      <w:divsChild>
        <w:div w:id="504396994">
          <w:marLeft w:val="0"/>
          <w:marRight w:val="0"/>
          <w:marTop w:val="0"/>
          <w:marBottom w:val="0"/>
          <w:divBdr>
            <w:top w:val="none" w:sz="0" w:space="0" w:color="auto"/>
            <w:left w:val="none" w:sz="0" w:space="0" w:color="auto"/>
            <w:bottom w:val="none" w:sz="0" w:space="0" w:color="auto"/>
            <w:right w:val="none" w:sz="0" w:space="0" w:color="auto"/>
          </w:divBdr>
          <w:divsChild>
            <w:div w:id="696959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84254267">
      <w:marLeft w:val="-225"/>
      <w:marRight w:val="-225"/>
      <w:marTop w:val="0"/>
      <w:marBottom w:val="0"/>
      <w:divBdr>
        <w:top w:val="none" w:sz="0" w:space="0" w:color="auto"/>
        <w:left w:val="none" w:sz="0" w:space="0" w:color="auto"/>
        <w:bottom w:val="none" w:sz="0" w:space="0" w:color="auto"/>
        <w:right w:val="none" w:sz="0" w:space="0" w:color="auto"/>
      </w:divBdr>
      <w:divsChild>
        <w:div w:id="1259362881">
          <w:marLeft w:val="0"/>
          <w:marRight w:val="0"/>
          <w:marTop w:val="0"/>
          <w:marBottom w:val="0"/>
          <w:divBdr>
            <w:top w:val="none" w:sz="0" w:space="0" w:color="auto"/>
            <w:left w:val="none" w:sz="0" w:space="0" w:color="auto"/>
            <w:bottom w:val="none" w:sz="0" w:space="0" w:color="auto"/>
            <w:right w:val="none" w:sz="0" w:space="0" w:color="auto"/>
          </w:divBdr>
        </w:div>
        <w:div w:id="316570057">
          <w:marLeft w:val="0"/>
          <w:marRight w:val="0"/>
          <w:marTop w:val="0"/>
          <w:marBottom w:val="0"/>
          <w:divBdr>
            <w:top w:val="none" w:sz="0" w:space="0" w:color="auto"/>
            <w:left w:val="none" w:sz="0" w:space="0" w:color="auto"/>
            <w:bottom w:val="none" w:sz="0" w:space="0" w:color="auto"/>
            <w:right w:val="none" w:sz="0" w:space="0" w:color="auto"/>
          </w:divBdr>
        </w:div>
      </w:divsChild>
    </w:div>
    <w:div w:id="1496217752">
      <w:marLeft w:val="-225"/>
      <w:marRight w:val="-225"/>
      <w:marTop w:val="0"/>
      <w:marBottom w:val="0"/>
      <w:divBdr>
        <w:top w:val="none" w:sz="0" w:space="0" w:color="auto"/>
        <w:left w:val="none" w:sz="0" w:space="0" w:color="auto"/>
        <w:bottom w:val="none" w:sz="0" w:space="0" w:color="auto"/>
        <w:right w:val="none" w:sz="0" w:space="0" w:color="auto"/>
      </w:divBdr>
      <w:divsChild>
        <w:div w:id="508301242">
          <w:marLeft w:val="0"/>
          <w:marRight w:val="0"/>
          <w:marTop w:val="0"/>
          <w:marBottom w:val="0"/>
          <w:divBdr>
            <w:top w:val="none" w:sz="0" w:space="0" w:color="auto"/>
            <w:left w:val="none" w:sz="0" w:space="0" w:color="auto"/>
            <w:bottom w:val="none" w:sz="0" w:space="0" w:color="auto"/>
            <w:right w:val="none" w:sz="0" w:space="0" w:color="auto"/>
          </w:divBdr>
          <w:divsChild>
            <w:div w:id="11293993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19196242">
      <w:marLeft w:val="-225"/>
      <w:marRight w:val="-225"/>
      <w:marTop w:val="0"/>
      <w:marBottom w:val="300"/>
      <w:divBdr>
        <w:top w:val="none" w:sz="0" w:space="0" w:color="auto"/>
        <w:left w:val="none" w:sz="0" w:space="0" w:color="auto"/>
        <w:bottom w:val="none" w:sz="0" w:space="0" w:color="auto"/>
        <w:right w:val="none" w:sz="0" w:space="0" w:color="auto"/>
      </w:divBdr>
      <w:divsChild>
        <w:div w:id="408310131">
          <w:marLeft w:val="0"/>
          <w:marRight w:val="0"/>
          <w:marTop w:val="0"/>
          <w:marBottom w:val="0"/>
          <w:divBdr>
            <w:top w:val="none" w:sz="0" w:space="0" w:color="auto"/>
            <w:left w:val="none" w:sz="0" w:space="0" w:color="auto"/>
            <w:bottom w:val="none" w:sz="0" w:space="0" w:color="auto"/>
            <w:right w:val="none" w:sz="0" w:space="0" w:color="auto"/>
          </w:divBdr>
        </w:div>
      </w:divsChild>
    </w:div>
    <w:div w:id="1572999956">
      <w:marLeft w:val="-225"/>
      <w:marRight w:val="-225"/>
      <w:marTop w:val="0"/>
      <w:marBottom w:val="0"/>
      <w:divBdr>
        <w:top w:val="none" w:sz="0" w:space="0" w:color="auto"/>
        <w:left w:val="none" w:sz="0" w:space="0" w:color="auto"/>
        <w:bottom w:val="none" w:sz="0" w:space="0" w:color="auto"/>
        <w:right w:val="none" w:sz="0" w:space="0" w:color="auto"/>
      </w:divBdr>
      <w:divsChild>
        <w:div w:id="298608942">
          <w:marLeft w:val="0"/>
          <w:marRight w:val="0"/>
          <w:marTop w:val="0"/>
          <w:marBottom w:val="0"/>
          <w:divBdr>
            <w:top w:val="none" w:sz="0" w:space="0" w:color="auto"/>
            <w:left w:val="none" w:sz="0" w:space="0" w:color="auto"/>
            <w:bottom w:val="none" w:sz="0" w:space="0" w:color="auto"/>
            <w:right w:val="none" w:sz="0" w:space="0" w:color="auto"/>
          </w:divBdr>
        </w:div>
        <w:div w:id="504132185">
          <w:marLeft w:val="0"/>
          <w:marRight w:val="0"/>
          <w:marTop w:val="0"/>
          <w:marBottom w:val="0"/>
          <w:divBdr>
            <w:top w:val="none" w:sz="0" w:space="0" w:color="auto"/>
            <w:left w:val="none" w:sz="0" w:space="0" w:color="auto"/>
            <w:bottom w:val="none" w:sz="0" w:space="0" w:color="auto"/>
            <w:right w:val="none" w:sz="0" w:space="0" w:color="auto"/>
          </w:divBdr>
        </w:div>
      </w:divsChild>
    </w:div>
    <w:div w:id="1583022970">
      <w:marLeft w:val="-225"/>
      <w:marRight w:val="-225"/>
      <w:marTop w:val="0"/>
      <w:marBottom w:val="0"/>
      <w:divBdr>
        <w:top w:val="none" w:sz="0" w:space="0" w:color="auto"/>
        <w:left w:val="none" w:sz="0" w:space="0" w:color="auto"/>
        <w:bottom w:val="none" w:sz="0" w:space="0" w:color="auto"/>
        <w:right w:val="none" w:sz="0" w:space="0" w:color="auto"/>
      </w:divBdr>
      <w:divsChild>
        <w:div w:id="900794622">
          <w:marLeft w:val="0"/>
          <w:marRight w:val="0"/>
          <w:marTop w:val="0"/>
          <w:marBottom w:val="0"/>
          <w:divBdr>
            <w:top w:val="none" w:sz="0" w:space="0" w:color="auto"/>
            <w:left w:val="none" w:sz="0" w:space="0" w:color="auto"/>
            <w:bottom w:val="none" w:sz="0" w:space="0" w:color="auto"/>
            <w:right w:val="none" w:sz="0" w:space="0" w:color="auto"/>
          </w:divBdr>
        </w:div>
        <w:div w:id="43875200">
          <w:marLeft w:val="0"/>
          <w:marRight w:val="0"/>
          <w:marTop w:val="0"/>
          <w:marBottom w:val="0"/>
          <w:divBdr>
            <w:top w:val="none" w:sz="0" w:space="0" w:color="auto"/>
            <w:left w:val="none" w:sz="0" w:space="0" w:color="auto"/>
            <w:bottom w:val="none" w:sz="0" w:space="0" w:color="auto"/>
            <w:right w:val="none" w:sz="0" w:space="0" w:color="auto"/>
          </w:divBdr>
        </w:div>
        <w:div w:id="282005401">
          <w:marLeft w:val="0"/>
          <w:marRight w:val="0"/>
          <w:marTop w:val="0"/>
          <w:marBottom w:val="0"/>
          <w:divBdr>
            <w:top w:val="none" w:sz="0" w:space="0" w:color="auto"/>
            <w:left w:val="none" w:sz="0" w:space="0" w:color="auto"/>
            <w:bottom w:val="none" w:sz="0" w:space="0" w:color="auto"/>
            <w:right w:val="none" w:sz="0" w:space="0" w:color="auto"/>
          </w:divBdr>
        </w:div>
      </w:divsChild>
    </w:div>
    <w:div w:id="1598709146">
      <w:marLeft w:val="-225"/>
      <w:marRight w:val="-225"/>
      <w:marTop w:val="0"/>
      <w:marBottom w:val="300"/>
      <w:divBdr>
        <w:top w:val="none" w:sz="0" w:space="0" w:color="auto"/>
        <w:left w:val="none" w:sz="0" w:space="0" w:color="auto"/>
        <w:bottom w:val="none" w:sz="0" w:space="0" w:color="auto"/>
        <w:right w:val="none" w:sz="0" w:space="0" w:color="auto"/>
      </w:divBdr>
      <w:divsChild>
        <w:div w:id="441808773">
          <w:marLeft w:val="0"/>
          <w:marRight w:val="0"/>
          <w:marTop w:val="0"/>
          <w:marBottom w:val="0"/>
          <w:divBdr>
            <w:top w:val="none" w:sz="0" w:space="0" w:color="auto"/>
            <w:left w:val="none" w:sz="0" w:space="0" w:color="auto"/>
            <w:bottom w:val="none" w:sz="0" w:space="0" w:color="auto"/>
            <w:right w:val="none" w:sz="0" w:space="0" w:color="auto"/>
          </w:divBdr>
        </w:div>
      </w:divsChild>
    </w:div>
    <w:div w:id="1620186217">
      <w:marLeft w:val="-225"/>
      <w:marRight w:val="-225"/>
      <w:marTop w:val="0"/>
      <w:marBottom w:val="0"/>
      <w:divBdr>
        <w:top w:val="none" w:sz="0" w:space="0" w:color="auto"/>
        <w:left w:val="none" w:sz="0" w:space="0" w:color="auto"/>
        <w:bottom w:val="none" w:sz="0" w:space="0" w:color="auto"/>
        <w:right w:val="none" w:sz="0" w:space="0" w:color="auto"/>
      </w:divBdr>
      <w:divsChild>
        <w:div w:id="40248422">
          <w:marLeft w:val="0"/>
          <w:marRight w:val="0"/>
          <w:marTop w:val="0"/>
          <w:marBottom w:val="0"/>
          <w:divBdr>
            <w:top w:val="none" w:sz="0" w:space="0" w:color="auto"/>
            <w:left w:val="none" w:sz="0" w:space="0" w:color="auto"/>
            <w:bottom w:val="none" w:sz="0" w:space="0" w:color="auto"/>
            <w:right w:val="none" w:sz="0" w:space="0" w:color="auto"/>
          </w:divBdr>
          <w:divsChild>
            <w:div w:id="16078841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76181489">
      <w:marLeft w:val="-225"/>
      <w:marRight w:val="-225"/>
      <w:marTop w:val="0"/>
      <w:marBottom w:val="0"/>
      <w:divBdr>
        <w:top w:val="none" w:sz="0" w:space="0" w:color="auto"/>
        <w:left w:val="none" w:sz="0" w:space="0" w:color="auto"/>
        <w:bottom w:val="none" w:sz="0" w:space="0" w:color="auto"/>
        <w:right w:val="none" w:sz="0" w:space="0" w:color="auto"/>
      </w:divBdr>
      <w:divsChild>
        <w:div w:id="70666157">
          <w:marLeft w:val="0"/>
          <w:marRight w:val="0"/>
          <w:marTop w:val="0"/>
          <w:marBottom w:val="0"/>
          <w:divBdr>
            <w:top w:val="none" w:sz="0" w:space="0" w:color="auto"/>
            <w:left w:val="none" w:sz="0" w:space="0" w:color="auto"/>
            <w:bottom w:val="none" w:sz="0" w:space="0" w:color="auto"/>
            <w:right w:val="none" w:sz="0" w:space="0" w:color="auto"/>
          </w:divBdr>
        </w:div>
        <w:div w:id="1612590599">
          <w:marLeft w:val="0"/>
          <w:marRight w:val="0"/>
          <w:marTop w:val="0"/>
          <w:marBottom w:val="0"/>
          <w:divBdr>
            <w:top w:val="none" w:sz="0" w:space="0" w:color="auto"/>
            <w:left w:val="none" w:sz="0" w:space="0" w:color="auto"/>
            <w:bottom w:val="none" w:sz="0" w:space="0" w:color="auto"/>
            <w:right w:val="none" w:sz="0" w:space="0" w:color="auto"/>
          </w:divBdr>
        </w:div>
        <w:div w:id="1651711461">
          <w:marLeft w:val="0"/>
          <w:marRight w:val="0"/>
          <w:marTop w:val="0"/>
          <w:marBottom w:val="0"/>
          <w:divBdr>
            <w:top w:val="none" w:sz="0" w:space="0" w:color="auto"/>
            <w:left w:val="none" w:sz="0" w:space="0" w:color="auto"/>
            <w:bottom w:val="none" w:sz="0" w:space="0" w:color="auto"/>
            <w:right w:val="none" w:sz="0" w:space="0" w:color="auto"/>
          </w:divBdr>
        </w:div>
      </w:divsChild>
    </w:div>
    <w:div w:id="1679497483">
      <w:marLeft w:val="-225"/>
      <w:marRight w:val="-225"/>
      <w:marTop w:val="0"/>
      <w:marBottom w:val="0"/>
      <w:divBdr>
        <w:top w:val="none" w:sz="0" w:space="0" w:color="auto"/>
        <w:left w:val="none" w:sz="0" w:space="0" w:color="auto"/>
        <w:bottom w:val="none" w:sz="0" w:space="0" w:color="auto"/>
        <w:right w:val="none" w:sz="0" w:space="0" w:color="auto"/>
      </w:divBdr>
      <w:divsChild>
        <w:div w:id="1595553715">
          <w:marLeft w:val="0"/>
          <w:marRight w:val="0"/>
          <w:marTop w:val="0"/>
          <w:marBottom w:val="0"/>
          <w:divBdr>
            <w:top w:val="none" w:sz="0" w:space="0" w:color="auto"/>
            <w:left w:val="none" w:sz="0" w:space="0" w:color="auto"/>
            <w:bottom w:val="none" w:sz="0" w:space="0" w:color="auto"/>
            <w:right w:val="none" w:sz="0" w:space="0" w:color="auto"/>
          </w:divBdr>
        </w:div>
        <w:div w:id="1816995456">
          <w:marLeft w:val="0"/>
          <w:marRight w:val="0"/>
          <w:marTop w:val="0"/>
          <w:marBottom w:val="0"/>
          <w:divBdr>
            <w:top w:val="none" w:sz="0" w:space="0" w:color="auto"/>
            <w:left w:val="none" w:sz="0" w:space="0" w:color="auto"/>
            <w:bottom w:val="none" w:sz="0" w:space="0" w:color="auto"/>
            <w:right w:val="none" w:sz="0" w:space="0" w:color="auto"/>
          </w:divBdr>
        </w:div>
        <w:div w:id="99687408">
          <w:marLeft w:val="0"/>
          <w:marRight w:val="0"/>
          <w:marTop w:val="0"/>
          <w:marBottom w:val="0"/>
          <w:divBdr>
            <w:top w:val="none" w:sz="0" w:space="0" w:color="auto"/>
            <w:left w:val="none" w:sz="0" w:space="0" w:color="auto"/>
            <w:bottom w:val="none" w:sz="0" w:space="0" w:color="auto"/>
            <w:right w:val="none" w:sz="0" w:space="0" w:color="auto"/>
          </w:divBdr>
        </w:div>
      </w:divsChild>
    </w:div>
    <w:div w:id="1679967247">
      <w:marLeft w:val="-225"/>
      <w:marRight w:val="-225"/>
      <w:marTop w:val="0"/>
      <w:marBottom w:val="0"/>
      <w:divBdr>
        <w:top w:val="none" w:sz="0" w:space="0" w:color="auto"/>
        <w:left w:val="none" w:sz="0" w:space="0" w:color="auto"/>
        <w:bottom w:val="none" w:sz="0" w:space="0" w:color="auto"/>
        <w:right w:val="none" w:sz="0" w:space="0" w:color="auto"/>
      </w:divBdr>
      <w:divsChild>
        <w:div w:id="1076561166">
          <w:marLeft w:val="0"/>
          <w:marRight w:val="0"/>
          <w:marTop w:val="0"/>
          <w:marBottom w:val="0"/>
          <w:divBdr>
            <w:top w:val="none" w:sz="0" w:space="0" w:color="auto"/>
            <w:left w:val="none" w:sz="0" w:space="0" w:color="auto"/>
            <w:bottom w:val="none" w:sz="0" w:space="0" w:color="auto"/>
            <w:right w:val="none" w:sz="0" w:space="0" w:color="auto"/>
          </w:divBdr>
          <w:divsChild>
            <w:div w:id="3792076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99086612">
      <w:marLeft w:val="-225"/>
      <w:marRight w:val="-225"/>
      <w:marTop w:val="0"/>
      <w:marBottom w:val="0"/>
      <w:divBdr>
        <w:top w:val="none" w:sz="0" w:space="0" w:color="auto"/>
        <w:left w:val="none" w:sz="0" w:space="0" w:color="auto"/>
        <w:bottom w:val="none" w:sz="0" w:space="0" w:color="auto"/>
        <w:right w:val="none" w:sz="0" w:space="0" w:color="auto"/>
      </w:divBdr>
      <w:divsChild>
        <w:div w:id="1416515082">
          <w:marLeft w:val="0"/>
          <w:marRight w:val="0"/>
          <w:marTop w:val="0"/>
          <w:marBottom w:val="0"/>
          <w:divBdr>
            <w:top w:val="none" w:sz="0" w:space="0" w:color="auto"/>
            <w:left w:val="none" w:sz="0" w:space="0" w:color="auto"/>
            <w:bottom w:val="none" w:sz="0" w:space="0" w:color="auto"/>
            <w:right w:val="none" w:sz="0" w:space="0" w:color="auto"/>
          </w:divBdr>
          <w:divsChild>
            <w:div w:id="10575564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38043213">
      <w:marLeft w:val="-225"/>
      <w:marRight w:val="-225"/>
      <w:marTop w:val="0"/>
      <w:marBottom w:val="300"/>
      <w:divBdr>
        <w:top w:val="none" w:sz="0" w:space="0" w:color="auto"/>
        <w:left w:val="none" w:sz="0" w:space="0" w:color="auto"/>
        <w:bottom w:val="none" w:sz="0" w:space="0" w:color="auto"/>
        <w:right w:val="none" w:sz="0" w:space="0" w:color="auto"/>
      </w:divBdr>
      <w:divsChild>
        <w:div w:id="1926303811">
          <w:marLeft w:val="0"/>
          <w:marRight w:val="0"/>
          <w:marTop w:val="0"/>
          <w:marBottom w:val="0"/>
          <w:divBdr>
            <w:top w:val="none" w:sz="0" w:space="0" w:color="auto"/>
            <w:left w:val="none" w:sz="0" w:space="0" w:color="auto"/>
            <w:bottom w:val="none" w:sz="0" w:space="0" w:color="auto"/>
            <w:right w:val="none" w:sz="0" w:space="0" w:color="auto"/>
          </w:divBdr>
        </w:div>
      </w:divsChild>
    </w:div>
    <w:div w:id="1764448601">
      <w:marLeft w:val="-225"/>
      <w:marRight w:val="-225"/>
      <w:marTop w:val="0"/>
      <w:marBottom w:val="0"/>
      <w:divBdr>
        <w:top w:val="none" w:sz="0" w:space="0" w:color="auto"/>
        <w:left w:val="none" w:sz="0" w:space="0" w:color="auto"/>
        <w:bottom w:val="none" w:sz="0" w:space="0" w:color="auto"/>
        <w:right w:val="none" w:sz="0" w:space="0" w:color="auto"/>
      </w:divBdr>
      <w:divsChild>
        <w:div w:id="1688601049">
          <w:marLeft w:val="0"/>
          <w:marRight w:val="0"/>
          <w:marTop w:val="0"/>
          <w:marBottom w:val="0"/>
          <w:divBdr>
            <w:top w:val="none" w:sz="0" w:space="0" w:color="auto"/>
            <w:left w:val="none" w:sz="0" w:space="0" w:color="auto"/>
            <w:bottom w:val="none" w:sz="0" w:space="0" w:color="auto"/>
            <w:right w:val="none" w:sz="0" w:space="0" w:color="auto"/>
          </w:divBdr>
          <w:divsChild>
            <w:div w:id="3085569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73745576">
      <w:marLeft w:val="-225"/>
      <w:marRight w:val="-225"/>
      <w:marTop w:val="0"/>
      <w:marBottom w:val="0"/>
      <w:divBdr>
        <w:top w:val="none" w:sz="0" w:space="0" w:color="auto"/>
        <w:left w:val="none" w:sz="0" w:space="0" w:color="auto"/>
        <w:bottom w:val="none" w:sz="0" w:space="0" w:color="auto"/>
        <w:right w:val="none" w:sz="0" w:space="0" w:color="auto"/>
      </w:divBdr>
      <w:divsChild>
        <w:div w:id="1293168280">
          <w:marLeft w:val="0"/>
          <w:marRight w:val="0"/>
          <w:marTop w:val="0"/>
          <w:marBottom w:val="0"/>
          <w:divBdr>
            <w:top w:val="none" w:sz="0" w:space="0" w:color="auto"/>
            <w:left w:val="none" w:sz="0" w:space="0" w:color="auto"/>
            <w:bottom w:val="none" w:sz="0" w:space="0" w:color="auto"/>
            <w:right w:val="none" w:sz="0" w:space="0" w:color="auto"/>
          </w:divBdr>
        </w:div>
        <w:div w:id="508757976">
          <w:marLeft w:val="0"/>
          <w:marRight w:val="0"/>
          <w:marTop w:val="0"/>
          <w:marBottom w:val="0"/>
          <w:divBdr>
            <w:top w:val="none" w:sz="0" w:space="0" w:color="auto"/>
            <w:left w:val="none" w:sz="0" w:space="0" w:color="auto"/>
            <w:bottom w:val="none" w:sz="0" w:space="0" w:color="auto"/>
            <w:right w:val="none" w:sz="0" w:space="0" w:color="auto"/>
          </w:divBdr>
        </w:div>
      </w:divsChild>
    </w:div>
    <w:div w:id="1858304878">
      <w:marLeft w:val="-225"/>
      <w:marRight w:val="-225"/>
      <w:marTop w:val="0"/>
      <w:marBottom w:val="0"/>
      <w:divBdr>
        <w:top w:val="none" w:sz="0" w:space="0" w:color="auto"/>
        <w:left w:val="none" w:sz="0" w:space="0" w:color="auto"/>
        <w:bottom w:val="none" w:sz="0" w:space="0" w:color="auto"/>
        <w:right w:val="none" w:sz="0" w:space="0" w:color="auto"/>
      </w:divBdr>
      <w:divsChild>
        <w:div w:id="206766660">
          <w:marLeft w:val="0"/>
          <w:marRight w:val="0"/>
          <w:marTop w:val="0"/>
          <w:marBottom w:val="0"/>
          <w:divBdr>
            <w:top w:val="none" w:sz="0" w:space="0" w:color="auto"/>
            <w:left w:val="none" w:sz="0" w:space="0" w:color="auto"/>
            <w:bottom w:val="none" w:sz="0" w:space="0" w:color="auto"/>
            <w:right w:val="none" w:sz="0" w:space="0" w:color="auto"/>
          </w:divBdr>
        </w:div>
        <w:div w:id="2018536062">
          <w:marLeft w:val="0"/>
          <w:marRight w:val="0"/>
          <w:marTop w:val="0"/>
          <w:marBottom w:val="0"/>
          <w:divBdr>
            <w:top w:val="none" w:sz="0" w:space="0" w:color="auto"/>
            <w:left w:val="none" w:sz="0" w:space="0" w:color="auto"/>
            <w:bottom w:val="none" w:sz="0" w:space="0" w:color="auto"/>
            <w:right w:val="none" w:sz="0" w:space="0" w:color="auto"/>
          </w:divBdr>
        </w:div>
        <w:div w:id="470102673">
          <w:marLeft w:val="0"/>
          <w:marRight w:val="0"/>
          <w:marTop w:val="0"/>
          <w:marBottom w:val="0"/>
          <w:divBdr>
            <w:top w:val="none" w:sz="0" w:space="0" w:color="auto"/>
            <w:left w:val="none" w:sz="0" w:space="0" w:color="auto"/>
            <w:bottom w:val="none" w:sz="0" w:space="0" w:color="auto"/>
            <w:right w:val="none" w:sz="0" w:space="0" w:color="auto"/>
          </w:divBdr>
        </w:div>
      </w:divsChild>
    </w:div>
    <w:div w:id="1925608573">
      <w:marLeft w:val="-225"/>
      <w:marRight w:val="-225"/>
      <w:marTop w:val="0"/>
      <w:marBottom w:val="0"/>
      <w:divBdr>
        <w:top w:val="none" w:sz="0" w:space="0" w:color="auto"/>
        <w:left w:val="none" w:sz="0" w:space="0" w:color="auto"/>
        <w:bottom w:val="none" w:sz="0" w:space="0" w:color="auto"/>
        <w:right w:val="none" w:sz="0" w:space="0" w:color="auto"/>
      </w:divBdr>
      <w:divsChild>
        <w:div w:id="866874124">
          <w:marLeft w:val="0"/>
          <w:marRight w:val="0"/>
          <w:marTop w:val="0"/>
          <w:marBottom w:val="0"/>
          <w:divBdr>
            <w:top w:val="none" w:sz="0" w:space="0" w:color="auto"/>
            <w:left w:val="none" w:sz="0" w:space="0" w:color="auto"/>
            <w:bottom w:val="none" w:sz="0" w:space="0" w:color="auto"/>
            <w:right w:val="none" w:sz="0" w:space="0" w:color="auto"/>
          </w:divBdr>
        </w:div>
        <w:div w:id="969743377">
          <w:marLeft w:val="0"/>
          <w:marRight w:val="0"/>
          <w:marTop w:val="0"/>
          <w:marBottom w:val="0"/>
          <w:divBdr>
            <w:top w:val="none" w:sz="0" w:space="0" w:color="auto"/>
            <w:left w:val="none" w:sz="0" w:space="0" w:color="auto"/>
            <w:bottom w:val="none" w:sz="0" w:space="0" w:color="auto"/>
            <w:right w:val="none" w:sz="0" w:space="0" w:color="auto"/>
          </w:divBdr>
        </w:div>
        <w:div w:id="1504971933">
          <w:marLeft w:val="0"/>
          <w:marRight w:val="0"/>
          <w:marTop w:val="0"/>
          <w:marBottom w:val="0"/>
          <w:divBdr>
            <w:top w:val="none" w:sz="0" w:space="0" w:color="auto"/>
            <w:left w:val="none" w:sz="0" w:space="0" w:color="auto"/>
            <w:bottom w:val="none" w:sz="0" w:space="0" w:color="auto"/>
            <w:right w:val="none" w:sz="0" w:space="0" w:color="auto"/>
          </w:divBdr>
        </w:div>
      </w:divsChild>
    </w:div>
    <w:div w:id="1980112157">
      <w:marLeft w:val="-225"/>
      <w:marRight w:val="-225"/>
      <w:marTop w:val="0"/>
      <w:marBottom w:val="300"/>
      <w:divBdr>
        <w:top w:val="none" w:sz="0" w:space="0" w:color="auto"/>
        <w:left w:val="none" w:sz="0" w:space="0" w:color="auto"/>
        <w:bottom w:val="none" w:sz="0" w:space="0" w:color="auto"/>
        <w:right w:val="none" w:sz="0" w:space="0" w:color="auto"/>
      </w:divBdr>
      <w:divsChild>
        <w:div w:id="749694219">
          <w:marLeft w:val="0"/>
          <w:marRight w:val="0"/>
          <w:marTop w:val="0"/>
          <w:marBottom w:val="0"/>
          <w:divBdr>
            <w:top w:val="none" w:sz="0" w:space="0" w:color="auto"/>
            <w:left w:val="none" w:sz="0" w:space="0" w:color="auto"/>
            <w:bottom w:val="none" w:sz="0" w:space="0" w:color="auto"/>
            <w:right w:val="none" w:sz="0" w:space="0" w:color="auto"/>
          </w:divBdr>
        </w:div>
      </w:divsChild>
    </w:div>
    <w:div w:id="2006008628">
      <w:marLeft w:val="-225"/>
      <w:marRight w:val="-225"/>
      <w:marTop w:val="0"/>
      <w:marBottom w:val="0"/>
      <w:divBdr>
        <w:top w:val="none" w:sz="0" w:space="0" w:color="auto"/>
        <w:left w:val="none" w:sz="0" w:space="0" w:color="auto"/>
        <w:bottom w:val="none" w:sz="0" w:space="0" w:color="auto"/>
        <w:right w:val="none" w:sz="0" w:space="0" w:color="auto"/>
      </w:divBdr>
      <w:divsChild>
        <w:div w:id="886451920">
          <w:marLeft w:val="0"/>
          <w:marRight w:val="0"/>
          <w:marTop w:val="0"/>
          <w:marBottom w:val="0"/>
          <w:divBdr>
            <w:top w:val="none" w:sz="0" w:space="0" w:color="auto"/>
            <w:left w:val="none" w:sz="0" w:space="0" w:color="auto"/>
            <w:bottom w:val="none" w:sz="0" w:space="0" w:color="auto"/>
            <w:right w:val="none" w:sz="0" w:space="0" w:color="auto"/>
          </w:divBdr>
          <w:divsChild>
            <w:div w:id="8711895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4501934">
      <w:marLeft w:val="-225"/>
      <w:marRight w:val="-225"/>
      <w:marTop w:val="0"/>
      <w:marBottom w:val="0"/>
      <w:divBdr>
        <w:top w:val="none" w:sz="0" w:space="0" w:color="auto"/>
        <w:left w:val="none" w:sz="0" w:space="0" w:color="auto"/>
        <w:bottom w:val="none" w:sz="0" w:space="0" w:color="auto"/>
        <w:right w:val="none" w:sz="0" w:space="0" w:color="auto"/>
      </w:divBdr>
      <w:divsChild>
        <w:div w:id="321542586">
          <w:marLeft w:val="0"/>
          <w:marRight w:val="0"/>
          <w:marTop w:val="0"/>
          <w:marBottom w:val="0"/>
          <w:divBdr>
            <w:top w:val="none" w:sz="0" w:space="0" w:color="auto"/>
            <w:left w:val="none" w:sz="0" w:space="0" w:color="auto"/>
            <w:bottom w:val="none" w:sz="0" w:space="0" w:color="auto"/>
            <w:right w:val="none" w:sz="0" w:space="0" w:color="auto"/>
          </w:divBdr>
        </w:div>
        <w:div w:id="1384404232">
          <w:marLeft w:val="0"/>
          <w:marRight w:val="0"/>
          <w:marTop w:val="0"/>
          <w:marBottom w:val="0"/>
          <w:divBdr>
            <w:top w:val="none" w:sz="0" w:space="0" w:color="auto"/>
            <w:left w:val="none" w:sz="0" w:space="0" w:color="auto"/>
            <w:bottom w:val="none" w:sz="0" w:space="0" w:color="auto"/>
            <w:right w:val="none" w:sz="0" w:space="0" w:color="auto"/>
          </w:divBdr>
        </w:div>
        <w:div w:id="771359527">
          <w:marLeft w:val="0"/>
          <w:marRight w:val="0"/>
          <w:marTop w:val="0"/>
          <w:marBottom w:val="0"/>
          <w:divBdr>
            <w:top w:val="none" w:sz="0" w:space="0" w:color="auto"/>
            <w:left w:val="none" w:sz="0" w:space="0" w:color="auto"/>
            <w:bottom w:val="none" w:sz="0" w:space="0" w:color="auto"/>
            <w:right w:val="none" w:sz="0" w:space="0" w:color="auto"/>
          </w:divBdr>
        </w:div>
      </w:divsChild>
    </w:div>
    <w:div w:id="2099324058">
      <w:marLeft w:val="-225"/>
      <w:marRight w:val="-225"/>
      <w:marTop w:val="0"/>
      <w:marBottom w:val="0"/>
      <w:divBdr>
        <w:top w:val="none" w:sz="0" w:space="0" w:color="auto"/>
        <w:left w:val="none" w:sz="0" w:space="0" w:color="auto"/>
        <w:bottom w:val="none" w:sz="0" w:space="0" w:color="auto"/>
        <w:right w:val="none" w:sz="0" w:space="0" w:color="auto"/>
      </w:divBdr>
      <w:divsChild>
        <w:div w:id="1374647703">
          <w:marLeft w:val="0"/>
          <w:marRight w:val="0"/>
          <w:marTop w:val="0"/>
          <w:marBottom w:val="0"/>
          <w:divBdr>
            <w:top w:val="none" w:sz="0" w:space="0" w:color="auto"/>
            <w:left w:val="none" w:sz="0" w:space="0" w:color="auto"/>
            <w:bottom w:val="none" w:sz="0" w:space="0" w:color="auto"/>
            <w:right w:val="none" w:sz="0" w:space="0" w:color="auto"/>
          </w:divBdr>
        </w:div>
        <w:div w:id="1216695094">
          <w:marLeft w:val="0"/>
          <w:marRight w:val="0"/>
          <w:marTop w:val="0"/>
          <w:marBottom w:val="0"/>
          <w:divBdr>
            <w:top w:val="none" w:sz="0" w:space="0" w:color="auto"/>
            <w:left w:val="none" w:sz="0" w:space="0" w:color="auto"/>
            <w:bottom w:val="none" w:sz="0" w:space="0" w:color="auto"/>
            <w:right w:val="none" w:sz="0" w:space="0" w:color="auto"/>
          </w:divBdr>
        </w:div>
        <w:div w:id="124007337">
          <w:marLeft w:val="0"/>
          <w:marRight w:val="0"/>
          <w:marTop w:val="0"/>
          <w:marBottom w:val="0"/>
          <w:divBdr>
            <w:top w:val="none" w:sz="0" w:space="0" w:color="auto"/>
            <w:left w:val="none" w:sz="0" w:space="0" w:color="auto"/>
            <w:bottom w:val="none" w:sz="0" w:space="0" w:color="auto"/>
            <w:right w:val="none" w:sz="0" w:space="0" w:color="auto"/>
          </w:divBdr>
        </w:div>
      </w:divsChild>
    </w:div>
    <w:div w:id="2125810757">
      <w:marLeft w:val="-225"/>
      <w:marRight w:val="-225"/>
      <w:marTop w:val="0"/>
      <w:marBottom w:val="0"/>
      <w:divBdr>
        <w:top w:val="none" w:sz="0" w:space="0" w:color="auto"/>
        <w:left w:val="none" w:sz="0" w:space="0" w:color="auto"/>
        <w:bottom w:val="none" w:sz="0" w:space="0" w:color="auto"/>
        <w:right w:val="none" w:sz="0" w:space="0" w:color="auto"/>
      </w:divBdr>
      <w:divsChild>
        <w:div w:id="1269507172">
          <w:marLeft w:val="0"/>
          <w:marRight w:val="0"/>
          <w:marTop w:val="0"/>
          <w:marBottom w:val="0"/>
          <w:divBdr>
            <w:top w:val="none" w:sz="0" w:space="0" w:color="auto"/>
            <w:left w:val="none" w:sz="0" w:space="0" w:color="auto"/>
            <w:bottom w:val="none" w:sz="0" w:space="0" w:color="auto"/>
            <w:right w:val="none" w:sz="0" w:space="0" w:color="auto"/>
          </w:divBdr>
        </w:div>
        <w:div w:id="76280170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3A0B4E-4A11-477F-9D55-C4316BB3BF3A}"/>
</file>

<file path=customXml/itemProps2.xml><?xml version="1.0" encoding="utf-8"?>
<ds:datastoreItem xmlns:ds="http://schemas.openxmlformats.org/officeDocument/2006/customXml" ds:itemID="{19F187BC-19BB-4AAA-A652-573B5AAC7280}"/>
</file>

<file path=customXml/itemProps3.xml><?xml version="1.0" encoding="utf-8"?>
<ds:datastoreItem xmlns:ds="http://schemas.openxmlformats.org/officeDocument/2006/customXml" ds:itemID="{833F228F-001D-44C4-AC5B-E50F793B46D3}"/>
</file>

<file path=docProps/app.xml><?xml version="1.0" encoding="utf-8"?>
<Properties xmlns="http://schemas.openxmlformats.org/officeDocument/2006/extended-properties" xmlns:vt="http://schemas.openxmlformats.org/officeDocument/2006/docPropsVTypes">
  <Template>Normal.dotm</Template>
  <TotalTime>2</TotalTime>
  <Pages>9</Pages>
  <Words>2817</Words>
  <Characters>16059</Characters>
  <Application>Microsoft Office Word</Application>
  <DocSecurity>0</DocSecurity>
  <Lines>133</Lines>
  <Paragraphs>37</Paragraphs>
  <ScaleCrop>false</ScaleCrop>
  <Company>University of Westminster</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Module_Catalogue_PGSA__SEM1_2026/7</dc:title>
  <dc:subject/>
  <dc:creator>Lauren Mallon</dc:creator>
  <cp:keywords/>
  <dc:description/>
  <cp:lastModifiedBy>Lauren Mallon</cp:lastModifiedBy>
  <cp:revision>2</cp:revision>
  <dcterms:created xsi:type="dcterms:W3CDTF">2026-02-13T13:48:00Z</dcterms:created>
  <dcterms:modified xsi:type="dcterms:W3CDTF">2026-02-13T13:48:00Z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