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CC4FE9" w14:paraId="65045765" w14:textId="77777777">
        <w:trPr>
          <w:jc w:val="center"/>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3EABE792" w14:textId="52BBA16B" w:rsidR="00CC4FE9" w:rsidRDefault="002134DC">
            <w:pPr>
              <w:pStyle w:val="Title"/>
              <w:rPr>
                <w:sz w:val="24"/>
                <w:szCs w:val="24"/>
              </w:rPr>
            </w:pPr>
            <w:r>
              <w:rPr>
                <w:sz w:val="24"/>
                <w:szCs w:val="24"/>
              </w:rPr>
              <w:t>ORIENTATION WEEK</w:t>
            </w:r>
          </w:p>
          <w:p w14:paraId="2905F7E8" w14:textId="200FB1F8" w:rsidR="00492540" w:rsidRDefault="00774478">
            <w:pPr>
              <w:pStyle w:val="Title"/>
              <w:rPr>
                <w:color w:val="147ABD"/>
                <w:sz w:val="24"/>
                <w:szCs w:val="24"/>
              </w:rPr>
            </w:pPr>
            <w:r w:rsidRPr="00774478">
              <w:rPr>
                <w:color w:val="147ABD"/>
                <w:sz w:val="24"/>
                <w:szCs w:val="24"/>
              </w:rPr>
              <w:t>MSc Property Finance</w:t>
            </w:r>
          </w:p>
        </w:tc>
      </w:tr>
      <w:tr w:rsidR="00CC4FE9" w14:paraId="3E33D962" w14:textId="77777777">
        <w:trPr>
          <w:trHeight w:val="567"/>
          <w:jc w:val="center"/>
        </w:trPr>
        <w:tc>
          <w:tcPr>
            <w:tcW w:w="10322" w:type="dxa"/>
            <w:tcBorders>
              <w:left w:val="single" w:sz="18" w:space="0" w:color="147ABD"/>
              <w:right w:val="single" w:sz="18" w:space="0" w:color="147ABD"/>
            </w:tcBorders>
            <w:vAlign w:val="center"/>
          </w:tcPr>
          <w:p w14:paraId="1CC90314" w14:textId="77777777" w:rsidR="00FB7D1D" w:rsidRDefault="00FB7D1D" w:rsidP="00FB6CED">
            <w:pPr>
              <w:pStyle w:val="Heading1"/>
              <w:rPr>
                <w:rFonts w:ascii="Calibri" w:hAnsi="Calibri"/>
                <w:b w:val="0"/>
                <w:sz w:val="24"/>
                <w:szCs w:val="24"/>
              </w:rPr>
            </w:pPr>
          </w:p>
          <w:p w14:paraId="0CD7E5BB" w14:textId="03CE4F68" w:rsidR="00CC4FE9" w:rsidRPr="00FB6CED" w:rsidRDefault="00FB6CED" w:rsidP="00FB6CED">
            <w:pPr>
              <w:pStyle w:val="Heading1"/>
              <w:rPr>
                <w:rFonts w:ascii="Calibri" w:hAnsi="Calibri"/>
                <w:b w:val="0"/>
                <w:sz w:val="24"/>
                <w:szCs w:val="24"/>
              </w:rPr>
            </w:pPr>
            <w:r>
              <w:rPr>
                <w:rFonts w:ascii="Calibri" w:hAnsi="Calibri"/>
                <w:b w:val="0"/>
                <w:sz w:val="24"/>
                <w:szCs w:val="24"/>
              </w:rPr>
              <w:t xml:space="preserve">PROGRAMME LEADER </w:t>
            </w:r>
            <w:r w:rsidR="002134DC" w:rsidRPr="00FB6CED">
              <w:rPr>
                <w:rFonts w:ascii="Calibri" w:hAnsi="Calibri"/>
                <w:b w:val="0"/>
                <w:sz w:val="24"/>
                <w:szCs w:val="24"/>
              </w:rPr>
              <w:t>WELCOME</w:t>
            </w:r>
          </w:p>
          <w:p w14:paraId="1801E9CF" w14:textId="77777777" w:rsidR="00B62286" w:rsidRDefault="00B62286" w:rsidP="00B62286">
            <w:pPr>
              <w:rPr>
                <w:rFonts w:ascii="Calibri" w:hAnsi="Calibri"/>
                <w:color w:val="000000"/>
                <w:sz w:val="24"/>
                <w:szCs w:val="24"/>
                <w:lang w:val="en-GB"/>
              </w:rPr>
            </w:pPr>
          </w:p>
          <w:p w14:paraId="1D67ACC6" w14:textId="0DD5A8C8" w:rsidR="004D4070" w:rsidRDefault="004D4070" w:rsidP="004D4070">
            <w:pPr>
              <w:pStyle w:val="Default"/>
              <w:rPr>
                <w:sz w:val="22"/>
                <w:szCs w:val="22"/>
              </w:rPr>
            </w:pPr>
            <w:r>
              <w:rPr>
                <w:sz w:val="22"/>
                <w:szCs w:val="22"/>
              </w:rPr>
              <w:t>We have an exciting programme planned for 2019/20 including a</w:t>
            </w:r>
            <w:r w:rsidR="00310C9A">
              <w:rPr>
                <w:sz w:val="22"/>
                <w:szCs w:val="22"/>
              </w:rPr>
              <w:t>n optional</w:t>
            </w:r>
            <w:r>
              <w:rPr>
                <w:sz w:val="22"/>
                <w:szCs w:val="22"/>
              </w:rPr>
              <w:t xml:space="preserve"> study trip to New York in March 20</w:t>
            </w:r>
            <w:r w:rsidR="00F55329">
              <w:rPr>
                <w:sz w:val="22"/>
                <w:szCs w:val="22"/>
              </w:rPr>
              <w:t>20</w:t>
            </w:r>
            <w:r>
              <w:rPr>
                <w:sz w:val="22"/>
                <w:szCs w:val="22"/>
              </w:rPr>
              <w:t xml:space="preserve">, and a range of other fascinating classes and events. (Further details including cost of the fieldtrip will be provided at the start of the course). Most importantly we also look forward to meeting all of you at the start of the new academic year and to begin working with each of you on your individual dissertation and research/coursework projects. </w:t>
            </w:r>
          </w:p>
          <w:p w14:paraId="6E448C74" w14:textId="77777777" w:rsidR="004D4070" w:rsidRDefault="004D4070" w:rsidP="004D4070">
            <w:pPr>
              <w:pStyle w:val="Default"/>
              <w:rPr>
                <w:sz w:val="22"/>
                <w:szCs w:val="22"/>
              </w:rPr>
            </w:pPr>
          </w:p>
          <w:p w14:paraId="2D5BEB37" w14:textId="0A9306A5" w:rsidR="004D4070" w:rsidRDefault="004D4070" w:rsidP="004D4070">
            <w:pPr>
              <w:pStyle w:val="Default"/>
              <w:rPr>
                <w:sz w:val="22"/>
                <w:szCs w:val="22"/>
              </w:rPr>
            </w:pPr>
            <w:r>
              <w:rPr>
                <w:sz w:val="22"/>
                <w:szCs w:val="22"/>
              </w:rPr>
              <w:t>The course will begin with an orientation session on the evening of Tuesday 17</w:t>
            </w:r>
            <w:r w:rsidRPr="004D4070">
              <w:rPr>
                <w:sz w:val="22"/>
                <w:szCs w:val="22"/>
                <w:vertAlign w:val="superscript"/>
              </w:rPr>
              <w:t>th</w:t>
            </w:r>
            <w:r>
              <w:rPr>
                <w:sz w:val="22"/>
                <w:szCs w:val="22"/>
              </w:rPr>
              <w:t xml:space="preserve"> September, when there will be an introduction to the course and you will be provided with more detailed information about the teaching and timetable. Part-time students should note that the modules are taught over </w:t>
            </w:r>
            <w:proofErr w:type="gramStart"/>
            <w:r>
              <w:rPr>
                <w:sz w:val="22"/>
                <w:szCs w:val="22"/>
              </w:rPr>
              <w:t>a number of</w:t>
            </w:r>
            <w:proofErr w:type="gramEnd"/>
            <w:r>
              <w:rPr>
                <w:sz w:val="22"/>
                <w:szCs w:val="22"/>
              </w:rPr>
              <w:t xml:space="preserve"> equally split afternoon and evening slots. </w:t>
            </w:r>
          </w:p>
          <w:p w14:paraId="457293A0" w14:textId="77777777" w:rsidR="004D4070" w:rsidRDefault="004D4070" w:rsidP="004D4070">
            <w:pPr>
              <w:pStyle w:val="Default"/>
              <w:rPr>
                <w:sz w:val="22"/>
                <w:szCs w:val="22"/>
              </w:rPr>
            </w:pPr>
          </w:p>
          <w:p w14:paraId="3A5B7B2A" w14:textId="77777777" w:rsidR="004D4070" w:rsidRDefault="004D4070" w:rsidP="004D4070">
            <w:pPr>
              <w:pStyle w:val="Default"/>
              <w:rPr>
                <w:sz w:val="22"/>
                <w:szCs w:val="22"/>
              </w:rPr>
            </w:pPr>
            <w:r>
              <w:rPr>
                <w:sz w:val="22"/>
                <w:szCs w:val="22"/>
              </w:rPr>
              <w:t xml:space="preserve">Please see the orientation programme below for more information. During the sessions, you will receive guidance on using the library, computers and other facilities and you will formally enrol on the course. </w:t>
            </w:r>
          </w:p>
          <w:p w14:paraId="6290E075" w14:textId="2C9880B2" w:rsidR="004D4070" w:rsidRDefault="004D4070" w:rsidP="004D4070">
            <w:pPr>
              <w:pStyle w:val="Default"/>
              <w:rPr>
                <w:sz w:val="22"/>
                <w:szCs w:val="22"/>
              </w:rPr>
            </w:pPr>
            <w:r>
              <w:rPr>
                <w:sz w:val="22"/>
                <w:szCs w:val="22"/>
              </w:rPr>
              <w:t xml:space="preserve">At the end of the evening, there will be a welcome event so that we get to know you and you can get to know your fellow students from other postgraduate property courses and the teaching staff. </w:t>
            </w:r>
          </w:p>
          <w:p w14:paraId="5B929BAA" w14:textId="226A9DCE" w:rsidR="004D4070" w:rsidRDefault="004D4070" w:rsidP="004D4070">
            <w:pPr>
              <w:pStyle w:val="Default"/>
              <w:rPr>
                <w:sz w:val="22"/>
                <w:szCs w:val="22"/>
              </w:rPr>
            </w:pPr>
          </w:p>
          <w:p w14:paraId="03372CC8" w14:textId="536A0F1E" w:rsidR="004D4070" w:rsidRDefault="004D4070" w:rsidP="004D4070">
            <w:pPr>
              <w:pStyle w:val="Default"/>
              <w:rPr>
                <w:sz w:val="22"/>
                <w:szCs w:val="22"/>
              </w:rPr>
            </w:pPr>
            <w:r w:rsidRPr="004D4070">
              <w:rPr>
                <w:sz w:val="22"/>
                <w:szCs w:val="22"/>
              </w:rPr>
              <w:t xml:space="preserve">If you have any questions, feel free to contact Andrew Youens at youensa@westminster.ac.uk or Haris Middleton at </w:t>
            </w:r>
            <w:hyperlink r:id="rId11" w:history="1">
              <w:r w:rsidRPr="00AC66D7">
                <w:rPr>
                  <w:rStyle w:val="Hyperlink"/>
                  <w:sz w:val="22"/>
                  <w:szCs w:val="22"/>
                </w:rPr>
                <w:t>H.Middleton@westminster.ac.uk</w:t>
              </w:r>
            </w:hyperlink>
            <w:r w:rsidRPr="004D4070">
              <w:rPr>
                <w:sz w:val="22"/>
                <w:szCs w:val="22"/>
              </w:rPr>
              <w:t xml:space="preserve">. </w:t>
            </w:r>
          </w:p>
          <w:p w14:paraId="54E52538" w14:textId="77777777" w:rsidR="004D4070" w:rsidRPr="004D4070" w:rsidRDefault="004D4070" w:rsidP="004D4070">
            <w:pPr>
              <w:pStyle w:val="Default"/>
              <w:rPr>
                <w:sz w:val="22"/>
                <w:szCs w:val="22"/>
              </w:rPr>
            </w:pPr>
          </w:p>
          <w:p w14:paraId="76BDB850" w14:textId="77777777" w:rsidR="004D4070" w:rsidRPr="004D4070" w:rsidRDefault="004D4070" w:rsidP="004D4070">
            <w:pPr>
              <w:pStyle w:val="Default"/>
              <w:rPr>
                <w:sz w:val="22"/>
                <w:szCs w:val="22"/>
              </w:rPr>
            </w:pPr>
            <w:r w:rsidRPr="004D4070">
              <w:rPr>
                <w:sz w:val="22"/>
                <w:szCs w:val="22"/>
              </w:rPr>
              <w:t xml:space="preserve">See you in September! </w:t>
            </w:r>
          </w:p>
          <w:p w14:paraId="7EA2B18E" w14:textId="77777777" w:rsidR="004D4070" w:rsidRDefault="004D4070" w:rsidP="004D4070">
            <w:pPr>
              <w:pStyle w:val="Default"/>
              <w:rPr>
                <w:sz w:val="22"/>
                <w:szCs w:val="22"/>
              </w:rPr>
            </w:pPr>
          </w:p>
          <w:p w14:paraId="23ED581D" w14:textId="77777777" w:rsidR="004D4070" w:rsidRDefault="004D4070" w:rsidP="004D4070">
            <w:pPr>
              <w:pStyle w:val="Default"/>
              <w:rPr>
                <w:sz w:val="22"/>
                <w:szCs w:val="22"/>
              </w:rPr>
            </w:pPr>
            <w:r>
              <w:rPr>
                <w:sz w:val="22"/>
                <w:szCs w:val="22"/>
              </w:rPr>
              <w:t>Best wishes</w:t>
            </w:r>
          </w:p>
          <w:p w14:paraId="0FEE320A" w14:textId="77777777" w:rsidR="004D4070" w:rsidRDefault="004D4070" w:rsidP="004D4070">
            <w:pPr>
              <w:pStyle w:val="Default"/>
              <w:rPr>
                <w:sz w:val="22"/>
                <w:szCs w:val="22"/>
              </w:rPr>
            </w:pPr>
          </w:p>
          <w:p w14:paraId="6754D617" w14:textId="635A07E8" w:rsidR="004D4070" w:rsidRPr="004D4070" w:rsidRDefault="004D4070" w:rsidP="004D4070">
            <w:pPr>
              <w:pStyle w:val="Default"/>
              <w:rPr>
                <w:sz w:val="22"/>
                <w:szCs w:val="22"/>
              </w:rPr>
            </w:pPr>
            <w:r w:rsidRPr="004D4070">
              <w:rPr>
                <w:sz w:val="22"/>
                <w:szCs w:val="22"/>
              </w:rPr>
              <w:t xml:space="preserve">Andrew Youens Dip </w:t>
            </w:r>
            <w:proofErr w:type="spellStart"/>
            <w:r w:rsidRPr="004D4070">
              <w:rPr>
                <w:sz w:val="22"/>
                <w:szCs w:val="22"/>
              </w:rPr>
              <w:t>Surv</w:t>
            </w:r>
            <w:proofErr w:type="spellEnd"/>
            <w:r w:rsidRPr="004D4070">
              <w:rPr>
                <w:sz w:val="22"/>
                <w:szCs w:val="22"/>
              </w:rPr>
              <w:t xml:space="preserve"> </w:t>
            </w:r>
            <w:proofErr w:type="spellStart"/>
            <w:r w:rsidRPr="004D4070">
              <w:rPr>
                <w:sz w:val="22"/>
                <w:szCs w:val="22"/>
              </w:rPr>
              <w:t>FInst</w:t>
            </w:r>
            <w:proofErr w:type="spellEnd"/>
            <w:r w:rsidRPr="004D4070">
              <w:rPr>
                <w:sz w:val="22"/>
                <w:szCs w:val="22"/>
              </w:rPr>
              <w:t xml:space="preserve"> CPD FRICS </w:t>
            </w:r>
          </w:p>
          <w:p w14:paraId="3CA61908" w14:textId="77777777" w:rsidR="004D4070" w:rsidRPr="004D4070" w:rsidRDefault="004D4070" w:rsidP="004D4070">
            <w:pPr>
              <w:pStyle w:val="Default"/>
              <w:rPr>
                <w:sz w:val="22"/>
                <w:szCs w:val="22"/>
              </w:rPr>
            </w:pPr>
            <w:r w:rsidRPr="004D4070">
              <w:rPr>
                <w:sz w:val="22"/>
                <w:szCs w:val="22"/>
              </w:rPr>
              <w:t xml:space="preserve">Programme Leader: Postgraduate Property </w:t>
            </w:r>
          </w:p>
          <w:p w14:paraId="4B1B183B" w14:textId="0D74F592" w:rsidR="004D4070" w:rsidRPr="004D4070" w:rsidRDefault="008A3E37" w:rsidP="004D4070">
            <w:pPr>
              <w:pStyle w:val="Default"/>
              <w:rPr>
                <w:sz w:val="22"/>
                <w:szCs w:val="22"/>
              </w:rPr>
            </w:pPr>
            <w:bookmarkStart w:id="0" w:name="_GoBack"/>
            <w:r>
              <w:rPr>
                <w:sz w:val="22"/>
                <w:szCs w:val="22"/>
              </w:rPr>
              <w:t>School of Applied Management</w:t>
            </w:r>
            <w:r w:rsidR="00BD6FC6">
              <w:rPr>
                <w:sz w:val="22"/>
                <w:szCs w:val="22"/>
              </w:rPr>
              <w:t>, Westminster Business School</w:t>
            </w:r>
            <w:bookmarkEnd w:id="0"/>
          </w:p>
          <w:p w14:paraId="697D5E7B" w14:textId="77777777" w:rsidR="004D4070" w:rsidRPr="004D4070" w:rsidRDefault="004D4070" w:rsidP="004D4070">
            <w:pPr>
              <w:pStyle w:val="Default"/>
              <w:rPr>
                <w:sz w:val="22"/>
                <w:szCs w:val="22"/>
              </w:rPr>
            </w:pPr>
            <w:r w:rsidRPr="004D4070">
              <w:rPr>
                <w:sz w:val="22"/>
                <w:szCs w:val="22"/>
              </w:rPr>
              <w:t xml:space="preserve">University of Westminster </w:t>
            </w:r>
          </w:p>
          <w:p w14:paraId="099E86BA" w14:textId="77777777" w:rsidR="004D4070" w:rsidRPr="004D4070" w:rsidRDefault="004D4070" w:rsidP="004D4070">
            <w:pPr>
              <w:pStyle w:val="Default"/>
              <w:rPr>
                <w:sz w:val="22"/>
                <w:szCs w:val="22"/>
              </w:rPr>
            </w:pPr>
            <w:r w:rsidRPr="004D4070">
              <w:rPr>
                <w:sz w:val="22"/>
                <w:szCs w:val="22"/>
              </w:rPr>
              <w:t xml:space="preserve">35 Marylebone Road </w:t>
            </w:r>
          </w:p>
          <w:p w14:paraId="21A35295" w14:textId="77777777" w:rsidR="004D4070" w:rsidRPr="004D4070" w:rsidRDefault="004D4070" w:rsidP="004D4070">
            <w:pPr>
              <w:pStyle w:val="Default"/>
              <w:rPr>
                <w:sz w:val="22"/>
                <w:szCs w:val="22"/>
              </w:rPr>
            </w:pPr>
            <w:r w:rsidRPr="004D4070">
              <w:rPr>
                <w:sz w:val="22"/>
                <w:szCs w:val="22"/>
              </w:rPr>
              <w:t xml:space="preserve">London NW1 5LS </w:t>
            </w:r>
          </w:p>
          <w:p w14:paraId="11A3DCC6" w14:textId="77777777" w:rsidR="004D4070" w:rsidRPr="004D4070" w:rsidRDefault="004D4070" w:rsidP="004D4070">
            <w:pPr>
              <w:pStyle w:val="Default"/>
              <w:rPr>
                <w:sz w:val="22"/>
                <w:szCs w:val="22"/>
              </w:rPr>
            </w:pPr>
            <w:r w:rsidRPr="004D4070">
              <w:rPr>
                <w:sz w:val="22"/>
                <w:szCs w:val="22"/>
              </w:rPr>
              <w:t xml:space="preserve">E-mail: youensa@wmin.ac.uk </w:t>
            </w:r>
          </w:p>
          <w:p w14:paraId="565945B6" w14:textId="77777777" w:rsidR="004D4070" w:rsidRPr="004D4070" w:rsidRDefault="004D4070" w:rsidP="004D4070">
            <w:pPr>
              <w:pStyle w:val="Default"/>
              <w:rPr>
                <w:sz w:val="22"/>
                <w:szCs w:val="22"/>
              </w:rPr>
            </w:pPr>
            <w:r w:rsidRPr="004D4070">
              <w:rPr>
                <w:sz w:val="22"/>
                <w:szCs w:val="22"/>
              </w:rPr>
              <w:t xml:space="preserve">T: (0) 20 7911 5000 </w:t>
            </w:r>
            <w:proofErr w:type="spellStart"/>
            <w:r w:rsidRPr="004D4070">
              <w:rPr>
                <w:sz w:val="22"/>
                <w:szCs w:val="22"/>
              </w:rPr>
              <w:t>ext</w:t>
            </w:r>
            <w:proofErr w:type="spellEnd"/>
            <w:r w:rsidRPr="004D4070">
              <w:rPr>
                <w:sz w:val="22"/>
                <w:szCs w:val="22"/>
              </w:rPr>
              <w:t xml:space="preserve"> 66538 </w:t>
            </w:r>
          </w:p>
          <w:p w14:paraId="6F34A187" w14:textId="39D43048" w:rsidR="004D4070" w:rsidRDefault="004D4070" w:rsidP="004D4070">
            <w:pPr>
              <w:pStyle w:val="Default"/>
              <w:rPr>
                <w:sz w:val="22"/>
                <w:szCs w:val="22"/>
              </w:rPr>
            </w:pPr>
            <w:r w:rsidRPr="004D4070">
              <w:rPr>
                <w:sz w:val="22"/>
                <w:szCs w:val="22"/>
              </w:rPr>
              <w:t xml:space="preserve">SKYPE Video call; </w:t>
            </w:r>
            <w:proofErr w:type="spellStart"/>
            <w:proofErr w:type="gramStart"/>
            <w:r w:rsidRPr="004D4070">
              <w:rPr>
                <w:sz w:val="22"/>
                <w:szCs w:val="22"/>
              </w:rPr>
              <w:t>andrew.youens</w:t>
            </w:r>
            <w:proofErr w:type="spellEnd"/>
            <w:proofErr w:type="gramEnd"/>
          </w:p>
          <w:p w14:paraId="50253374" w14:textId="1C7377E7" w:rsidR="00B62286" w:rsidRDefault="00B62286" w:rsidP="00B62286">
            <w:pPr>
              <w:rPr>
                <w:rFonts w:ascii="Calibri" w:hAnsi="Calibri"/>
                <w:sz w:val="24"/>
                <w:szCs w:val="24"/>
              </w:rPr>
            </w:pPr>
          </w:p>
        </w:tc>
      </w:tr>
      <w:tr w:rsidR="00CC4FE9" w14:paraId="5EC505F2" w14:textId="77777777">
        <w:trPr>
          <w:trHeight w:val="227"/>
          <w:jc w:val="center"/>
        </w:trPr>
        <w:tc>
          <w:tcPr>
            <w:tcW w:w="10322" w:type="dxa"/>
            <w:tcBorders>
              <w:left w:val="single" w:sz="18" w:space="0" w:color="147ABD"/>
              <w:bottom w:val="single" w:sz="8" w:space="0" w:color="147ABD"/>
              <w:right w:val="single" w:sz="18" w:space="0" w:color="147ABD"/>
            </w:tcBorders>
            <w:tcMar>
              <w:bottom w:w="144" w:type="dxa"/>
            </w:tcMar>
            <w:vAlign w:val="center"/>
          </w:tcPr>
          <w:p w14:paraId="5086CF21" w14:textId="77777777" w:rsidR="00CC4FE9" w:rsidRDefault="00CC4FE9">
            <w:pPr>
              <w:rPr>
                <w:rFonts w:ascii="Calibri" w:hAnsi="Calibri"/>
                <w:sz w:val="24"/>
                <w:szCs w:val="24"/>
              </w:rPr>
            </w:pPr>
          </w:p>
        </w:tc>
      </w:tr>
      <w:tr w:rsidR="00CC4FE9" w14:paraId="7B58A9A2" w14:textId="77777777" w:rsidTr="00FB7D1D">
        <w:trPr>
          <w:trHeight w:val="2602"/>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CC4FE9" w14:paraId="5EF070F0" w14:textId="77777777">
              <w:tc>
                <w:tcPr>
                  <w:tcW w:w="10086" w:type="dxa"/>
                  <w:gridSpan w:val="3"/>
                  <w:shd w:val="clear" w:color="000000" w:fill="91CCF3"/>
                </w:tcPr>
                <w:p w14:paraId="4781F067" w14:textId="1DCF7670" w:rsidR="00CC4FE9" w:rsidRDefault="00E70368" w:rsidP="00E70368">
                  <w:pPr>
                    <w:pStyle w:val="Normal-Centered"/>
                    <w:jc w:val="left"/>
                    <w:rPr>
                      <w:rStyle w:val="Strong"/>
                      <w:rFonts w:ascii="Calibri" w:hAnsi="Calibri"/>
                      <w:color w:val="000000"/>
                      <w:sz w:val="24"/>
                      <w:szCs w:val="24"/>
                    </w:rPr>
                  </w:pPr>
                  <w:r>
                    <w:rPr>
                      <w:rStyle w:val="Strong"/>
                      <w:rFonts w:ascii="Calibri" w:hAnsi="Calibri"/>
                      <w:sz w:val="24"/>
                      <w:szCs w:val="24"/>
                    </w:rPr>
                    <w:lastRenderedPageBreak/>
                    <w:t xml:space="preserve">                                                                      </w:t>
                  </w:r>
                  <w:r w:rsidR="004D4070">
                    <w:rPr>
                      <w:rStyle w:val="Strong"/>
                      <w:rFonts w:ascii="Calibri" w:hAnsi="Calibri"/>
                      <w:sz w:val="24"/>
                      <w:szCs w:val="24"/>
                    </w:rPr>
                    <w:t xml:space="preserve">Tuesday </w:t>
                  </w:r>
                  <w:r w:rsidR="00C439E8">
                    <w:rPr>
                      <w:rStyle w:val="Strong"/>
                      <w:rFonts w:ascii="Calibri" w:hAnsi="Calibri"/>
                      <w:sz w:val="24"/>
                      <w:szCs w:val="24"/>
                    </w:rPr>
                    <w:t>1</w:t>
                  </w:r>
                  <w:r w:rsidR="00CA13B6">
                    <w:rPr>
                      <w:rStyle w:val="Strong"/>
                      <w:rFonts w:ascii="Calibri" w:hAnsi="Calibri"/>
                      <w:sz w:val="24"/>
                      <w:szCs w:val="24"/>
                    </w:rPr>
                    <w:t>7</w:t>
                  </w:r>
                  <w:r w:rsidR="00DC2C03">
                    <w:rPr>
                      <w:rStyle w:val="Strong"/>
                      <w:rFonts w:ascii="Calibri" w:hAnsi="Calibri"/>
                      <w:sz w:val="24"/>
                      <w:szCs w:val="24"/>
                    </w:rPr>
                    <w:t xml:space="preserve"> September </w:t>
                  </w:r>
                  <w:r w:rsidR="00C439E8">
                    <w:rPr>
                      <w:rStyle w:val="Strong"/>
                      <w:rFonts w:ascii="Calibri" w:hAnsi="Calibri"/>
                      <w:sz w:val="24"/>
                      <w:szCs w:val="24"/>
                    </w:rPr>
                    <w:t>2019</w:t>
                  </w:r>
                </w:p>
              </w:tc>
            </w:tr>
            <w:tr w:rsidR="00CC4FE9" w14:paraId="7CF3799E" w14:textId="77777777">
              <w:tc>
                <w:tcPr>
                  <w:tcW w:w="3362" w:type="dxa"/>
                </w:tcPr>
                <w:p w14:paraId="49299901"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Time</w:t>
                  </w:r>
                </w:p>
              </w:tc>
              <w:tc>
                <w:tcPr>
                  <w:tcW w:w="3362" w:type="dxa"/>
                </w:tcPr>
                <w:p w14:paraId="5BDF91D4"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Event</w:t>
                  </w:r>
                </w:p>
              </w:tc>
              <w:tc>
                <w:tcPr>
                  <w:tcW w:w="3362" w:type="dxa"/>
                </w:tcPr>
                <w:p w14:paraId="2AEA6362"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Location</w:t>
                  </w:r>
                </w:p>
              </w:tc>
            </w:tr>
            <w:tr w:rsidR="00137A4D" w14:paraId="2E700086" w14:textId="77777777">
              <w:tc>
                <w:tcPr>
                  <w:tcW w:w="3362" w:type="dxa"/>
                </w:tcPr>
                <w:p w14:paraId="592AC2D7" w14:textId="4FC8DAC0" w:rsidR="00137A4D" w:rsidRDefault="00137A4D" w:rsidP="00137A4D">
                  <w:pPr>
                    <w:pStyle w:val="Normal-Centered"/>
                    <w:rPr>
                      <w:rStyle w:val="Strong"/>
                      <w:rFonts w:ascii="Calibri" w:hAnsi="Calibri"/>
                      <w:sz w:val="24"/>
                      <w:szCs w:val="24"/>
                    </w:rPr>
                  </w:pPr>
                  <w:r>
                    <w:rPr>
                      <w:rStyle w:val="Strong"/>
                      <w:rFonts w:ascii="Calibri" w:hAnsi="Calibri"/>
                      <w:sz w:val="24"/>
                      <w:szCs w:val="24"/>
                    </w:rPr>
                    <w:t>17:00 – 18:00</w:t>
                  </w:r>
                </w:p>
              </w:tc>
              <w:tc>
                <w:tcPr>
                  <w:tcW w:w="3362" w:type="dxa"/>
                </w:tcPr>
                <w:p w14:paraId="5881A6EB" w14:textId="73136F53" w:rsidR="00137A4D" w:rsidRDefault="00137A4D" w:rsidP="00137A4D">
                  <w:pPr>
                    <w:pStyle w:val="Normal-Centered"/>
                    <w:rPr>
                      <w:rStyle w:val="Strong"/>
                      <w:rFonts w:ascii="Calibri" w:hAnsi="Calibri"/>
                      <w:sz w:val="24"/>
                      <w:szCs w:val="24"/>
                    </w:rPr>
                  </w:pPr>
                  <w:r>
                    <w:rPr>
                      <w:rStyle w:val="Strong"/>
                      <w:rFonts w:ascii="Calibri" w:hAnsi="Calibri"/>
                      <w:sz w:val="24"/>
                      <w:szCs w:val="24"/>
                    </w:rPr>
                    <w:t>Meet Course team</w:t>
                  </w:r>
                </w:p>
              </w:tc>
              <w:tc>
                <w:tcPr>
                  <w:tcW w:w="3362" w:type="dxa"/>
                </w:tcPr>
                <w:p w14:paraId="1D469443" w14:textId="0DF12D0E" w:rsidR="00137A4D" w:rsidRPr="00137A4D" w:rsidRDefault="00D80FDD" w:rsidP="00137A4D">
                  <w:pPr>
                    <w:pStyle w:val="Normal-Centered"/>
                    <w:rPr>
                      <w:rStyle w:val="Strong"/>
                      <w:rFonts w:ascii="Calibri" w:hAnsi="Calibri"/>
                      <w:sz w:val="24"/>
                      <w:szCs w:val="24"/>
                    </w:rPr>
                  </w:pPr>
                  <w:r>
                    <w:rPr>
                      <w:rStyle w:val="Strong"/>
                      <w:rFonts w:ascii="Calibri" w:hAnsi="Calibri"/>
                      <w:sz w:val="24"/>
                      <w:szCs w:val="24"/>
                    </w:rPr>
                    <w:t>Wood Lecture Theatre</w:t>
                  </w:r>
                </w:p>
                <w:p w14:paraId="77C9AB0F" w14:textId="77777777" w:rsidR="00137A4D" w:rsidRDefault="00137A4D" w:rsidP="00137A4D">
                  <w:pPr>
                    <w:pStyle w:val="Normal-Centered"/>
                    <w:rPr>
                      <w:rStyle w:val="Strong"/>
                      <w:rFonts w:ascii="Calibri" w:hAnsi="Calibri"/>
                      <w:b w:val="0"/>
                      <w:sz w:val="24"/>
                      <w:szCs w:val="24"/>
                    </w:rPr>
                  </w:pPr>
                  <w:r w:rsidRPr="00137A4D">
                    <w:rPr>
                      <w:rStyle w:val="Strong"/>
                      <w:rFonts w:ascii="Calibri" w:hAnsi="Calibri"/>
                      <w:b w:val="0"/>
                      <w:sz w:val="24"/>
                      <w:szCs w:val="24"/>
                    </w:rPr>
                    <w:t>Marylebone Campus</w:t>
                  </w:r>
                </w:p>
                <w:p w14:paraId="336E2805" w14:textId="77777777" w:rsidR="00600566" w:rsidRPr="00C6700E" w:rsidRDefault="00600566" w:rsidP="00600566">
                  <w:pPr>
                    <w:pStyle w:val="Normal-Centered"/>
                    <w:rPr>
                      <w:rStyle w:val="Strong"/>
                      <w:rFonts w:ascii="Calibri" w:hAnsi="Calibri"/>
                      <w:b w:val="0"/>
                      <w:sz w:val="24"/>
                      <w:szCs w:val="24"/>
                    </w:rPr>
                  </w:pPr>
                  <w:r w:rsidRPr="00C6700E">
                    <w:rPr>
                      <w:rStyle w:val="Strong"/>
                      <w:rFonts w:ascii="Calibri" w:hAnsi="Calibri"/>
                      <w:b w:val="0"/>
                      <w:sz w:val="24"/>
                      <w:szCs w:val="24"/>
                    </w:rPr>
                    <w:t>35 Marylebone Road</w:t>
                  </w:r>
                </w:p>
                <w:p w14:paraId="00ED6608" w14:textId="240211B3" w:rsidR="00600566" w:rsidRDefault="00600566" w:rsidP="00600566">
                  <w:pPr>
                    <w:pStyle w:val="Normal-Centered"/>
                    <w:rPr>
                      <w:rStyle w:val="Strong"/>
                      <w:rFonts w:ascii="Calibri" w:hAnsi="Calibri"/>
                      <w:sz w:val="24"/>
                      <w:szCs w:val="24"/>
                    </w:rPr>
                  </w:pPr>
                  <w:r w:rsidRPr="00C6700E">
                    <w:rPr>
                      <w:rStyle w:val="Strong"/>
                      <w:rFonts w:ascii="Calibri" w:hAnsi="Calibri"/>
                      <w:b w:val="0"/>
                      <w:sz w:val="24"/>
                      <w:szCs w:val="24"/>
                    </w:rPr>
                    <w:t>London, NW1 5LS</w:t>
                  </w:r>
                </w:p>
              </w:tc>
            </w:tr>
            <w:tr w:rsidR="00137A4D" w14:paraId="46136D94" w14:textId="77777777">
              <w:tc>
                <w:tcPr>
                  <w:tcW w:w="3362" w:type="dxa"/>
                </w:tcPr>
                <w:p w14:paraId="11F37FCD" w14:textId="15CF4EED" w:rsidR="00137A4D" w:rsidRDefault="00137A4D" w:rsidP="00137A4D">
                  <w:pPr>
                    <w:pStyle w:val="Normal-Centered"/>
                    <w:rPr>
                      <w:rStyle w:val="Strong"/>
                      <w:rFonts w:ascii="Calibri" w:hAnsi="Calibri"/>
                      <w:sz w:val="24"/>
                      <w:szCs w:val="24"/>
                    </w:rPr>
                  </w:pPr>
                  <w:r>
                    <w:rPr>
                      <w:rStyle w:val="Strong"/>
                      <w:rFonts w:ascii="Calibri" w:hAnsi="Calibri"/>
                      <w:sz w:val="24"/>
                      <w:szCs w:val="24"/>
                    </w:rPr>
                    <w:t>18:00 – 19:00</w:t>
                  </w:r>
                </w:p>
              </w:tc>
              <w:tc>
                <w:tcPr>
                  <w:tcW w:w="3362" w:type="dxa"/>
                </w:tcPr>
                <w:p w14:paraId="457A9ADD" w14:textId="57EE6CC8" w:rsidR="00137A4D" w:rsidRDefault="00137A4D" w:rsidP="00137A4D">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0B93F465" w14:textId="44EDF956" w:rsidR="00137A4D" w:rsidRDefault="00137A4D" w:rsidP="00137A4D">
                  <w:pPr>
                    <w:pStyle w:val="Normal-Centered"/>
                    <w:rPr>
                      <w:rStyle w:val="Strong"/>
                      <w:rFonts w:ascii="Calibri" w:hAnsi="Calibri"/>
                      <w:sz w:val="24"/>
                      <w:szCs w:val="24"/>
                    </w:rPr>
                  </w:pPr>
                  <w:r>
                    <w:rPr>
                      <w:rStyle w:val="Strong"/>
                      <w:rFonts w:ascii="Calibri" w:hAnsi="Calibri"/>
                      <w:sz w:val="24"/>
                      <w:szCs w:val="24"/>
                    </w:rPr>
                    <w:t>Marylebone Campus</w:t>
                  </w:r>
                </w:p>
              </w:tc>
            </w:tr>
            <w:tr w:rsidR="00137A4D" w14:paraId="1D63EC2B" w14:textId="77777777">
              <w:tc>
                <w:tcPr>
                  <w:tcW w:w="3362" w:type="dxa"/>
                </w:tcPr>
                <w:p w14:paraId="299644BD" w14:textId="37E3065A" w:rsidR="00137A4D" w:rsidRDefault="00137A4D" w:rsidP="00137A4D">
                  <w:pPr>
                    <w:pStyle w:val="Normal-Centered"/>
                    <w:rPr>
                      <w:rStyle w:val="Strong"/>
                      <w:rFonts w:ascii="Calibri" w:hAnsi="Calibri"/>
                      <w:sz w:val="24"/>
                      <w:szCs w:val="24"/>
                    </w:rPr>
                  </w:pPr>
                  <w:r>
                    <w:rPr>
                      <w:rStyle w:val="Strong"/>
                      <w:rFonts w:ascii="Calibri" w:hAnsi="Calibri"/>
                      <w:sz w:val="24"/>
                      <w:szCs w:val="24"/>
                    </w:rPr>
                    <w:t>19:00 – 21:00</w:t>
                  </w:r>
                </w:p>
              </w:tc>
              <w:tc>
                <w:tcPr>
                  <w:tcW w:w="3362" w:type="dxa"/>
                </w:tcPr>
                <w:p w14:paraId="04D7D7BD" w14:textId="2F769864" w:rsidR="00137A4D" w:rsidRDefault="00137A4D" w:rsidP="00137A4D">
                  <w:pPr>
                    <w:pStyle w:val="Normal-Centered"/>
                    <w:rPr>
                      <w:rStyle w:val="Strong"/>
                      <w:rFonts w:ascii="Calibri" w:hAnsi="Calibri"/>
                      <w:sz w:val="24"/>
                      <w:szCs w:val="24"/>
                    </w:rPr>
                  </w:pPr>
                  <w:r>
                    <w:rPr>
                      <w:rStyle w:val="Strong"/>
                      <w:rFonts w:ascii="Calibri" w:hAnsi="Calibri"/>
                      <w:sz w:val="24"/>
                      <w:szCs w:val="24"/>
                    </w:rPr>
                    <w:t>Introduction to the Course</w:t>
                  </w:r>
                </w:p>
              </w:tc>
              <w:tc>
                <w:tcPr>
                  <w:tcW w:w="3362" w:type="dxa"/>
                </w:tcPr>
                <w:p w14:paraId="6CAFD89F" w14:textId="04168C77" w:rsidR="00137A4D" w:rsidRPr="00137A4D" w:rsidRDefault="00137A4D" w:rsidP="00137A4D">
                  <w:pPr>
                    <w:pStyle w:val="Normal-Centered"/>
                    <w:rPr>
                      <w:rStyle w:val="Strong"/>
                      <w:rFonts w:ascii="Calibri" w:hAnsi="Calibri"/>
                      <w:sz w:val="24"/>
                      <w:szCs w:val="24"/>
                    </w:rPr>
                  </w:pPr>
                  <w:r>
                    <w:rPr>
                      <w:rStyle w:val="Strong"/>
                      <w:rFonts w:ascii="Calibri" w:hAnsi="Calibri"/>
                      <w:sz w:val="24"/>
                      <w:szCs w:val="24"/>
                    </w:rPr>
                    <w:t>Cayley</w:t>
                  </w:r>
                  <w:r w:rsidRPr="00137A4D">
                    <w:rPr>
                      <w:rStyle w:val="Strong"/>
                      <w:rFonts w:ascii="Calibri" w:hAnsi="Calibri"/>
                      <w:sz w:val="24"/>
                      <w:szCs w:val="24"/>
                    </w:rPr>
                    <w:t xml:space="preserve"> Lecture Theatre</w:t>
                  </w:r>
                </w:p>
                <w:p w14:paraId="677C0F4D" w14:textId="466C359C" w:rsidR="00137A4D" w:rsidRPr="00137A4D" w:rsidRDefault="00137A4D" w:rsidP="00137A4D">
                  <w:pPr>
                    <w:pStyle w:val="Normal-Centered"/>
                    <w:rPr>
                      <w:rStyle w:val="Strong"/>
                      <w:rFonts w:ascii="Calibri" w:hAnsi="Calibri"/>
                      <w:b w:val="0"/>
                      <w:sz w:val="24"/>
                      <w:szCs w:val="24"/>
                    </w:rPr>
                  </w:pPr>
                  <w:r w:rsidRPr="00137A4D">
                    <w:rPr>
                      <w:rStyle w:val="Strong"/>
                      <w:rFonts w:ascii="Calibri" w:hAnsi="Calibri"/>
                      <w:b w:val="0"/>
                      <w:sz w:val="24"/>
                      <w:szCs w:val="24"/>
                    </w:rPr>
                    <w:t>Marylebone Campus</w:t>
                  </w:r>
                </w:p>
              </w:tc>
            </w:tr>
          </w:tbl>
          <w:p w14:paraId="6297F9D7" w14:textId="77777777" w:rsidR="00CC4FE9" w:rsidRDefault="00CC4FE9" w:rsidP="00AB4125">
            <w:pPr>
              <w:pStyle w:val="Normal-Centered"/>
              <w:jc w:val="left"/>
              <w:rPr>
                <w:rStyle w:val="Strong"/>
                <w:rFonts w:ascii="Calibri" w:hAnsi="Calibri"/>
                <w:color w:val="000000"/>
                <w:sz w:val="24"/>
                <w:szCs w:val="24"/>
              </w:rPr>
            </w:pPr>
          </w:p>
        </w:tc>
      </w:tr>
      <w:tr w:rsidR="00CC4FE9" w14:paraId="3A0214A2" w14:textId="77777777" w:rsidTr="00FB7D1D">
        <w:trPr>
          <w:trHeight w:val="2967"/>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1370A7B6" w14:textId="77777777" w:rsidR="00CC4FE9" w:rsidRDefault="002134DC">
            <w:pPr>
              <w:rPr>
                <w:rFonts w:ascii="Calibri" w:hAnsi="Calibri"/>
                <w:sz w:val="24"/>
                <w:szCs w:val="24"/>
              </w:rPr>
            </w:pPr>
            <w:r>
              <w:rPr>
                <w:rFonts w:ascii="Calibri" w:hAnsi="Calibri"/>
                <w:sz w:val="24"/>
                <w:szCs w:val="24"/>
              </w:rPr>
              <w:t>READING LIST</w:t>
            </w:r>
          </w:p>
          <w:p w14:paraId="63DEAE55" w14:textId="77777777" w:rsidR="007529B1" w:rsidRDefault="007529B1">
            <w:pPr>
              <w:rPr>
                <w:rFonts w:ascii="Calibri" w:hAnsi="Calibri"/>
                <w:sz w:val="24"/>
                <w:szCs w:val="24"/>
              </w:rPr>
            </w:pPr>
          </w:p>
          <w:p w14:paraId="31C55D4F" w14:textId="77777777" w:rsidR="00A03463" w:rsidRPr="00813B35" w:rsidRDefault="00A03463" w:rsidP="00A03463">
            <w:pPr>
              <w:rPr>
                <w:rFonts w:ascii="Calibri" w:hAnsi="Calibri"/>
                <w:sz w:val="24"/>
                <w:szCs w:val="24"/>
              </w:rPr>
            </w:pPr>
            <w:r w:rsidRPr="00813B35">
              <w:rPr>
                <w:rFonts w:ascii="Calibri" w:hAnsi="Calibri"/>
                <w:sz w:val="24"/>
                <w:szCs w:val="24"/>
              </w:rPr>
              <w:t>To help with your studies, get yourself a good building/property dictionary such as</w:t>
            </w:r>
            <w:r w:rsidRPr="000128B6">
              <w:rPr>
                <w:rFonts w:ascii="Calibri" w:hAnsi="Calibri"/>
                <w:sz w:val="24"/>
                <w:szCs w:val="24"/>
              </w:rPr>
              <w:t>:</w:t>
            </w:r>
            <w:r w:rsidRPr="008116FD">
              <w:rPr>
                <w:rFonts w:ascii="Calibri" w:hAnsi="Calibri"/>
                <w:sz w:val="24"/>
                <w:szCs w:val="24"/>
              </w:rPr>
              <w:t xml:space="preserve"> </w:t>
            </w:r>
            <w:r w:rsidRPr="00813B35">
              <w:rPr>
                <w:rFonts w:ascii="Calibri" w:hAnsi="Calibri"/>
                <w:sz w:val="24"/>
                <w:szCs w:val="24"/>
              </w:rPr>
              <w:t xml:space="preserve"> </w:t>
            </w:r>
          </w:p>
          <w:p w14:paraId="7B99800E" w14:textId="77777777" w:rsidR="00A03463" w:rsidRPr="00813B35" w:rsidRDefault="00A03463" w:rsidP="00A03463">
            <w:pPr>
              <w:rPr>
                <w:rFonts w:ascii="Calibri" w:hAnsi="Calibri"/>
                <w:sz w:val="24"/>
                <w:szCs w:val="24"/>
              </w:rPr>
            </w:pPr>
          </w:p>
          <w:p w14:paraId="4AD2898E" w14:textId="77777777" w:rsidR="00A03463" w:rsidRPr="008116FD" w:rsidRDefault="00A03463" w:rsidP="00A03463">
            <w:pPr>
              <w:pStyle w:val="Heading2"/>
              <w:rPr>
                <w:rFonts w:ascii="Calibri" w:hAnsi="Calibri"/>
                <w:sz w:val="24"/>
                <w:szCs w:val="24"/>
              </w:rPr>
            </w:pPr>
            <w:r w:rsidRPr="008116FD">
              <w:rPr>
                <w:rFonts w:ascii="Calibri" w:hAnsi="Calibri" w:cs="Helvetica"/>
                <w:sz w:val="24"/>
                <w:szCs w:val="24"/>
              </w:rPr>
              <w:t xml:space="preserve">Scott, J.S. (1993) Penguin Dictionary of Building and </w:t>
            </w:r>
            <w:hyperlink r:id="rId12" w:history="1">
              <w:r w:rsidRPr="008116FD">
                <w:rPr>
                  <w:rStyle w:val="a-size-base-plus"/>
                  <w:rFonts w:ascii="Calibri" w:hAnsi="Calibri"/>
                  <w:sz w:val="24"/>
                  <w:szCs w:val="24"/>
                </w:rPr>
                <w:t>The Glossary of Property Terms</w:t>
              </w:r>
              <w:r w:rsidRPr="008116FD">
                <w:rPr>
                  <w:rStyle w:val="Hyperlink"/>
                  <w:rFonts w:ascii="Calibri" w:hAnsi="Calibri"/>
                  <w:color w:val="auto"/>
                  <w:sz w:val="24"/>
                  <w:szCs w:val="24"/>
                  <w:u w:val="none"/>
                </w:rPr>
                <w:t xml:space="preserve"> </w:t>
              </w:r>
            </w:hyperlink>
          </w:p>
          <w:p w14:paraId="09F3D8CB" w14:textId="77777777" w:rsidR="00A03463" w:rsidRDefault="00A03463" w:rsidP="00A03463">
            <w:pPr>
              <w:rPr>
                <w:rStyle w:val="a-size-base"/>
                <w:rFonts w:ascii="Calibri" w:hAnsi="Calibri"/>
                <w:sz w:val="24"/>
                <w:szCs w:val="24"/>
              </w:rPr>
            </w:pPr>
            <w:r w:rsidRPr="008116FD">
              <w:rPr>
                <w:rStyle w:val="a-size-base"/>
                <w:rFonts w:ascii="Calibri" w:hAnsi="Calibri"/>
                <w:sz w:val="24"/>
                <w:szCs w:val="24"/>
              </w:rPr>
              <w:t>by Jones Lang Wootton and Estates Gazette Limited</w:t>
            </w:r>
          </w:p>
          <w:p w14:paraId="6AD08CCE" w14:textId="0D760C95" w:rsidR="00A03463" w:rsidRDefault="00A03463" w:rsidP="00A03463">
            <w:pPr>
              <w:rPr>
                <w:rStyle w:val="a-size-base"/>
                <w:rFonts w:ascii="Calibri" w:hAnsi="Calibri"/>
                <w:sz w:val="24"/>
                <w:szCs w:val="24"/>
              </w:rPr>
            </w:pPr>
          </w:p>
          <w:p w14:paraId="04CD6EEC" w14:textId="07452D83" w:rsidR="00FE439F" w:rsidRPr="00FE439F" w:rsidRDefault="00FE439F" w:rsidP="00A03463">
            <w:pPr>
              <w:rPr>
                <w:rFonts w:ascii="Calibri" w:hAnsi="Calibri"/>
                <w:b/>
                <w:sz w:val="24"/>
                <w:szCs w:val="24"/>
              </w:rPr>
            </w:pPr>
            <w:r w:rsidRPr="00FE439F">
              <w:rPr>
                <w:rFonts w:ascii="Calibri" w:hAnsi="Calibri"/>
                <w:b/>
                <w:sz w:val="24"/>
                <w:szCs w:val="24"/>
              </w:rPr>
              <w:t>BRETT, M (1998) Property and Money</w:t>
            </w:r>
          </w:p>
          <w:p w14:paraId="32C5943F" w14:textId="77777777" w:rsidR="00FE439F" w:rsidRDefault="00FE439F" w:rsidP="00A03463">
            <w:pPr>
              <w:rPr>
                <w:rStyle w:val="a-size-base"/>
                <w:rFonts w:ascii="Calibri" w:hAnsi="Calibri"/>
                <w:sz w:val="24"/>
                <w:szCs w:val="24"/>
              </w:rPr>
            </w:pPr>
          </w:p>
          <w:p w14:paraId="5DB6A95B" w14:textId="77777777" w:rsidR="00A03463" w:rsidRPr="008116FD" w:rsidRDefault="00A03463" w:rsidP="00A03463">
            <w:pPr>
              <w:rPr>
                <w:rFonts w:ascii="Calibri" w:hAnsi="Calibri"/>
                <w:sz w:val="24"/>
                <w:szCs w:val="24"/>
              </w:rPr>
            </w:pPr>
            <w:r>
              <w:rPr>
                <w:rStyle w:val="a-size-base"/>
                <w:rFonts w:ascii="Calibri" w:hAnsi="Calibri"/>
                <w:sz w:val="24"/>
                <w:szCs w:val="24"/>
              </w:rPr>
              <w:t>Weekly; ESTATES GAZETTE and PROPERTY WEEK</w:t>
            </w:r>
          </w:p>
          <w:p w14:paraId="3025ED01" w14:textId="65306A97" w:rsidR="007529B1" w:rsidRDefault="007529B1">
            <w:pPr>
              <w:rPr>
                <w:rFonts w:ascii="Calibri" w:hAnsi="Calibri"/>
                <w:sz w:val="24"/>
                <w:szCs w:val="24"/>
              </w:rPr>
            </w:pPr>
          </w:p>
        </w:tc>
      </w:tr>
    </w:tbl>
    <w:p w14:paraId="274F8B62" w14:textId="77777777" w:rsidR="00CC4FE9" w:rsidRDefault="00CC4FE9"/>
    <w:sectPr w:rsidR="00CC4FE9" w:rsidSect="00AB4125">
      <w:head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9297" w14:textId="77777777" w:rsidR="00646062" w:rsidRDefault="00646062" w:rsidP="00DC5D31">
      <w:r>
        <w:separator/>
      </w:r>
    </w:p>
  </w:endnote>
  <w:endnote w:type="continuationSeparator" w:id="0">
    <w:p w14:paraId="3B8A83ED" w14:textId="77777777" w:rsidR="00646062" w:rsidRDefault="0064606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F3E9" w14:textId="77777777" w:rsidR="00646062" w:rsidRDefault="00646062" w:rsidP="00DC5D31">
      <w:r>
        <w:separator/>
      </w:r>
    </w:p>
  </w:footnote>
  <w:footnote w:type="continuationSeparator" w:id="0">
    <w:p w14:paraId="4F5AE745" w14:textId="77777777" w:rsidR="00646062" w:rsidRDefault="0064606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9ADD" w14:textId="7BCFE245" w:rsidR="00AB4125" w:rsidRDefault="00AB4125">
    <w:pPr>
      <w:pStyle w:val="Header"/>
    </w:pPr>
    <w:r>
      <w:rPr>
        <w:noProof/>
        <w:lang w:val="en-GB" w:eastAsia="en-GB"/>
      </w:rPr>
      <w:drawing>
        <wp:anchor distT="0" distB="0" distL="114300" distR="114300" simplePos="0" relativeHeight="251659264" behindDoc="1" locked="0" layoutInCell="1" allowOverlap="1" wp14:anchorId="7128735D" wp14:editId="37DEB231">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25D"/>
    <w:rsid w:val="00092A58"/>
    <w:rsid w:val="000B3E71"/>
    <w:rsid w:val="000F23C5"/>
    <w:rsid w:val="000F44BA"/>
    <w:rsid w:val="00115B37"/>
    <w:rsid w:val="00137A4D"/>
    <w:rsid w:val="001430D7"/>
    <w:rsid w:val="00144496"/>
    <w:rsid w:val="001A0539"/>
    <w:rsid w:val="001B533D"/>
    <w:rsid w:val="00204FAB"/>
    <w:rsid w:val="002134DC"/>
    <w:rsid w:val="0023675D"/>
    <w:rsid w:val="00245AA2"/>
    <w:rsid w:val="00262FF4"/>
    <w:rsid w:val="002B558D"/>
    <w:rsid w:val="002D03A2"/>
    <w:rsid w:val="002E4135"/>
    <w:rsid w:val="002E6C91"/>
    <w:rsid w:val="00310C9A"/>
    <w:rsid w:val="003205C6"/>
    <w:rsid w:val="00330DB6"/>
    <w:rsid w:val="00333781"/>
    <w:rsid w:val="003504A5"/>
    <w:rsid w:val="00354439"/>
    <w:rsid w:val="00363A77"/>
    <w:rsid w:val="0038572F"/>
    <w:rsid w:val="003B7552"/>
    <w:rsid w:val="003C602C"/>
    <w:rsid w:val="003C6F53"/>
    <w:rsid w:val="00415899"/>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45C92"/>
    <w:rsid w:val="00551E08"/>
    <w:rsid w:val="005618A8"/>
    <w:rsid w:val="005640E4"/>
    <w:rsid w:val="00572F2F"/>
    <w:rsid w:val="00574899"/>
    <w:rsid w:val="005755E1"/>
    <w:rsid w:val="0057792D"/>
    <w:rsid w:val="005C7B79"/>
    <w:rsid w:val="00600566"/>
    <w:rsid w:val="00646062"/>
    <w:rsid w:val="00671C4C"/>
    <w:rsid w:val="006837C7"/>
    <w:rsid w:val="006A7299"/>
    <w:rsid w:val="006B4992"/>
    <w:rsid w:val="006D077E"/>
    <w:rsid w:val="006E3C43"/>
    <w:rsid w:val="006E3C4A"/>
    <w:rsid w:val="006F220A"/>
    <w:rsid w:val="006F681D"/>
    <w:rsid w:val="00713D96"/>
    <w:rsid w:val="00716614"/>
    <w:rsid w:val="00721E9B"/>
    <w:rsid w:val="007529B1"/>
    <w:rsid w:val="00761D56"/>
    <w:rsid w:val="00774456"/>
    <w:rsid w:val="00774478"/>
    <w:rsid w:val="0079681F"/>
    <w:rsid w:val="007A2787"/>
    <w:rsid w:val="007C00BD"/>
    <w:rsid w:val="007C4F82"/>
    <w:rsid w:val="008023FB"/>
    <w:rsid w:val="00803B6B"/>
    <w:rsid w:val="008121DA"/>
    <w:rsid w:val="008245A5"/>
    <w:rsid w:val="00825295"/>
    <w:rsid w:val="008351AF"/>
    <w:rsid w:val="008424EB"/>
    <w:rsid w:val="00874BDF"/>
    <w:rsid w:val="00883825"/>
    <w:rsid w:val="008A3E37"/>
    <w:rsid w:val="008E4B7A"/>
    <w:rsid w:val="009168E8"/>
    <w:rsid w:val="00925CF7"/>
    <w:rsid w:val="00933BAD"/>
    <w:rsid w:val="00943386"/>
    <w:rsid w:val="00947D97"/>
    <w:rsid w:val="009551DC"/>
    <w:rsid w:val="00972235"/>
    <w:rsid w:val="009A12CB"/>
    <w:rsid w:val="009B39CB"/>
    <w:rsid w:val="009B61C4"/>
    <w:rsid w:val="009D044D"/>
    <w:rsid w:val="009D4378"/>
    <w:rsid w:val="009D4C62"/>
    <w:rsid w:val="009F5BFB"/>
    <w:rsid w:val="00A025D4"/>
    <w:rsid w:val="00A0267A"/>
    <w:rsid w:val="00A03463"/>
    <w:rsid w:val="00A04EAC"/>
    <w:rsid w:val="00A05B52"/>
    <w:rsid w:val="00A34E62"/>
    <w:rsid w:val="00A3798F"/>
    <w:rsid w:val="00A45434"/>
    <w:rsid w:val="00A46882"/>
    <w:rsid w:val="00A55C79"/>
    <w:rsid w:val="00A64A0F"/>
    <w:rsid w:val="00A860BB"/>
    <w:rsid w:val="00A93EEE"/>
    <w:rsid w:val="00A96383"/>
    <w:rsid w:val="00AA3FDA"/>
    <w:rsid w:val="00AB4125"/>
    <w:rsid w:val="00AD5B55"/>
    <w:rsid w:val="00AE7331"/>
    <w:rsid w:val="00AF1D2F"/>
    <w:rsid w:val="00B14394"/>
    <w:rsid w:val="00B17BC2"/>
    <w:rsid w:val="00B26E49"/>
    <w:rsid w:val="00B45617"/>
    <w:rsid w:val="00B51027"/>
    <w:rsid w:val="00B62286"/>
    <w:rsid w:val="00B91DD7"/>
    <w:rsid w:val="00BA681C"/>
    <w:rsid w:val="00BB33CE"/>
    <w:rsid w:val="00BD6FC6"/>
    <w:rsid w:val="00C1365E"/>
    <w:rsid w:val="00C32C7E"/>
    <w:rsid w:val="00C42498"/>
    <w:rsid w:val="00C439E8"/>
    <w:rsid w:val="00C45381"/>
    <w:rsid w:val="00C60952"/>
    <w:rsid w:val="00C644E7"/>
    <w:rsid w:val="00C6523B"/>
    <w:rsid w:val="00C6700E"/>
    <w:rsid w:val="00CA13B6"/>
    <w:rsid w:val="00CB6656"/>
    <w:rsid w:val="00CB6E55"/>
    <w:rsid w:val="00CC0A67"/>
    <w:rsid w:val="00CC4FE9"/>
    <w:rsid w:val="00CC6A1B"/>
    <w:rsid w:val="00CD617B"/>
    <w:rsid w:val="00CE6981"/>
    <w:rsid w:val="00CF24A6"/>
    <w:rsid w:val="00D00D27"/>
    <w:rsid w:val="00D10CC8"/>
    <w:rsid w:val="00D45421"/>
    <w:rsid w:val="00D80FDD"/>
    <w:rsid w:val="00DA0E24"/>
    <w:rsid w:val="00DB5448"/>
    <w:rsid w:val="00DC2C03"/>
    <w:rsid w:val="00DC5D31"/>
    <w:rsid w:val="00E368C0"/>
    <w:rsid w:val="00E436E9"/>
    <w:rsid w:val="00E5035D"/>
    <w:rsid w:val="00E615E1"/>
    <w:rsid w:val="00E61CBD"/>
    <w:rsid w:val="00E70368"/>
    <w:rsid w:val="00E80975"/>
    <w:rsid w:val="00E97C00"/>
    <w:rsid w:val="00EA3BFA"/>
    <w:rsid w:val="00EA784E"/>
    <w:rsid w:val="00EB50F0"/>
    <w:rsid w:val="00ED5FDF"/>
    <w:rsid w:val="00F50B25"/>
    <w:rsid w:val="00F55329"/>
    <w:rsid w:val="00F74868"/>
    <w:rsid w:val="00F7528E"/>
    <w:rsid w:val="00F964B0"/>
    <w:rsid w:val="00FA44EA"/>
    <w:rsid w:val="00FB6CED"/>
    <w:rsid w:val="00FB7D1D"/>
    <w:rsid w:val="00FE263D"/>
    <w:rsid w:val="00FE439F"/>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 w:type="character" w:customStyle="1" w:styleId="a-size-base-plus">
    <w:name w:val="a-size-base-plus"/>
    <w:basedOn w:val="DefaultParagraphFont"/>
    <w:rsid w:val="00A03463"/>
  </w:style>
  <w:style w:type="character" w:customStyle="1" w:styleId="a-size-base">
    <w:name w:val="a-size-base"/>
    <w:basedOn w:val="DefaultParagraphFont"/>
    <w:rsid w:val="00A0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Glossary-Property-Terms-Jones-Wootton/dp/0728201437/ref=sr_1_3?adgrpid=52771329106&amp;gclid=EAIaIQobChMI5NbQ-PSC5AIVBVXTCh2vCAy7EAAYAiAAEgJA2_D_BwE&amp;hvadid=259054378747&amp;hvdev=c&amp;hvlocphy=9045945&amp;hvnetw=s&amp;hvpos=1t2&amp;hvqmt=e&amp;hvrand=13017581794658339675&amp;hvtargid=kwd-319968291772&amp;hydadcr=12128_1840985&amp;keywords=glossary+of+property+terms&amp;qid=1565804686&amp;s=gateway&amp;sr=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iddleton@westmin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purl.org/dc/terms/"/>
    <ds:schemaRef ds:uri="http://schemas.microsoft.com/office/2006/documentManagement/types"/>
    <ds:schemaRef ds:uri="fb0879af-3eba-417a-a55a-ffe6dcd6ca77"/>
    <ds:schemaRef ds:uri="6dc4bcd6-49db-4c07-9060-8acfc67cef9f"/>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BD62-A8A7-4664-8A47-A25FD68D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2019-07-04T10:27:00Z</dcterms:created>
  <dcterms:modified xsi:type="dcterms:W3CDTF">2019-08-27T16:50:00Z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