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D0333C" w:rsidRDefault="00DA0E24" w:rsidP="00DA0E24">
            <w:pPr>
              <w:pStyle w:val="Title"/>
              <w:rPr>
                <w:sz w:val="28"/>
                <w:szCs w:val="28"/>
              </w:rPr>
            </w:pPr>
            <w:r w:rsidRPr="00D0333C">
              <w:rPr>
                <w:sz w:val="28"/>
                <w:szCs w:val="28"/>
              </w:rPr>
              <w:t>ORIENTATION</w:t>
            </w:r>
            <w:r w:rsidR="0001120B" w:rsidRPr="00D0333C">
              <w:rPr>
                <w:sz w:val="28"/>
                <w:szCs w:val="28"/>
              </w:rPr>
              <w:t xml:space="preserve"> WEEK</w:t>
            </w:r>
          </w:p>
          <w:p w:rsidR="00C5147C" w:rsidRPr="0038572F" w:rsidRDefault="00DE667E" w:rsidP="00DA0E24">
            <w:pPr>
              <w:pStyle w:val="Title"/>
              <w:rPr>
                <w:sz w:val="24"/>
                <w:szCs w:val="24"/>
              </w:rPr>
            </w:pPr>
            <w:r w:rsidRPr="00D0333C">
              <w:rPr>
                <w:rFonts w:ascii="Arial" w:hAnsi="Arial" w:cs="Arial"/>
                <w:b/>
                <w:sz w:val="28"/>
                <w:szCs w:val="28"/>
              </w:rPr>
              <w:t>Marketing Communications</w:t>
            </w:r>
            <w:r w:rsidR="00C5147C" w:rsidRPr="00D0333C">
              <w:rPr>
                <w:rFonts w:ascii="Arial" w:hAnsi="Arial"/>
                <w:b/>
                <w:noProof/>
                <w:sz w:val="28"/>
                <w:szCs w:val="28"/>
              </w:rPr>
              <w:t xml:space="preserve">, </w:t>
            </w:r>
            <w:r w:rsidRPr="00D0333C">
              <w:rPr>
                <w:rFonts w:ascii="Arial" w:hAnsi="Arial"/>
                <w:b/>
                <w:noProof/>
                <w:sz w:val="28"/>
                <w:szCs w:val="28"/>
              </w:rPr>
              <w:t>MA</w:t>
            </w:r>
            <w:r w:rsidR="006F7E75">
              <w:rPr>
                <w:rFonts w:ascii="Arial" w:hAnsi="Arial"/>
                <w:b/>
                <w:noProof/>
                <w:sz w:val="28"/>
                <w:szCs w:val="28"/>
              </w:rPr>
              <w:t xml:space="preserve"> Full-time</w:t>
            </w:r>
          </w:p>
        </w:tc>
      </w:tr>
      <w:tr w:rsidR="00483ED9" w:rsidRPr="00A860BB" w:rsidTr="006F2877">
        <w:trPr>
          <w:trHeight w:val="78"/>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bottom w:w="144" w:type="dxa"/>
            </w:tcMar>
            <w:vAlign w:val="center"/>
          </w:tcPr>
          <w:p w:rsidR="006F2877" w:rsidRPr="00C43E30" w:rsidRDefault="006F2877" w:rsidP="006F2877">
            <w:pPr>
              <w:rPr>
                <w:rFonts w:ascii="Arial" w:hAnsi="Arial" w:cs="Arial"/>
                <w:b/>
                <w:sz w:val="22"/>
                <w:szCs w:val="22"/>
              </w:rPr>
            </w:pPr>
          </w:p>
          <w:p w:rsidR="006F2877" w:rsidRPr="00C43E30" w:rsidRDefault="006F2877" w:rsidP="006F2877">
            <w:pPr>
              <w:rPr>
                <w:rFonts w:ascii="Arial" w:hAnsi="Arial" w:cs="Arial"/>
                <w:b/>
                <w:sz w:val="22"/>
                <w:szCs w:val="22"/>
              </w:rPr>
            </w:pPr>
            <w:r w:rsidRPr="00C43E30">
              <w:rPr>
                <w:rFonts w:ascii="Arial" w:hAnsi="Arial" w:cs="Arial"/>
                <w:b/>
                <w:sz w:val="22"/>
                <w:szCs w:val="22"/>
              </w:rPr>
              <w:t>Welcome from Dr Leigh Doster, Head of the School of Management and Marketing</w:t>
            </w:r>
          </w:p>
          <w:p w:rsidR="006F2877" w:rsidRPr="00C43E30" w:rsidRDefault="006F2877" w:rsidP="006F2877">
            <w:pPr>
              <w:pStyle w:val="Heading1"/>
              <w:jc w:val="left"/>
              <w:rPr>
                <w:rFonts w:ascii="Arial" w:hAnsi="Arial" w:cs="Arial"/>
                <w:b w:val="0"/>
                <w:sz w:val="22"/>
                <w:szCs w:val="22"/>
              </w:rPr>
            </w:pPr>
          </w:p>
          <w:p w:rsidR="006F2877" w:rsidRPr="00C43E30" w:rsidRDefault="006F2877" w:rsidP="006F2877">
            <w:pPr>
              <w:rPr>
                <w:rFonts w:ascii="Arial" w:hAnsi="Arial" w:cs="Arial"/>
                <w:sz w:val="22"/>
                <w:szCs w:val="22"/>
              </w:rPr>
            </w:pPr>
            <w:r w:rsidRPr="00C43E30">
              <w:rPr>
                <w:rFonts w:ascii="Arial" w:hAnsi="Arial" w:cs="Arial"/>
                <w:sz w:val="22"/>
                <w:szCs w:val="22"/>
              </w:rPr>
              <w:t>Welcome to Westminster Business School and to the School of Management and Marketing where your course is based. We are delighted that you have chosen to study with us and look forward to meeting you.</w:t>
            </w:r>
          </w:p>
          <w:p w:rsidR="006F2877" w:rsidRPr="00C43E30" w:rsidRDefault="006F2877" w:rsidP="006F2877">
            <w:pPr>
              <w:rPr>
                <w:rFonts w:ascii="Arial" w:hAnsi="Arial" w:cs="Arial"/>
                <w:sz w:val="22"/>
                <w:szCs w:val="22"/>
              </w:rPr>
            </w:pPr>
          </w:p>
          <w:p w:rsidR="006F2877" w:rsidRPr="00C43E30" w:rsidRDefault="006F2877" w:rsidP="006F2877">
            <w:pPr>
              <w:rPr>
                <w:rFonts w:ascii="Arial" w:hAnsi="Arial" w:cs="Arial"/>
                <w:sz w:val="22"/>
                <w:szCs w:val="22"/>
              </w:rPr>
            </w:pPr>
            <w:r w:rsidRPr="00C43E30">
              <w:rPr>
                <w:rFonts w:ascii="Arial" w:hAnsi="Arial" w:cs="Arial"/>
                <w:sz w:val="22"/>
                <w:szCs w:val="22"/>
              </w:rPr>
              <w:t xml:space="preserve">We are a vibrant school of around 60 academics and pride ourselves on being business focused whilst creating a warm and friendly learning environment for our students. We offer five undergraduate courses plus a foundation </w:t>
            </w:r>
            <w:proofErr w:type="spellStart"/>
            <w:r w:rsidRPr="00C43E30">
              <w:rPr>
                <w:rFonts w:ascii="Arial" w:hAnsi="Arial" w:cs="Arial"/>
                <w:sz w:val="22"/>
                <w:szCs w:val="22"/>
              </w:rPr>
              <w:t>programme</w:t>
            </w:r>
            <w:proofErr w:type="spellEnd"/>
            <w:r w:rsidRPr="00C43E30">
              <w:rPr>
                <w:rFonts w:ascii="Arial" w:hAnsi="Arial" w:cs="Arial"/>
                <w:sz w:val="22"/>
                <w:szCs w:val="22"/>
              </w:rPr>
              <w:t xml:space="preserve"> and four postgraduate courses. Our fabulous location in the </w:t>
            </w:r>
            <w:proofErr w:type="spellStart"/>
            <w:r w:rsidRPr="00C43E30">
              <w:rPr>
                <w:rFonts w:ascii="Arial" w:hAnsi="Arial" w:cs="Arial"/>
                <w:sz w:val="22"/>
                <w:szCs w:val="22"/>
              </w:rPr>
              <w:t>centre</w:t>
            </w:r>
            <w:proofErr w:type="spellEnd"/>
            <w:r w:rsidRPr="00C43E30">
              <w:rPr>
                <w:rFonts w:ascii="Arial" w:hAnsi="Arial" w:cs="Arial"/>
                <w:sz w:val="22"/>
                <w:szCs w:val="22"/>
              </w:rPr>
              <w:t xml:space="preserve"> of London generates unique opportunities for events and interactions with industry that are not readily available elsewhere.</w:t>
            </w:r>
          </w:p>
          <w:p w:rsidR="006F2877" w:rsidRPr="00C43E30" w:rsidRDefault="006F2877" w:rsidP="006F2877">
            <w:pPr>
              <w:rPr>
                <w:rFonts w:ascii="Arial" w:hAnsi="Arial" w:cs="Arial"/>
                <w:sz w:val="22"/>
                <w:szCs w:val="22"/>
              </w:rPr>
            </w:pPr>
          </w:p>
          <w:p w:rsidR="006F2877" w:rsidRPr="00C43E30" w:rsidRDefault="006F2877" w:rsidP="006F2877">
            <w:pPr>
              <w:rPr>
                <w:rFonts w:ascii="Arial" w:hAnsi="Arial" w:cs="Arial"/>
                <w:sz w:val="22"/>
                <w:szCs w:val="22"/>
              </w:rPr>
            </w:pPr>
            <w:r w:rsidRPr="00C43E30">
              <w:rPr>
                <w:rFonts w:ascii="Arial" w:hAnsi="Arial" w:cs="Arial"/>
                <w:noProof/>
                <w:sz w:val="22"/>
                <w:szCs w:val="22"/>
                <w:lang w:eastAsia="en-GB"/>
              </w:rPr>
              <w:drawing>
                <wp:anchor distT="0" distB="0" distL="114300" distR="114300" simplePos="0" relativeHeight="251661312" behindDoc="1" locked="0" layoutInCell="1" allowOverlap="1" wp14:anchorId="35E7F652" wp14:editId="1EE16B14">
                  <wp:simplePos x="0" y="0"/>
                  <wp:positionH relativeFrom="column">
                    <wp:posOffset>5388610</wp:posOffset>
                  </wp:positionH>
                  <wp:positionV relativeFrom="paragraph">
                    <wp:posOffset>616585</wp:posOffset>
                  </wp:positionV>
                  <wp:extent cx="947420" cy="1228725"/>
                  <wp:effectExtent l="0" t="0" r="5080" b="9525"/>
                  <wp:wrapSquare wrapText="bothSides"/>
                  <wp:docPr id="3" name="Picture 0"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gh - March 2017.jpg"/>
                          <pic:cNvPicPr/>
                        </pic:nvPicPr>
                        <pic:blipFill rotWithShape="1">
                          <a:blip r:embed="rId11" cstate="print"/>
                          <a:srcRect l="5768" t="2559" r="14598" b="28763"/>
                          <a:stretch/>
                        </pic:blipFill>
                        <pic:spPr bwMode="auto">
                          <a:xfrm>
                            <a:off x="0" y="0"/>
                            <a:ext cx="94742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3E30">
              <w:rPr>
                <w:rFonts w:ascii="Arial" w:hAnsi="Arial" w:cs="Arial"/>
                <w:sz w:val="22"/>
                <w:szCs w:val="22"/>
              </w:rPr>
              <w:t>We are large enough to provide you with superb facilities and exciting options but small enough to get to know you all personally and for you to get to know each other. The way we do this is through a course focused approach. So, from Tuesday, 14 January 2020 you will get to meet your Course Leader and Team, your Personal Tutor and fellow students and take part in a range of activities that will ensure that you have all the information you need to be able to start your studies.</w:t>
            </w:r>
          </w:p>
          <w:p w:rsidR="006F2877" w:rsidRPr="00C43E30" w:rsidRDefault="006F2877" w:rsidP="006F2877">
            <w:pPr>
              <w:rPr>
                <w:rFonts w:ascii="Arial" w:hAnsi="Arial" w:cs="Arial"/>
                <w:sz w:val="22"/>
                <w:szCs w:val="22"/>
              </w:rPr>
            </w:pPr>
          </w:p>
          <w:p w:rsidR="006F2877" w:rsidRPr="00C43E30" w:rsidRDefault="006F2877" w:rsidP="006F2877">
            <w:pPr>
              <w:rPr>
                <w:rFonts w:ascii="Arial" w:hAnsi="Arial" w:cs="Arial"/>
                <w:sz w:val="22"/>
                <w:szCs w:val="22"/>
              </w:rPr>
            </w:pPr>
            <w:r w:rsidRPr="00C43E30">
              <w:rPr>
                <w:rFonts w:ascii="Arial" w:hAnsi="Arial" w:cs="Arial"/>
                <w:sz w:val="22"/>
                <w:szCs w:val="22"/>
              </w:rPr>
              <w:t>Becoming a post graduate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6F2877" w:rsidRPr="00C43E30" w:rsidRDefault="006F2877" w:rsidP="006F2877">
            <w:pPr>
              <w:rPr>
                <w:rFonts w:ascii="Arial" w:hAnsi="Arial" w:cs="Arial"/>
                <w:sz w:val="22"/>
                <w:szCs w:val="22"/>
              </w:rPr>
            </w:pPr>
          </w:p>
          <w:p w:rsidR="00483ED9" w:rsidRPr="00C5147C" w:rsidRDefault="006F2877" w:rsidP="006F2877">
            <w:pPr>
              <w:rPr>
                <w:rFonts w:ascii="Arial" w:hAnsi="Arial" w:cs="Arial"/>
                <w:sz w:val="16"/>
                <w:szCs w:val="16"/>
              </w:rPr>
            </w:pPr>
            <w:r w:rsidRPr="00C43E30">
              <w:rPr>
                <w:rFonts w:ascii="Arial" w:hAnsi="Arial" w:cs="Arial"/>
                <w:b/>
                <w:sz w:val="22"/>
                <w:szCs w:val="22"/>
              </w:rPr>
              <w:t>Best wishes, Leigh</w:t>
            </w:r>
          </w:p>
        </w:tc>
      </w:tr>
    </w:tbl>
    <w:p w:rsidR="00BC1EE6" w:rsidRDefault="00BC1EE6">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F2877" w:rsidRPr="00A860BB" w:rsidTr="006F2877">
        <w:trPr>
          <w:trHeight w:val="78"/>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bottom w:w="144" w:type="dxa"/>
            </w:tcMar>
            <w:vAlign w:val="center"/>
          </w:tcPr>
          <w:p w:rsidR="006F2877" w:rsidRPr="00C43E30" w:rsidRDefault="006F2877" w:rsidP="006F2877">
            <w:pPr>
              <w:rPr>
                <w:rFonts w:ascii="Arial" w:hAnsi="Arial" w:cs="Arial"/>
                <w:sz w:val="22"/>
                <w:szCs w:val="22"/>
              </w:rPr>
            </w:pPr>
          </w:p>
          <w:p w:rsidR="006F2877" w:rsidRPr="00C43E30" w:rsidRDefault="006F2877" w:rsidP="006F2877">
            <w:pPr>
              <w:ind w:left="7"/>
              <w:rPr>
                <w:rFonts w:ascii="Arial" w:hAnsi="Arial" w:cs="Arial"/>
                <w:b/>
                <w:sz w:val="22"/>
                <w:szCs w:val="22"/>
              </w:rPr>
            </w:pPr>
            <w:r w:rsidRPr="00C43E30">
              <w:rPr>
                <w:rFonts w:ascii="Arial" w:hAnsi="Arial" w:cs="Arial"/>
                <w:b/>
                <w:sz w:val="22"/>
                <w:szCs w:val="22"/>
              </w:rPr>
              <w:t>Welcome from Philip Holden, Course Leader MA Marketing Communications</w:t>
            </w:r>
          </w:p>
          <w:p w:rsidR="006F2877" w:rsidRPr="00C43E30" w:rsidRDefault="006F2877" w:rsidP="006F2877">
            <w:pPr>
              <w:suppressAutoHyphens/>
              <w:spacing w:line="240" w:lineRule="atLeast"/>
              <w:ind w:right="-58"/>
              <w:rPr>
                <w:rFonts w:ascii="Arial" w:hAnsi="Arial" w:cs="Arial"/>
                <w:spacing w:val="-2"/>
                <w:sz w:val="22"/>
                <w:szCs w:val="22"/>
              </w:rPr>
            </w:pPr>
          </w:p>
          <w:p w:rsidR="006F2877" w:rsidRPr="00C43E30" w:rsidRDefault="006F2877" w:rsidP="006F2877">
            <w:pPr>
              <w:suppressAutoHyphens/>
              <w:spacing w:line="240" w:lineRule="atLeast"/>
              <w:ind w:right="-58"/>
              <w:rPr>
                <w:rFonts w:ascii="Arial" w:hAnsi="Arial" w:cs="Arial"/>
                <w:sz w:val="22"/>
                <w:szCs w:val="22"/>
              </w:rPr>
            </w:pPr>
            <w:r w:rsidRPr="00C43E30">
              <w:rPr>
                <w:rFonts w:ascii="Arial" w:hAnsi="Arial" w:cs="Arial"/>
                <w:spacing w:val="-2"/>
                <w:sz w:val="22"/>
                <w:szCs w:val="22"/>
              </w:rPr>
              <w:t xml:space="preserve">On behalf of the course team I am delighted to welcome you to the </w:t>
            </w:r>
            <w:r w:rsidRPr="00C43E30">
              <w:rPr>
                <w:rFonts w:ascii="Arial" w:hAnsi="Arial" w:cs="Arial"/>
                <w:b/>
                <w:spacing w:val="-2"/>
                <w:sz w:val="22"/>
                <w:szCs w:val="22"/>
              </w:rPr>
              <w:t xml:space="preserve">MA Marketing Communications </w:t>
            </w:r>
            <w:r w:rsidRPr="00C43E30">
              <w:rPr>
                <w:rFonts w:ascii="Arial" w:hAnsi="Arial" w:cs="Arial"/>
                <w:spacing w:val="-2"/>
                <w:sz w:val="22"/>
                <w:szCs w:val="22"/>
              </w:rPr>
              <w:t>course. We hope you will have a</w:t>
            </w:r>
            <w:r w:rsidRPr="00C43E30">
              <w:rPr>
                <w:rFonts w:ascii="Arial" w:hAnsi="Arial" w:cs="Arial"/>
                <w:b/>
                <w:spacing w:val="-2"/>
                <w:sz w:val="22"/>
                <w:szCs w:val="22"/>
              </w:rPr>
              <w:t xml:space="preserve"> </w:t>
            </w:r>
            <w:r w:rsidRPr="00C43E30">
              <w:rPr>
                <w:rFonts w:ascii="Arial" w:hAnsi="Arial" w:cs="Arial"/>
                <w:sz w:val="22"/>
                <w:szCs w:val="22"/>
              </w:rPr>
              <w:t>productive and enjoyable year with us.</w:t>
            </w:r>
          </w:p>
          <w:p w:rsidR="006F2877" w:rsidRPr="00C43E30" w:rsidRDefault="006F2877" w:rsidP="006F2877">
            <w:pPr>
              <w:suppressAutoHyphens/>
              <w:spacing w:line="240" w:lineRule="atLeast"/>
              <w:ind w:right="-58"/>
              <w:rPr>
                <w:rFonts w:ascii="Arial" w:hAnsi="Arial" w:cs="Arial"/>
                <w:sz w:val="22"/>
                <w:szCs w:val="22"/>
              </w:rPr>
            </w:pPr>
          </w:p>
          <w:p w:rsidR="006F2877" w:rsidRPr="00C43E30" w:rsidRDefault="006F2877" w:rsidP="006F2877">
            <w:pPr>
              <w:rPr>
                <w:rFonts w:ascii="Arial" w:hAnsi="Arial" w:cs="Arial"/>
                <w:sz w:val="22"/>
                <w:szCs w:val="22"/>
              </w:rPr>
            </w:pPr>
            <w:r w:rsidRPr="00C43E30">
              <w:rPr>
                <w:rFonts w:ascii="Arial" w:hAnsi="Arial" w:cs="Arial"/>
                <w:sz w:val="22"/>
                <w:szCs w:val="22"/>
              </w:rPr>
              <w:t xml:space="preserve">International students are encouraged to attend the International Student Welcome </w:t>
            </w:r>
            <w:proofErr w:type="spellStart"/>
            <w:r w:rsidRPr="00C43E30">
              <w:rPr>
                <w:rFonts w:ascii="Arial" w:hAnsi="Arial" w:cs="Arial"/>
                <w:sz w:val="22"/>
                <w:szCs w:val="22"/>
              </w:rPr>
              <w:t>Programme</w:t>
            </w:r>
            <w:proofErr w:type="spellEnd"/>
            <w:r w:rsidRPr="00C43E30">
              <w:rPr>
                <w:rFonts w:ascii="Arial" w:hAnsi="Arial" w:cs="Arial"/>
                <w:sz w:val="22"/>
                <w:szCs w:val="22"/>
              </w:rPr>
              <w:t xml:space="preserve">, on </w:t>
            </w:r>
            <w:r w:rsidRPr="00C43E30">
              <w:rPr>
                <w:rFonts w:ascii="Arial" w:hAnsi="Arial" w:cs="Arial"/>
                <w:b/>
                <w:sz w:val="22"/>
                <w:szCs w:val="22"/>
              </w:rPr>
              <w:t>Monday, 13 January 2020</w:t>
            </w:r>
            <w:r w:rsidRPr="00C43E30">
              <w:rPr>
                <w:rFonts w:ascii="Arial" w:hAnsi="Arial" w:cs="Arial"/>
                <w:sz w:val="22"/>
                <w:szCs w:val="22"/>
              </w:rPr>
              <w:t xml:space="preserve">. To book your place go to </w:t>
            </w:r>
            <w:hyperlink r:id="rId12" w:history="1">
              <w:r w:rsidRPr="00C43E30">
                <w:rPr>
                  <w:rStyle w:val="Hyperlink"/>
                  <w:rFonts w:ascii="Arial" w:hAnsi="Arial" w:cs="Arial"/>
                  <w:sz w:val="22"/>
                  <w:szCs w:val="22"/>
                </w:rPr>
                <w:t>www.westminster.ac.uk/welcomeprogramme</w:t>
              </w:r>
            </w:hyperlink>
            <w:r w:rsidRPr="00C43E30">
              <w:rPr>
                <w:rFonts w:ascii="Arial" w:hAnsi="Arial" w:cs="Arial"/>
                <w:sz w:val="22"/>
                <w:szCs w:val="22"/>
              </w:rPr>
              <w:t>.</w:t>
            </w:r>
          </w:p>
          <w:p w:rsidR="006F2877" w:rsidRPr="00C43E30" w:rsidRDefault="006F2877" w:rsidP="006F2877">
            <w:pPr>
              <w:rPr>
                <w:rFonts w:ascii="Arial" w:hAnsi="Arial" w:cs="Arial"/>
                <w:sz w:val="22"/>
                <w:szCs w:val="22"/>
              </w:rPr>
            </w:pPr>
          </w:p>
          <w:p w:rsidR="006F2877" w:rsidRPr="00C43E30" w:rsidRDefault="006F2877" w:rsidP="006F2877">
            <w:pPr>
              <w:rPr>
                <w:rFonts w:ascii="Arial" w:hAnsi="Arial" w:cs="Arial"/>
                <w:sz w:val="22"/>
                <w:szCs w:val="22"/>
              </w:rPr>
            </w:pPr>
            <w:r w:rsidRPr="00C43E30">
              <w:rPr>
                <w:rFonts w:ascii="Arial" w:hAnsi="Arial" w:cs="Arial"/>
                <w:sz w:val="22"/>
                <w:szCs w:val="22"/>
              </w:rPr>
              <w:t xml:space="preserve">Your course begins on </w:t>
            </w:r>
            <w:r w:rsidRPr="00C43E30">
              <w:rPr>
                <w:rFonts w:ascii="Arial" w:hAnsi="Arial" w:cs="Arial"/>
                <w:b/>
                <w:sz w:val="22"/>
                <w:szCs w:val="22"/>
                <w:u w:val="single"/>
              </w:rPr>
              <w:t>Tuesday, 14 January 2020</w:t>
            </w:r>
            <w:r w:rsidRPr="00C43E30">
              <w:rPr>
                <w:rFonts w:ascii="Arial" w:hAnsi="Arial" w:cs="Arial"/>
                <w:sz w:val="22"/>
                <w:szCs w:val="22"/>
                <w:u w:val="single"/>
              </w:rPr>
              <w:t xml:space="preserve"> with an intensive Orientation </w:t>
            </w:r>
            <w:proofErr w:type="spellStart"/>
            <w:r w:rsidRPr="00C43E30">
              <w:rPr>
                <w:rFonts w:ascii="Arial" w:hAnsi="Arial" w:cs="Arial"/>
                <w:sz w:val="22"/>
                <w:szCs w:val="22"/>
                <w:u w:val="single"/>
              </w:rPr>
              <w:t>programme</w:t>
            </w:r>
            <w:proofErr w:type="spellEnd"/>
            <w:r w:rsidRPr="00C43E30">
              <w:rPr>
                <w:rFonts w:ascii="Arial" w:hAnsi="Arial" w:cs="Arial"/>
                <w:sz w:val="22"/>
                <w:szCs w:val="22"/>
                <w:u w:val="single"/>
              </w:rPr>
              <w:t>.</w:t>
            </w:r>
            <w:r w:rsidRPr="00C43E30">
              <w:rPr>
                <w:rFonts w:ascii="Arial" w:hAnsi="Arial" w:cs="Arial"/>
                <w:sz w:val="22"/>
                <w:szCs w:val="22"/>
              </w:rPr>
              <w:t xml:space="preserve"> To fully prepare you for your course you should arrive in London by 13 January 2020 so that you can start the </w:t>
            </w:r>
            <w:proofErr w:type="spellStart"/>
            <w:r w:rsidRPr="00C43E30">
              <w:rPr>
                <w:rFonts w:ascii="Arial" w:hAnsi="Arial" w:cs="Arial"/>
                <w:sz w:val="22"/>
                <w:szCs w:val="22"/>
              </w:rPr>
              <w:t>programme</w:t>
            </w:r>
            <w:proofErr w:type="spellEnd"/>
            <w:r w:rsidRPr="00C43E30">
              <w:rPr>
                <w:rFonts w:ascii="Arial" w:hAnsi="Arial" w:cs="Arial"/>
                <w:sz w:val="22"/>
                <w:szCs w:val="22"/>
              </w:rPr>
              <w:t xml:space="preserve"> on time. </w:t>
            </w:r>
          </w:p>
          <w:p w:rsidR="006F2877" w:rsidRPr="00C43E30" w:rsidRDefault="006F2877" w:rsidP="006F2877">
            <w:pPr>
              <w:suppressAutoHyphens/>
              <w:spacing w:line="240" w:lineRule="atLeast"/>
              <w:ind w:right="-58"/>
              <w:rPr>
                <w:rFonts w:ascii="Arial" w:hAnsi="Arial" w:cs="Arial"/>
                <w:sz w:val="22"/>
                <w:szCs w:val="22"/>
              </w:rPr>
            </w:pPr>
          </w:p>
          <w:p w:rsidR="006F2877" w:rsidRDefault="006F2877" w:rsidP="006F2877">
            <w:pPr>
              <w:suppressAutoHyphens/>
              <w:spacing w:line="240" w:lineRule="atLeast"/>
              <w:ind w:right="-58"/>
              <w:rPr>
                <w:rFonts w:ascii="Arial" w:hAnsi="Arial" w:cs="Arial"/>
                <w:sz w:val="22"/>
                <w:szCs w:val="22"/>
              </w:rPr>
            </w:pPr>
            <w:r w:rsidRPr="00C43E30">
              <w:rPr>
                <w:rFonts w:ascii="Arial" w:hAnsi="Arial" w:cs="Arial"/>
                <w:sz w:val="22"/>
                <w:szCs w:val="22"/>
              </w:rPr>
              <w:t>This course has been running for over 20 years. It is very well established and now has nearly 2,000 alumni, many of which are now employed in prestigious jobs in the marketing communications industry all over the world. We hope that after your year with us, you will join this group of exceptional professionals.</w:t>
            </w:r>
          </w:p>
          <w:p w:rsidR="00A36913" w:rsidRPr="00C43E30" w:rsidRDefault="00A36913" w:rsidP="006F2877">
            <w:pPr>
              <w:suppressAutoHyphens/>
              <w:spacing w:line="240" w:lineRule="atLeast"/>
              <w:ind w:right="-58"/>
              <w:rPr>
                <w:rFonts w:ascii="Arial" w:hAnsi="Arial" w:cs="Arial"/>
                <w:sz w:val="22"/>
                <w:szCs w:val="22"/>
              </w:rPr>
            </w:pPr>
          </w:p>
          <w:p w:rsidR="006F2877" w:rsidRPr="00C43E30" w:rsidRDefault="006F2877" w:rsidP="006F2877">
            <w:pPr>
              <w:suppressAutoHyphens/>
              <w:spacing w:line="240" w:lineRule="atLeast"/>
              <w:ind w:left="22" w:right="-58"/>
              <w:rPr>
                <w:rFonts w:ascii="Arial" w:hAnsi="Arial" w:cs="Arial"/>
                <w:spacing w:val="-2"/>
                <w:sz w:val="22"/>
                <w:szCs w:val="22"/>
              </w:rPr>
            </w:pPr>
            <w:r w:rsidRPr="00C43E30">
              <w:rPr>
                <w:rFonts w:ascii="Arial" w:hAnsi="Arial" w:cs="Arial"/>
                <w:spacing w:val="-2"/>
                <w:sz w:val="22"/>
                <w:szCs w:val="22"/>
              </w:rPr>
              <w:t xml:space="preserve">This course is specifically designed to equip those without prior experience in marketing/ marketing communications with the knowledge needed for employment in the sector; and to enable those with workplace experience to consolidate their expertise and enhance their professional development. </w:t>
            </w:r>
          </w:p>
          <w:p w:rsidR="006F2877" w:rsidRPr="00C43E30" w:rsidRDefault="006F2877" w:rsidP="006F2877">
            <w:pPr>
              <w:suppressAutoHyphens/>
              <w:spacing w:line="240" w:lineRule="atLeast"/>
              <w:ind w:left="22" w:right="-58"/>
              <w:rPr>
                <w:rFonts w:ascii="Arial" w:hAnsi="Arial" w:cs="Arial"/>
                <w:spacing w:val="-2"/>
                <w:sz w:val="22"/>
                <w:szCs w:val="22"/>
              </w:rPr>
            </w:pPr>
          </w:p>
          <w:p w:rsidR="006F2877" w:rsidRPr="00C43E30" w:rsidRDefault="006F2877" w:rsidP="006F2877">
            <w:pPr>
              <w:suppressAutoHyphens/>
              <w:spacing w:line="240" w:lineRule="atLeast"/>
              <w:ind w:right="-58"/>
              <w:rPr>
                <w:rFonts w:ascii="Arial" w:hAnsi="Arial" w:cs="Arial"/>
                <w:spacing w:val="-2"/>
                <w:sz w:val="22"/>
                <w:szCs w:val="22"/>
              </w:rPr>
            </w:pPr>
            <w:r w:rsidRPr="00C43E30">
              <w:rPr>
                <w:rFonts w:ascii="Arial" w:hAnsi="Arial" w:cs="Arial"/>
                <w:spacing w:val="-2"/>
                <w:sz w:val="22"/>
                <w:szCs w:val="22"/>
              </w:rPr>
              <w:t xml:space="preserve">The course has a practical, industry focus and </w:t>
            </w:r>
            <w:r w:rsidRPr="00C43E30">
              <w:rPr>
                <w:rFonts w:ascii="Arial" w:hAnsi="Arial" w:cs="Arial"/>
                <w:sz w:val="22"/>
                <w:szCs w:val="22"/>
              </w:rPr>
              <w:t xml:space="preserve">is continually updated and developed to meet the rapid changes that are taking place in the industry. We take advantage of our central London location, right in the heart of the communications industry. We </w:t>
            </w:r>
            <w:r w:rsidRPr="00C43E30">
              <w:rPr>
                <w:rFonts w:ascii="Arial" w:hAnsi="Arial" w:cs="Arial"/>
                <w:spacing w:val="-2"/>
                <w:sz w:val="22"/>
                <w:szCs w:val="22"/>
              </w:rPr>
              <w:t>work closely with employers and our alumni to build a strong community of practice around you and your peers: to help you transition successfully into professionalism and the workplace, both locally and internationally.</w:t>
            </w:r>
          </w:p>
          <w:p w:rsidR="006F2877" w:rsidRPr="00C43E30" w:rsidRDefault="006F2877" w:rsidP="006F2877">
            <w:pPr>
              <w:suppressAutoHyphens/>
              <w:spacing w:line="240" w:lineRule="atLeast"/>
              <w:ind w:right="-58"/>
              <w:rPr>
                <w:rFonts w:ascii="Arial" w:hAnsi="Arial" w:cs="Arial"/>
                <w:spacing w:val="-2"/>
                <w:sz w:val="22"/>
                <w:szCs w:val="22"/>
              </w:rPr>
            </w:pPr>
          </w:p>
          <w:p w:rsidR="006F2877" w:rsidRPr="00C43E30" w:rsidRDefault="006F2877" w:rsidP="006F2877">
            <w:pPr>
              <w:suppressAutoHyphens/>
              <w:spacing w:line="240" w:lineRule="atLeast"/>
              <w:ind w:right="-58"/>
              <w:rPr>
                <w:rFonts w:ascii="Arial" w:hAnsi="Arial" w:cs="Arial"/>
                <w:spacing w:val="-2"/>
                <w:sz w:val="22"/>
                <w:szCs w:val="22"/>
              </w:rPr>
            </w:pPr>
            <w:r w:rsidRPr="00C43E30">
              <w:rPr>
                <w:rFonts w:ascii="Arial" w:hAnsi="Arial" w:cs="Arial"/>
                <w:spacing w:val="-2"/>
                <w:sz w:val="22"/>
                <w:szCs w:val="22"/>
              </w:rPr>
              <w:t xml:space="preserve">We also offer you the opportunity to gain </w:t>
            </w:r>
            <w:r w:rsidR="0011364E">
              <w:rPr>
                <w:rFonts w:ascii="Arial" w:hAnsi="Arial" w:cs="Arial"/>
                <w:spacing w:val="-2"/>
                <w:sz w:val="22"/>
                <w:szCs w:val="22"/>
              </w:rPr>
              <w:t>recognition</w:t>
            </w:r>
            <w:r w:rsidRPr="00C43E30">
              <w:rPr>
                <w:rFonts w:ascii="Arial" w:hAnsi="Arial" w:cs="Arial"/>
                <w:spacing w:val="-2"/>
                <w:sz w:val="22"/>
                <w:szCs w:val="22"/>
              </w:rPr>
              <w:t xml:space="preserve"> from the Institute of Data &amp; Marketing (IDM)</w:t>
            </w:r>
            <w:r w:rsidR="0011364E">
              <w:rPr>
                <w:rFonts w:ascii="Arial" w:hAnsi="Arial" w:cs="Arial"/>
                <w:spacing w:val="-2"/>
                <w:sz w:val="22"/>
                <w:szCs w:val="22"/>
              </w:rPr>
              <w:t xml:space="preserve">, </w:t>
            </w:r>
            <w:r w:rsidRPr="00C43E30">
              <w:rPr>
                <w:rFonts w:ascii="Arial" w:hAnsi="Arial" w:cs="Arial"/>
                <w:spacing w:val="-2"/>
                <w:sz w:val="22"/>
                <w:szCs w:val="22"/>
              </w:rPr>
              <w:t>the Institute of Practitioners in Advertising (IPA) and the Chartered Institute of Public Relations (CIPR) – all this in addition to your master’s degree. This provides you with a real distinction in the marketplace so that you can take the next step in your career with confidence.</w:t>
            </w:r>
          </w:p>
          <w:p w:rsidR="006F2877" w:rsidRPr="00C43E30" w:rsidRDefault="006F2877" w:rsidP="006F2877">
            <w:pPr>
              <w:suppressAutoHyphens/>
              <w:spacing w:line="240" w:lineRule="atLeast"/>
              <w:ind w:right="-58"/>
              <w:rPr>
                <w:rFonts w:ascii="Arial" w:hAnsi="Arial" w:cs="Arial"/>
                <w:spacing w:val="-2"/>
                <w:sz w:val="22"/>
                <w:szCs w:val="22"/>
              </w:rPr>
            </w:pPr>
          </w:p>
          <w:p w:rsidR="006F2877" w:rsidRPr="00C43E30" w:rsidRDefault="006F2877" w:rsidP="006F2877">
            <w:pPr>
              <w:suppressAutoHyphens/>
              <w:spacing w:line="240" w:lineRule="atLeast"/>
              <w:ind w:right="-58"/>
              <w:rPr>
                <w:rFonts w:ascii="Arial" w:hAnsi="Arial" w:cs="Arial"/>
                <w:spacing w:val="-2"/>
                <w:sz w:val="22"/>
                <w:szCs w:val="22"/>
              </w:rPr>
            </w:pPr>
            <w:r w:rsidRPr="00C43E30">
              <w:rPr>
                <w:rFonts w:ascii="Arial" w:hAnsi="Arial" w:cs="Arial"/>
                <w:spacing w:val="-2"/>
                <w:sz w:val="22"/>
                <w:szCs w:val="22"/>
              </w:rPr>
              <w:t xml:space="preserve">The year will be intense, with many challenges along the way, developing your knowledge, understanding and creativity, learning how to build and run effective teams and developing your unique contribution to the world of integrated marketing communications. We all look forward to working with you and helping you fulfil your potential. </w:t>
            </w:r>
          </w:p>
          <w:p w:rsidR="006F2877" w:rsidRPr="00C43E30" w:rsidRDefault="006F2877" w:rsidP="006F2877">
            <w:pPr>
              <w:rPr>
                <w:rFonts w:ascii="Arial" w:hAnsi="Arial" w:cs="Arial"/>
                <w:sz w:val="22"/>
                <w:szCs w:val="22"/>
              </w:rPr>
            </w:pPr>
          </w:p>
          <w:p w:rsidR="006F2877" w:rsidRPr="00C43E30" w:rsidRDefault="006F2877" w:rsidP="006F2877">
            <w:pPr>
              <w:pStyle w:val="BodyText"/>
              <w:rPr>
                <w:sz w:val="22"/>
                <w:szCs w:val="22"/>
              </w:rPr>
            </w:pPr>
            <w:r w:rsidRPr="00C43E30">
              <w:rPr>
                <w:sz w:val="22"/>
                <w:szCs w:val="22"/>
              </w:rPr>
              <w:t xml:space="preserve">You will receive more details about your programme of study during the orientation events. Contact details for key University services and administrative offices can be found at </w:t>
            </w:r>
            <w:hyperlink r:id="rId13" w:history="1">
              <w:r w:rsidRPr="00C43E30">
                <w:rPr>
                  <w:rStyle w:val="Hyperlink"/>
                  <w:sz w:val="22"/>
                  <w:szCs w:val="22"/>
                </w:rPr>
                <w:t>https://www.westminster.ac.uk/current-students/contact-us</w:t>
              </w:r>
            </w:hyperlink>
          </w:p>
          <w:p w:rsidR="006F2877" w:rsidRPr="00C43E30" w:rsidRDefault="006F2877" w:rsidP="006F2877">
            <w:pPr>
              <w:pStyle w:val="BodyText"/>
              <w:rPr>
                <w:sz w:val="22"/>
                <w:szCs w:val="22"/>
              </w:rPr>
            </w:pPr>
          </w:p>
          <w:p w:rsidR="006F2877" w:rsidRPr="00C43E30" w:rsidRDefault="006F2877" w:rsidP="006F2877">
            <w:pPr>
              <w:pStyle w:val="BodyText"/>
              <w:rPr>
                <w:sz w:val="22"/>
                <w:szCs w:val="22"/>
              </w:rPr>
            </w:pPr>
            <w:r w:rsidRPr="00C43E30">
              <w:rPr>
                <w:b/>
                <w:noProof/>
                <w:sz w:val="22"/>
                <w:szCs w:val="22"/>
                <w:lang w:eastAsia="en-GB"/>
              </w:rPr>
              <w:drawing>
                <wp:anchor distT="0" distB="0" distL="114300" distR="114300" simplePos="0" relativeHeight="251663360" behindDoc="0" locked="0" layoutInCell="1" allowOverlap="1" wp14:anchorId="65A06A6F" wp14:editId="56201DA2">
                  <wp:simplePos x="0" y="0"/>
                  <wp:positionH relativeFrom="column">
                    <wp:posOffset>5368290</wp:posOffset>
                  </wp:positionH>
                  <wp:positionV relativeFrom="paragraph">
                    <wp:posOffset>233045</wp:posOffset>
                  </wp:positionV>
                  <wp:extent cx="946150" cy="1159510"/>
                  <wp:effectExtent l="0" t="0" r="635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46150" cy="1159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3E30">
              <w:rPr>
                <w:sz w:val="22"/>
                <w:szCs w:val="22"/>
              </w:rPr>
              <w:t xml:space="preserve">Academic staff contact details are available at </w:t>
            </w:r>
            <w:hyperlink r:id="rId15" w:history="1">
              <w:r w:rsidRPr="00C43E30">
                <w:rPr>
                  <w:rStyle w:val="Hyperlink"/>
                  <w:sz w:val="22"/>
                  <w:szCs w:val="22"/>
                </w:rPr>
                <w:t>https://www.westminster.ac.uk/about-us/our-people/academic-directory</w:t>
              </w:r>
            </w:hyperlink>
          </w:p>
          <w:p w:rsidR="006F2877" w:rsidRPr="00C43E30" w:rsidRDefault="006F2877" w:rsidP="006F2877">
            <w:pPr>
              <w:rPr>
                <w:rFonts w:ascii="Arial" w:hAnsi="Arial" w:cs="Arial"/>
                <w:sz w:val="22"/>
                <w:szCs w:val="22"/>
              </w:rPr>
            </w:pPr>
          </w:p>
          <w:p w:rsidR="006F2877" w:rsidRPr="00C43E30" w:rsidRDefault="006F2877" w:rsidP="006F2877">
            <w:pPr>
              <w:rPr>
                <w:sz w:val="22"/>
                <w:szCs w:val="22"/>
              </w:rPr>
            </w:pPr>
            <w:r w:rsidRPr="00C43E30">
              <w:rPr>
                <w:rFonts w:ascii="Arial" w:hAnsi="Arial" w:cs="Arial"/>
                <w:sz w:val="22"/>
                <w:szCs w:val="22"/>
              </w:rPr>
              <w:t>The Student Hub webpage is your main gateway to the University's online resources and t</w:t>
            </w:r>
            <w:r w:rsidRPr="00C43E30">
              <w:rPr>
                <w:rStyle w:val="apple-style-span"/>
                <w:rFonts w:ascii="Arial" w:hAnsi="Arial" w:cs="Arial"/>
                <w:sz w:val="22"/>
                <w:szCs w:val="22"/>
              </w:rPr>
              <w:t xml:space="preserve">he webpage can be found at </w:t>
            </w:r>
            <w:hyperlink r:id="rId16" w:history="1">
              <w:r w:rsidRPr="00C43E30">
                <w:rPr>
                  <w:rStyle w:val="Hyperlink"/>
                  <w:sz w:val="22"/>
                  <w:szCs w:val="22"/>
                </w:rPr>
                <w:t>https://www.westminster.ac.uk/current-students</w:t>
              </w:r>
            </w:hyperlink>
          </w:p>
          <w:p w:rsidR="006F2877" w:rsidRPr="00C43E30" w:rsidRDefault="006F2877" w:rsidP="006F2877">
            <w:pPr>
              <w:rPr>
                <w:rFonts w:ascii="Arial" w:hAnsi="Arial" w:cs="Arial"/>
                <w:sz w:val="22"/>
                <w:szCs w:val="22"/>
              </w:rPr>
            </w:pPr>
          </w:p>
          <w:p w:rsidR="006F2877" w:rsidRPr="00C43E30" w:rsidRDefault="006F2877" w:rsidP="006F2877">
            <w:pPr>
              <w:rPr>
                <w:rFonts w:ascii="Arial" w:hAnsi="Arial" w:cs="Arial"/>
                <w:sz w:val="22"/>
                <w:szCs w:val="22"/>
              </w:rPr>
            </w:pPr>
            <w:r w:rsidRPr="00C43E30">
              <w:rPr>
                <w:rFonts w:ascii="Arial" w:hAnsi="Arial" w:cs="Arial"/>
                <w:sz w:val="22"/>
                <w:szCs w:val="22"/>
              </w:rPr>
              <w:t>I very much look forward to seeing you on</w:t>
            </w:r>
            <w:r w:rsidRPr="00C43E30">
              <w:rPr>
                <w:rFonts w:ascii="Arial" w:hAnsi="Arial" w:cs="Arial"/>
                <w:b/>
                <w:sz w:val="22"/>
                <w:szCs w:val="22"/>
              </w:rPr>
              <w:t xml:space="preserve"> Tuesday, 14 January 2020</w:t>
            </w:r>
            <w:r w:rsidRPr="00C43E30">
              <w:rPr>
                <w:rFonts w:ascii="Arial" w:hAnsi="Arial" w:cs="Arial"/>
                <w:sz w:val="22"/>
                <w:szCs w:val="22"/>
              </w:rPr>
              <w:t xml:space="preserve">. </w:t>
            </w:r>
          </w:p>
          <w:p w:rsidR="006F2877" w:rsidRPr="00C43E30" w:rsidRDefault="006F2877" w:rsidP="006F2877">
            <w:pPr>
              <w:suppressAutoHyphens/>
              <w:spacing w:line="240" w:lineRule="atLeast"/>
              <w:ind w:right="-58"/>
              <w:rPr>
                <w:rFonts w:ascii="Arial" w:hAnsi="Arial" w:cs="Arial"/>
                <w:spacing w:val="-2"/>
                <w:sz w:val="22"/>
                <w:szCs w:val="22"/>
              </w:rPr>
            </w:pPr>
          </w:p>
          <w:p w:rsidR="006F2877" w:rsidRPr="00C43E30" w:rsidRDefault="006F2877" w:rsidP="006F2877">
            <w:pPr>
              <w:rPr>
                <w:rFonts w:ascii="Arial" w:hAnsi="Arial" w:cs="Arial"/>
                <w:sz w:val="22"/>
                <w:szCs w:val="22"/>
              </w:rPr>
            </w:pPr>
            <w:r w:rsidRPr="00C43E30">
              <w:rPr>
                <w:rFonts w:ascii="Arial" w:hAnsi="Arial" w:cs="Arial"/>
                <w:b/>
                <w:sz w:val="22"/>
                <w:szCs w:val="22"/>
              </w:rPr>
              <w:t>All the best, Philip</w:t>
            </w:r>
          </w:p>
          <w:p w:rsidR="006F2877" w:rsidRPr="001E54C9" w:rsidRDefault="006F2877" w:rsidP="006F2877">
            <w:pPr>
              <w:rPr>
                <w:rFonts w:ascii="Arial" w:hAnsi="Arial" w:cs="Arial"/>
                <w:sz w:val="22"/>
                <w:szCs w:val="22"/>
              </w:rPr>
            </w:pPr>
          </w:p>
        </w:tc>
      </w:tr>
    </w:tbl>
    <w:p w:rsidR="00C5147C" w:rsidRDefault="00C5147C">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580"/>
        <w:gridCol w:w="2359"/>
        <w:gridCol w:w="2268"/>
        <w:gridCol w:w="3115"/>
      </w:tblGrid>
      <w:tr w:rsidR="00DA0E24" w:rsidRPr="00A860BB" w:rsidTr="008553CB">
        <w:trPr>
          <w:trHeight w:val="192"/>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4769CD">
              <w:trPr>
                <w:trHeight w:val="342"/>
              </w:trPr>
              <w:tc>
                <w:tcPr>
                  <w:tcW w:w="10086" w:type="dxa"/>
                  <w:gridSpan w:val="3"/>
                  <w:shd w:val="clear" w:color="auto" w:fill="91CCF3" w:themeFill="accent1" w:themeFillTint="66"/>
                  <w:vAlign w:val="center"/>
                </w:tcPr>
                <w:p w:rsidR="0001120B" w:rsidRPr="00BD2789" w:rsidRDefault="004769CD" w:rsidP="0018728D">
                  <w:pPr>
                    <w:pStyle w:val="Normal-Centered"/>
                    <w:spacing w:after="0"/>
                    <w:rPr>
                      <w:rStyle w:val="Strong"/>
                      <w:rFonts w:ascii="Arial" w:hAnsi="Arial" w:cs="Arial"/>
                      <w:sz w:val="28"/>
                      <w:szCs w:val="28"/>
                    </w:rPr>
                  </w:pPr>
                  <w:r w:rsidRPr="00BD2789">
                    <w:rPr>
                      <w:rStyle w:val="Strong"/>
                      <w:rFonts w:ascii="Arial" w:hAnsi="Arial"/>
                      <w:sz w:val="28"/>
                      <w:szCs w:val="28"/>
                    </w:rPr>
                    <w:lastRenderedPageBreak/>
                    <w:t>TUESDAY</w:t>
                  </w:r>
                  <w:r w:rsidR="00A07509" w:rsidRPr="00BD2789">
                    <w:rPr>
                      <w:rStyle w:val="Strong"/>
                      <w:rFonts w:ascii="Arial" w:hAnsi="Arial"/>
                      <w:sz w:val="28"/>
                      <w:szCs w:val="28"/>
                    </w:rPr>
                    <w:t>,</w:t>
                  </w:r>
                  <w:r w:rsidRPr="00BD2789">
                    <w:rPr>
                      <w:rStyle w:val="Strong"/>
                      <w:rFonts w:ascii="Arial" w:hAnsi="Arial"/>
                      <w:sz w:val="28"/>
                      <w:szCs w:val="28"/>
                    </w:rPr>
                    <w:t xml:space="preserve"> 1</w:t>
                  </w:r>
                  <w:r w:rsidR="00A07509" w:rsidRPr="00BD2789">
                    <w:rPr>
                      <w:rStyle w:val="Strong"/>
                      <w:rFonts w:ascii="Arial" w:hAnsi="Arial"/>
                      <w:sz w:val="28"/>
                      <w:szCs w:val="28"/>
                    </w:rPr>
                    <w:t>4</w:t>
                  </w:r>
                  <w:r w:rsidRPr="00BD2789">
                    <w:rPr>
                      <w:rStyle w:val="Strong"/>
                      <w:rFonts w:ascii="Arial" w:hAnsi="Arial"/>
                      <w:sz w:val="28"/>
                      <w:szCs w:val="28"/>
                    </w:rPr>
                    <w:t xml:space="preserve"> JANUARY 20</w:t>
                  </w:r>
                  <w:r w:rsidR="00A07509" w:rsidRPr="00BD2789">
                    <w:rPr>
                      <w:rStyle w:val="Strong"/>
                      <w:rFonts w:ascii="Arial" w:hAnsi="Arial"/>
                      <w:sz w:val="28"/>
                      <w:szCs w:val="28"/>
                    </w:rPr>
                    <w:t>20</w:t>
                  </w:r>
                </w:p>
              </w:tc>
            </w:tr>
            <w:tr w:rsidR="0001120B" w:rsidRPr="0038572F" w:rsidTr="00397E4A">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Time</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Event</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Location</w:t>
                  </w:r>
                </w:p>
              </w:tc>
            </w:tr>
            <w:tr w:rsidR="003F1E3E" w:rsidRPr="0038572F" w:rsidTr="007A4FA8">
              <w:trPr>
                <w:trHeight w:val="1533"/>
              </w:trPr>
              <w:tc>
                <w:tcPr>
                  <w:tcW w:w="3362" w:type="dxa"/>
                  <w:vAlign w:val="center"/>
                </w:tcPr>
                <w:p w:rsidR="00C43E30" w:rsidRPr="006766F5" w:rsidRDefault="00C43E30" w:rsidP="006766F5">
                  <w:pPr>
                    <w:pStyle w:val="Normal-Centered"/>
                    <w:spacing w:after="0"/>
                    <w:rPr>
                      <w:rStyle w:val="Strong"/>
                      <w:rFonts w:ascii="Arial" w:hAnsi="Arial"/>
                      <w:sz w:val="20"/>
                      <w:highlight w:val="yellow"/>
                    </w:rPr>
                  </w:pPr>
                  <w:r>
                    <w:rPr>
                      <w:rStyle w:val="Strong"/>
                      <w:rFonts w:ascii="Arial" w:hAnsi="Arial"/>
                      <w:sz w:val="20"/>
                    </w:rPr>
                    <w:t>10.30am – 2pm</w:t>
                  </w:r>
                </w:p>
              </w:tc>
              <w:tc>
                <w:tcPr>
                  <w:tcW w:w="3362" w:type="dxa"/>
                  <w:vAlign w:val="center"/>
                </w:tcPr>
                <w:p w:rsidR="00D77746" w:rsidRPr="00F13560" w:rsidRDefault="00D77746" w:rsidP="00D77746">
                  <w:pPr>
                    <w:widowControl w:val="0"/>
                    <w:autoSpaceDE w:val="0"/>
                    <w:autoSpaceDN w:val="0"/>
                    <w:adjustRightInd w:val="0"/>
                    <w:contextualSpacing/>
                    <w:jc w:val="center"/>
                    <w:rPr>
                      <w:rFonts w:ascii="Arial" w:hAnsi="Arial" w:cs="Arial"/>
                      <w:b/>
                    </w:rPr>
                  </w:pPr>
                  <w:r w:rsidRPr="00F13560">
                    <w:rPr>
                      <w:rFonts w:ascii="Arial" w:hAnsi="Arial" w:cs="Arial"/>
                      <w:b/>
                      <w:bCs/>
                    </w:rPr>
                    <w:t>Welcome to MA Marketing Communications</w:t>
                  </w:r>
                </w:p>
                <w:p w:rsidR="00D77746" w:rsidRDefault="00D77746" w:rsidP="00D77746">
                  <w:pPr>
                    <w:widowControl w:val="0"/>
                    <w:autoSpaceDE w:val="0"/>
                    <w:autoSpaceDN w:val="0"/>
                    <w:adjustRightInd w:val="0"/>
                    <w:contextualSpacing/>
                    <w:jc w:val="center"/>
                    <w:rPr>
                      <w:rFonts w:ascii="Arial" w:hAnsi="Arial" w:cs="Arial"/>
                    </w:rPr>
                  </w:pPr>
                  <w:r w:rsidRPr="00F13560">
                    <w:rPr>
                      <w:rFonts w:ascii="Arial" w:hAnsi="Arial" w:cs="Arial"/>
                    </w:rPr>
                    <w:t xml:space="preserve">Overview of the MA </w:t>
                  </w:r>
                  <w:proofErr w:type="spellStart"/>
                  <w:r w:rsidRPr="00F13560">
                    <w:rPr>
                      <w:rFonts w:ascii="Arial" w:hAnsi="Arial" w:cs="Arial"/>
                    </w:rPr>
                    <w:t>Programme</w:t>
                  </w:r>
                  <w:proofErr w:type="spellEnd"/>
                  <w:r w:rsidRPr="00F13560">
                    <w:rPr>
                      <w:rFonts w:ascii="Arial" w:hAnsi="Arial" w:cs="Arial"/>
                    </w:rPr>
                    <w:t xml:space="preserve"> &amp; </w:t>
                  </w:r>
                  <w:r>
                    <w:rPr>
                      <w:rFonts w:ascii="Arial" w:hAnsi="Arial" w:cs="Arial"/>
                    </w:rPr>
                    <w:t>O</w:t>
                  </w:r>
                  <w:r w:rsidRPr="00F13560">
                    <w:rPr>
                      <w:rFonts w:ascii="Arial" w:hAnsi="Arial" w:cs="Arial"/>
                    </w:rPr>
                    <w:t>rientation</w:t>
                  </w:r>
                </w:p>
                <w:p w:rsidR="003F1E3E" w:rsidRPr="009C6E04" w:rsidRDefault="00D77746" w:rsidP="00D77746">
                  <w:pPr>
                    <w:widowControl w:val="0"/>
                    <w:autoSpaceDE w:val="0"/>
                    <w:autoSpaceDN w:val="0"/>
                    <w:adjustRightInd w:val="0"/>
                    <w:contextualSpacing/>
                    <w:jc w:val="center"/>
                    <w:rPr>
                      <w:rFonts w:ascii="Arial" w:hAnsi="Arial" w:cs="Arial"/>
                    </w:rPr>
                  </w:pPr>
                  <w:r w:rsidRPr="00F13560">
                    <w:rPr>
                      <w:rFonts w:ascii="Arial" w:hAnsi="Arial" w:cs="Arial"/>
                    </w:rPr>
                    <w:t>Philip Holden</w:t>
                  </w:r>
                </w:p>
              </w:tc>
              <w:tc>
                <w:tcPr>
                  <w:tcW w:w="3362" w:type="dxa"/>
                  <w:vAlign w:val="center"/>
                </w:tcPr>
                <w:p w:rsidR="003F1E3E" w:rsidRPr="003F1E3E" w:rsidRDefault="003F1E3E" w:rsidP="003F1E3E">
                  <w:pPr>
                    <w:pStyle w:val="Normal-Centered"/>
                    <w:spacing w:after="0"/>
                    <w:rPr>
                      <w:rFonts w:ascii="Arial" w:eastAsiaTheme="minorEastAsia" w:hAnsi="Arial" w:cs="Arial"/>
                      <w:sz w:val="20"/>
                      <w:lang w:eastAsia="ja-JP"/>
                    </w:rPr>
                  </w:pPr>
                  <w:r w:rsidRPr="003F1E3E">
                    <w:rPr>
                      <w:rFonts w:ascii="Arial" w:eastAsiaTheme="minorEastAsia" w:hAnsi="Arial" w:cs="Arial"/>
                      <w:b/>
                      <w:sz w:val="20"/>
                      <w:lang w:eastAsia="ja-JP"/>
                    </w:rPr>
                    <w:t>LG29 Wood Lecture Theatre</w:t>
                  </w:r>
                  <w:r w:rsidRPr="003F1E3E">
                    <w:rPr>
                      <w:rFonts w:ascii="Arial" w:eastAsiaTheme="minorEastAsia" w:hAnsi="Arial" w:cs="Arial"/>
                      <w:sz w:val="20"/>
                      <w:lang w:eastAsia="ja-JP"/>
                    </w:rPr>
                    <w:t xml:space="preserve">, ground floor, </w:t>
                  </w:r>
                  <w:proofErr w:type="spellStart"/>
                  <w:r w:rsidRPr="003F1E3E">
                    <w:rPr>
                      <w:rFonts w:ascii="Arial" w:eastAsiaTheme="minorEastAsia" w:hAnsi="Arial" w:cs="Arial"/>
                      <w:sz w:val="20"/>
                      <w:lang w:eastAsia="ja-JP"/>
                    </w:rPr>
                    <w:t>Luxborough</w:t>
                  </w:r>
                  <w:proofErr w:type="spellEnd"/>
                  <w:r w:rsidRPr="003F1E3E">
                    <w:rPr>
                      <w:rFonts w:ascii="Arial" w:eastAsiaTheme="minorEastAsia" w:hAnsi="Arial" w:cs="Arial"/>
                      <w:sz w:val="20"/>
                      <w:lang w:eastAsia="ja-JP"/>
                    </w:rPr>
                    <w:t xml:space="preserve"> Building</w:t>
                  </w:r>
                </w:p>
                <w:p w:rsidR="003F1E3E" w:rsidRDefault="003F1E3E" w:rsidP="003F1E3E">
                  <w:pPr>
                    <w:pStyle w:val="Normal-Centered"/>
                    <w:spacing w:after="0"/>
                    <w:rPr>
                      <w:rStyle w:val="Strong"/>
                      <w:rFonts w:ascii="Arial" w:hAnsi="Arial" w:cs="Arial"/>
                      <w:b w:val="0"/>
                      <w:sz w:val="20"/>
                    </w:rPr>
                  </w:pPr>
                </w:p>
                <w:p w:rsidR="003F1E3E" w:rsidRPr="003F1E3E" w:rsidRDefault="003F1E3E" w:rsidP="003F1E3E">
                  <w:pPr>
                    <w:pStyle w:val="Normal-Centered"/>
                    <w:spacing w:after="0"/>
                    <w:rPr>
                      <w:rStyle w:val="Strong"/>
                      <w:rFonts w:cstheme="minorHAnsi"/>
                      <w:sz w:val="20"/>
                    </w:rPr>
                  </w:pPr>
                  <w:r w:rsidRPr="003F1E3E">
                    <w:rPr>
                      <w:rStyle w:val="Strong"/>
                      <w:rFonts w:ascii="Arial" w:hAnsi="Arial" w:cs="Arial"/>
                      <w:b w:val="0"/>
                      <w:sz w:val="20"/>
                    </w:rPr>
                    <w:t>35 Marylebone Road</w:t>
                  </w:r>
                  <w:r w:rsidRPr="003F1E3E">
                    <w:rPr>
                      <w:rStyle w:val="Strong"/>
                      <w:rFonts w:ascii="Arial" w:hAnsi="Arial" w:cs="Arial"/>
                      <w:b w:val="0"/>
                      <w:sz w:val="20"/>
                    </w:rPr>
                    <w:br/>
                    <w:t>London</w:t>
                  </w:r>
                  <w:r w:rsidRPr="003F1E3E">
                    <w:rPr>
                      <w:rStyle w:val="Strong"/>
                      <w:rFonts w:ascii="Arial" w:hAnsi="Arial" w:cs="Arial"/>
                      <w:b w:val="0"/>
                      <w:sz w:val="20"/>
                    </w:rPr>
                    <w:br/>
                    <w:t>NW1 5LS</w:t>
                  </w:r>
                </w:p>
              </w:tc>
            </w:tr>
            <w:tr w:rsidR="00FB3941" w:rsidRPr="0038572F" w:rsidTr="00F407D4">
              <w:trPr>
                <w:trHeight w:val="588"/>
              </w:trPr>
              <w:tc>
                <w:tcPr>
                  <w:tcW w:w="3362" w:type="dxa"/>
                  <w:vAlign w:val="center"/>
                </w:tcPr>
                <w:p w:rsidR="00FB3941" w:rsidRPr="00FB3941" w:rsidRDefault="004806AA" w:rsidP="00FB3941">
                  <w:pPr>
                    <w:pStyle w:val="Normal-Centered"/>
                    <w:spacing w:after="0"/>
                    <w:rPr>
                      <w:rStyle w:val="Strong"/>
                      <w:rFonts w:ascii="Arial" w:hAnsi="Arial"/>
                      <w:sz w:val="20"/>
                    </w:rPr>
                  </w:pPr>
                  <w:r>
                    <w:rPr>
                      <w:rStyle w:val="Strong"/>
                      <w:rFonts w:ascii="Arial" w:hAnsi="Arial" w:cs="Arial"/>
                      <w:sz w:val="20"/>
                    </w:rPr>
                    <w:t>2</w:t>
                  </w:r>
                  <w:r w:rsidR="00EE389E">
                    <w:rPr>
                      <w:rStyle w:val="Strong"/>
                      <w:rFonts w:ascii="Arial" w:hAnsi="Arial" w:cs="Arial"/>
                      <w:sz w:val="20"/>
                    </w:rPr>
                    <w:t>.30</w:t>
                  </w:r>
                  <w:r w:rsidR="00EE389E" w:rsidRPr="00CD54B7">
                    <w:rPr>
                      <w:rStyle w:val="Strong"/>
                      <w:rFonts w:ascii="Arial" w:hAnsi="Arial" w:cs="Arial"/>
                      <w:sz w:val="20"/>
                    </w:rPr>
                    <w:t xml:space="preserve"> – </w:t>
                  </w:r>
                  <w:r>
                    <w:rPr>
                      <w:rStyle w:val="Strong"/>
                      <w:rFonts w:ascii="Arial" w:hAnsi="Arial" w:cs="Arial"/>
                      <w:sz w:val="20"/>
                    </w:rPr>
                    <w:t>3</w:t>
                  </w:r>
                  <w:r w:rsidR="00EE389E" w:rsidRPr="00CD54B7">
                    <w:rPr>
                      <w:rStyle w:val="Strong"/>
                      <w:rFonts w:ascii="Arial" w:hAnsi="Arial" w:cs="Arial"/>
                      <w:sz w:val="20"/>
                    </w:rPr>
                    <w:t>pm</w:t>
                  </w:r>
                </w:p>
              </w:tc>
              <w:tc>
                <w:tcPr>
                  <w:tcW w:w="3362" w:type="dxa"/>
                  <w:vAlign w:val="center"/>
                </w:tcPr>
                <w:p w:rsidR="00FB3941" w:rsidRPr="00FB3941" w:rsidRDefault="00FB3941" w:rsidP="00FB3941">
                  <w:pPr>
                    <w:spacing w:before="60"/>
                    <w:jc w:val="center"/>
                    <w:rPr>
                      <w:rFonts w:ascii="Arial" w:eastAsiaTheme="minorEastAsia" w:hAnsi="Arial" w:cs="Arial"/>
                      <w:b/>
                      <w:lang w:eastAsia="ja-JP"/>
                    </w:rPr>
                  </w:pPr>
                  <w:r w:rsidRPr="00FB3941">
                    <w:rPr>
                      <w:rFonts w:ascii="Arial" w:hAnsi="Arial" w:cs="Arial"/>
                      <w:b/>
                    </w:rPr>
                    <w:t>Enrolment</w:t>
                  </w:r>
                </w:p>
              </w:tc>
              <w:tc>
                <w:tcPr>
                  <w:tcW w:w="3362" w:type="dxa"/>
                  <w:vAlign w:val="center"/>
                </w:tcPr>
                <w:p w:rsidR="00FB3941" w:rsidRPr="00AC345D" w:rsidRDefault="00AC345D" w:rsidP="00AC345D">
                  <w:pPr>
                    <w:pStyle w:val="Normal-Centered"/>
                    <w:spacing w:after="0"/>
                    <w:rPr>
                      <w:rFonts w:ascii="Arial" w:eastAsiaTheme="minorEastAsia" w:hAnsi="Arial" w:cs="Arial"/>
                      <w:lang w:eastAsia="ja-JP"/>
                    </w:rPr>
                  </w:pPr>
                  <w:r w:rsidRPr="00AC345D">
                    <w:rPr>
                      <w:rFonts w:ascii="Arial" w:eastAsiaTheme="minorEastAsia" w:hAnsi="Arial" w:cs="Arial"/>
                      <w:b/>
                      <w:sz w:val="20"/>
                      <w:lang w:eastAsia="ja-JP"/>
                    </w:rPr>
                    <w:t xml:space="preserve">Chiltern </w:t>
                  </w:r>
                  <w:r>
                    <w:rPr>
                      <w:rFonts w:ascii="Arial" w:eastAsiaTheme="minorEastAsia" w:hAnsi="Arial" w:cs="Arial"/>
                      <w:b/>
                      <w:sz w:val="20"/>
                      <w:lang w:eastAsia="ja-JP"/>
                    </w:rPr>
                    <w:t>H</w:t>
                  </w:r>
                  <w:r w:rsidRPr="00AC345D">
                    <w:rPr>
                      <w:rFonts w:ascii="Arial" w:eastAsiaTheme="minorEastAsia" w:hAnsi="Arial" w:cs="Arial"/>
                      <w:b/>
                      <w:sz w:val="20"/>
                      <w:lang w:eastAsia="ja-JP"/>
                    </w:rPr>
                    <w:t>all</w:t>
                  </w:r>
                  <w:r>
                    <w:rPr>
                      <w:rFonts w:ascii="Arial" w:eastAsiaTheme="minorEastAsia" w:hAnsi="Arial" w:cs="Arial"/>
                      <w:sz w:val="20"/>
                      <w:lang w:eastAsia="ja-JP"/>
                    </w:rPr>
                    <w:t xml:space="preserve">, </w:t>
                  </w:r>
                  <w:r w:rsidRPr="003F1E3E">
                    <w:rPr>
                      <w:rFonts w:ascii="Arial" w:eastAsiaTheme="minorEastAsia" w:hAnsi="Arial" w:cs="Arial"/>
                      <w:sz w:val="20"/>
                      <w:lang w:eastAsia="ja-JP"/>
                    </w:rPr>
                    <w:t xml:space="preserve">ground floor, </w:t>
                  </w:r>
                  <w:r>
                    <w:rPr>
                      <w:rFonts w:ascii="Arial" w:eastAsiaTheme="minorEastAsia" w:hAnsi="Arial" w:cs="Arial"/>
                      <w:sz w:val="20"/>
                      <w:lang w:eastAsia="ja-JP"/>
                    </w:rPr>
                    <w:t>Chiltern</w:t>
                  </w:r>
                  <w:r w:rsidRPr="003F1E3E">
                    <w:rPr>
                      <w:rFonts w:ascii="Arial" w:eastAsiaTheme="minorEastAsia" w:hAnsi="Arial" w:cs="Arial"/>
                      <w:sz w:val="20"/>
                      <w:lang w:eastAsia="ja-JP"/>
                    </w:rPr>
                    <w:t xml:space="preserve"> Building</w:t>
                  </w:r>
                </w:p>
              </w:tc>
            </w:tr>
            <w:tr w:rsidR="00D0333C" w:rsidRPr="0038572F" w:rsidTr="00F407D4">
              <w:trPr>
                <w:trHeight w:val="696"/>
              </w:trPr>
              <w:tc>
                <w:tcPr>
                  <w:tcW w:w="3362" w:type="dxa"/>
                  <w:vAlign w:val="center"/>
                </w:tcPr>
                <w:p w:rsidR="00D0333C" w:rsidRPr="000C2608" w:rsidRDefault="003F1E3E" w:rsidP="00D0333C">
                  <w:pPr>
                    <w:pStyle w:val="Normal-Centered"/>
                    <w:spacing w:after="0"/>
                    <w:rPr>
                      <w:rStyle w:val="Strong"/>
                      <w:rFonts w:ascii="Arial" w:hAnsi="Arial"/>
                      <w:sz w:val="20"/>
                      <w:highlight w:val="yellow"/>
                    </w:rPr>
                  </w:pPr>
                  <w:r>
                    <w:rPr>
                      <w:rStyle w:val="Strong"/>
                      <w:rFonts w:ascii="Arial" w:hAnsi="Arial"/>
                      <w:sz w:val="20"/>
                    </w:rPr>
                    <w:t>3.30</w:t>
                  </w:r>
                  <w:r w:rsidR="00D0333C" w:rsidRPr="00B377DC">
                    <w:rPr>
                      <w:rStyle w:val="Strong"/>
                      <w:rFonts w:ascii="Arial" w:hAnsi="Arial"/>
                      <w:sz w:val="20"/>
                    </w:rPr>
                    <w:t xml:space="preserve"> – </w:t>
                  </w:r>
                  <w:r>
                    <w:rPr>
                      <w:rStyle w:val="Strong"/>
                      <w:rFonts w:ascii="Arial" w:hAnsi="Arial"/>
                      <w:sz w:val="20"/>
                    </w:rPr>
                    <w:t>4.30</w:t>
                  </w:r>
                  <w:r w:rsidR="00D0333C" w:rsidRPr="00B377DC">
                    <w:rPr>
                      <w:rStyle w:val="Strong"/>
                      <w:rFonts w:ascii="Arial" w:hAnsi="Arial"/>
                      <w:sz w:val="20"/>
                    </w:rPr>
                    <w:t>pm</w:t>
                  </w:r>
                </w:p>
              </w:tc>
              <w:tc>
                <w:tcPr>
                  <w:tcW w:w="3362" w:type="dxa"/>
                  <w:vAlign w:val="center"/>
                </w:tcPr>
                <w:p w:rsidR="00D0333C" w:rsidRPr="00C57FBC" w:rsidRDefault="00D77746" w:rsidP="00D0333C">
                  <w:pPr>
                    <w:contextualSpacing/>
                    <w:jc w:val="center"/>
                    <w:rPr>
                      <w:rFonts w:ascii="Arial" w:hAnsi="Arial" w:cs="Arial"/>
                    </w:rPr>
                  </w:pPr>
                  <w:r w:rsidRPr="00F13560">
                    <w:rPr>
                      <w:rFonts w:ascii="Arial" w:hAnsi="Arial" w:cs="Arial"/>
                      <w:b/>
                    </w:rPr>
                    <w:t xml:space="preserve">Introduction to Library services </w:t>
                  </w:r>
                  <w:r w:rsidRPr="00F13560">
                    <w:rPr>
                      <w:rFonts w:ascii="Arial" w:hAnsi="Arial" w:cs="Arial"/>
                    </w:rPr>
                    <w:t xml:space="preserve">with </w:t>
                  </w:r>
                  <w:r w:rsidRPr="00D22CEA">
                    <w:rPr>
                      <w:rFonts w:ascii="Arial" w:hAnsi="Arial" w:cs="Arial"/>
                    </w:rPr>
                    <w:t>Ruth Houghton</w:t>
                  </w:r>
                </w:p>
              </w:tc>
              <w:tc>
                <w:tcPr>
                  <w:tcW w:w="3362" w:type="dxa"/>
                  <w:vAlign w:val="center"/>
                </w:tcPr>
                <w:p w:rsidR="00D0333C" w:rsidRPr="00ED5217" w:rsidRDefault="003F1E3E" w:rsidP="00D0333C">
                  <w:pPr>
                    <w:widowControl w:val="0"/>
                    <w:autoSpaceDE w:val="0"/>
                    <w:autoSpaceDN w:val="0"/>
                    <w:adjustRightInd w:val="0"/>
                    <w:jc w:val="center"/>
                    <w:rPr>
                      <w:rFonts w:ascii="Arial" w:eastAsiaTheme="minorEastAsia" w:hAnsi="Arial" w:cs="Arial"/>
                      <w:b/>
                      <w:lang w:eastAsia="ja-JP"/>
                    </w:rPr>
                  </w:pPr>
                  <w:r w:rsidRPr="003F1E3E">
                    <w:rPr>
                      <w:rFonts w:ascii="Arial" w:eastAsiaTheme="minorEastAsia" w:hAnsi="Arial" w:cs="Arial"/>
                      <w:b/>
                      <w:lang w:eastAsia="ja-JP"/>
                    </w:rPr>
                    <w:t>LG29 Wood Lecture Theatre</w:t>
                  </w:r>
                  <w:r w:rsidRPr="003F1E3E">
                    <w:rPr>
                      <w:rFonts w:ascii="Arial" w:eastAsiaTheme="minorEastAsia" w:hAnsi="Arial" w:cs="Arial"/>
                      <w:lang w:eastAsia="ja-JP"/>
                    </w:rPr>
                    <w:t xml:space="preserve">, ground floor, </w:t>
                  </w:r>
                  <w:proofErr w:type="spellStart"/>
                  <w:r w:rsidRPr="003F1E3E">
                    <w:rPr>
                      <w:rFonts w:ascii="Arial" w:eastAsiaTheme="minorEastAsia" w:hAnsi="Arial" w:cs="Arial"/>
                      <w:lang w:eastAsia="ja-JP"/>
                    </w:rPr>
                    <w:t>Luxborough</w:t>
                  </w:r>
                  <w:proofErr w:type="spellEnd"/>
                  <w:r w:rsidRPr="003F1E3E">
                    <w:rPr>
                      <w:rFonts w:ascii="Arial" w:eastAsiaTheme="minorEastAsia" w:hAnsi="Arial" w:cs="Arial"/>
                      <w:lang w:eastAsia="ja-JP"/>
                    </w:rPr>
                    <w:t xml:space="preserve"> Building</w:t>
                  </w:r>
                </w:p>
              </w:tc>
            </w:tr>
            <w:tr w:rsidR="00FB3941" w:rsidRPr="0038572F" w:rsidTr="00F407D4">
              <w:trPr>
                <w:trHeight w:val="705"/>
              </w:trPr>
              <w:tc>
                <w:tcPr>
                  <w:tcW w:w="3362" w:type="dxa"/>
                  <w:vAlign w:val="center"/>
                </w:tcPr>
                <w:p w:rsidR="00FB3941" w:rsidRPr="00A5307B" w:rsidRDefault="00EE389E" w:rsidP="00FB3941">
                  <w:pPr>
                    <w:pStyle w:val="Normal-Centered"/>
                    <w:spacing w:after="0"/>
                    <w:rPr>
                      <w:rStyle w:val="Strong"/>
                      <w:rFonts w:ascii="Arial" w:hAnsi="Arial"/>
                      <w:sz w:val="20"/>
                    </w:rPr>
                  </w:pPr>
                  <w:r>
                    <w:rPr>
                      <w:rStyle w:val="Strong"/>
                      <w:rFonts w:ascii="Arial" w:hAnsi="Arial" w:cs="Arial"/>
                      <w:sz w:val="20"/>
                    </w:rPr>
                    <w:t>4.30</w:t>
                  </w:r>
                  <w:r w:rsidR="00FB3941" w:rsidRPr="00CD54B7">
                    <w:rPr>
                      <w:rStyle w:val="Strong"/>
                      <w:rFonts w:ascii="Arial" w:hAnsi="Arial" w:cs="Arial"/>
                      <w:sz w:val="20"/>
                    </w:rPr>
                    <w:t xml:space="preserve"> – </w:t>
                  </w:r>
                  <w:r>
                    <w:rPr>
                      <w:rStyle w:val="Strong"/>
                      <w:rFonts w:ascii="Arial" w:hAnsi="Arial" w:cs="Arial"/>
                      <w:sz w:val="20"/>
                    </w:rPr>
                    <w:t>5</w:t>
                  </w:r>
                  <w:r w:rsidR="00FB3941" w:rsidRPr="00CD54B7">
                    <w:rPr>
                      <w:rStyle w:val="Strong"/>
                      <w:rFonts w:ascii="Arial" w:hAnsi="Arial" w:cs="Arial"/>
                      <w:sz w:val="20"/>
                    </w:rPr>
                    <w:t>pm</w:t>
                  </w:r>
                </w:p>
              </w:tc>
              <w:tc>
                <w:tcPr>
                  <w:tcW w:w="3362" w:type="dxa"/>
                  <w:vAlign w:val="center"/>
                </w:tcPr>
                <w:p w:rsidR="00FB3941" w:rsidRPr="00227D92" w:rsidRDefault="00FB3941" w:rsidP="00FB3941">
                  <w:pPr>
                    <w:widowControl w:val="0"/>
                    <w:autoSpaceDE w:val="0"/>
                    <w:autoSpaceDN w:val="0"/>
                    <w:adjustRightInd w:val="0"/>
                    <w:jc w:val="center"/>
                    <w:rPr>
                      <w:rFonts w:ascii="Arial" w:eastAsiaTheme="minorEastAsia" w:hAnsi="Arial" w:cs="Arial"/>
                      <w:b/>
                      <w:lang w:eastAsia="ja-JP"/>
                    </w:rPr>
                  </w:pPr>
                  <w:r w:rsidRPr="00227D92">
                    <w:rPr>
                      <w:rFonts w:ascii="Arial" w:eastAsiaTheme="minorEastAsia" w:hAnsi="Arial" w:cs="Arial"/>
                      <w:b/>
                      <w:lang w:eastAsia="ja-JP"/>
                    </w:rPr>
                    <w:t>Welcome to the University</w:t>
                  </w:r>
                </w:p>
                <w:p w:rsidR="00FB3941" w:rsidRPr="00FE52D0" w:rsidRDefault="00FB3941" w:rsidP="00FB3941">
                  <w:pPr>
                    <w:jc w:val="center"/>
                    <w:rPr>
                      <w:rFonts w:ascii="Arial" w:hAnsi="Arial" w:cs="Arial"/>
                    </w:rPr>
                  </w:pPr>
                  <w:r>
                    <w:rPr>
                      <w:rFonts w:ascii="Arial" w:hAnsi="Arial" w:cs="Arial"/>
                    </w:rPr>
                    <w:t>Head of College</w:t>
                  </w:r>
                </w:p>
              </w:tc>
              <w:tc>
                <w:tcPr>
                  <w:tcW w:w="3362" w:type="dxa"/>
                  <w:vAlign w:val="center"/>
                </w:tcPr>
                <w:p w:rsidR="005E6519" w:rsidRDefault="00FB3941" w:rsidP="00FB3941">
                  <w:pPr>
                    <w:jc w:val="center"/>
                    <w:rPr>
                      <w:rStyle w:val="Strong"/>
                      <w:rFonts w:ascii="Arial" w:hAnsi="Arial" w:cs="Arial"/>
                      <w:b w:val="0"/>
                    </w:rPr>
                  </w:pPr>
                  <w:r w:rsidRPr="00ED5217">
                    <w:rPr>
                      <w:rFonts w:ascii="Arial" w:eastAsiaTheme="minorEastAsia" w:hAnsi="Arial" w:cs="Arial"/>
                      <w:b/>
                      <w:lang w:eastAsia="ja-JP"/>
                    </w:rPr>
                    <w:t xml:space="preserve">L294, </w:t>
                  </w:r>
                  <w:r w:rsidRPr="00ED5217">
                    <w:rPr>
                      <w:rStyle w:val="Strong"/>
                      <w:rFonts w:ascii="Arial" w:hAnsi="Arial" w:cs="Arial"/>
                    </w:rPr>
                    <w:t>Hogg Lecture Theatre</w:t>
                  </w:r>
                  <w:r w:rsidRPr="00ED5217">
                    <w:rPr>
                      <w:rStyle w:val="Strong"/>
                      <w:rFonts w:ascii="Arial" w:hAnsi="Arial" w:cs="Arial"/>
                      <w:b w:val="0"/>
                    </w:rPr>
                    <w:t xml:space="preserve">, </w:t>
                  </w:r>
                </w:p>
                <w:p w:rsidR="00FB3941" w:rsidRPr="00ED5217" w:rsidRDefault="00FB3941" w:rsidP="00FB3941">
                  <w:pPr>
                    <w:jc w:val="center"/>
                    <w:rPr>
                      <w:rFonts w:ascii="Arial" w:hAnsi="Arial" w:cs="Arial"/>
                    </w:rPr>
                  </w:pPr>
                  <w:r w:rsidRPr="00ED5217">
                    <w:rPr>
                      <w:rFonts w:eastAsiaTheme="minorEastAsia"/>
                      <w:lang w:eastAsia="ja-JP"/>
                    </w:rPr>
                    <w:t>2</w:t>
                  </w:r>
                  <w:r w:rsidRPr="00ED5217">
                    <w:rPr>
                      <w:rFonts w:eastAsiaTheme="minorEastAsia"/>
                      <w:vertAlign w:val="superscript"/>
                      <w:lang w:eastAsia="ja-JP"/>
                    </w:rPr>
                    <w:t>nd</w:t>
                  </w:r>
                  <w:r w:rsidRPr="00ED5217">
                    <w:rPr>
                      <w:rFonts w:ascii="Arial" w:eastAsiaTheme="minorEastAsia" w:hAnsi="Arial" w:cs="Arial"/>
                      <w:lang w:eastAsia="ja-JP"/>
                    </w:rPr>
                    <w:t xml:space="preserve"> floor, </w:t>
                  </w:r>
                  <w:proofErr w:type="spellStart"/>
                  <w:r w:rsidRPr="00ED5217">
                    <w:rPr>
                      <w:rFonts w:ascii="Arial" w:eastAsiaTheme="minorEastAsia" w:hAnsi="Arial" w:cs="Arial"/>
                      <w:lang w:eastAsia="ja-JP"/>
                    </w:rPr>
                    <w:t>Luxborough</w:t>
                  </w:r>
                  <w:proofErr w:type="spellEnd"/>
                  <w:r w:rsidRPr="00ED5217">
                    <w:rPr>
                      <w:rFonts w:ascii="Arial" w:eastAsiaTheme="minorEastAsia" w:hAnsi="Arial" w:cs="Arial"/>
                      <w:lang w:eastAsia="ja-JP"/>
                    </w:rPr>
                    <w:t xml:space="preserve"> Building</w:t>
                  </w:r>
                </w:p>
              </w:tc>
            </w:tr>
          </w:tbl>
          <w:p w:rsidR="0001120B" w:rsidRPr="00A07509" w:rsidRDefault="0001120B"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A07509">
              <w:trPr>
                <w:trHeight w:val="351"/>
              </w:trPr>
              <w:tc>
                <w:tcPr>
                  <w:tcW w:w="10086" w:type="dxa"/>
                  <w:gridSpan w:val="3"/>
                  <w:shd w:val="clear" w:color="auto" w:fill="91CCF3" w:themeFill="accent1" w:themeFillTint="66"/>
                  <w:vAlign w:val="center"/>
                </w:tcPr>
                <w:p w:rsidR="0001120B" w:rsidRPr="00BD2789" w:rsidRDefault="00A07509" w:rsidP="0018728D">
                  <w:pPr>
                    <w:pStyle w:val="Normal-Centered"/>
                    <w:spacing w:after="0"/>
                    <w:rPr>
                      <w:rStyle w:val="Strong"/>
                      <w:rFonts w:ascii="Arial" w:hAnsi="Arial"/>
                      <w:sz w:val="28"/>
                      <w:szCs w:val="28"/>
                    </w:rPr>
                  </w:pPr>
                  <w:r w:rsidRPr="00BD2789">
                    <w:rPr>
                      <w:rStyle w:val="Strong"/>
                      <w:rFonts w:ascii="Arial" w:hAnsi="Arial"/>
                      <w:sz w:val="28"/>
                      <w:szCs w:val="28"/>
                    </w:rPr>
                    <w:t>WEDNESDAY, 15 JANUARY 2020</w:t>
                  </w:r>
                </w:p>
              </w:tc>
            </w:tr>
            <w:tr w:rsidR="0001120B" w:rsidRPr="0038572F" w:rsidTr="00397E4A">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Time</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Event</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Location</w:t>
                  </w:r>
                </w:p>
              </w:tc>
            </w:tr>
            <w:tr w:rsidR="001E2FDF" w:rsidRPr="0038572F" w:rsidTr="007A4FA8">
              <w:trPr>
                <w:trHeight w:val="1056"/>
              </w:trPr>
              <w:tc>
                <w:tcPr>
                  <w:tcW w:w="3362" w:type="dxa"/>
                  <w:vAlign w:val="center"/>
                </w:tcPr>
                <w:p w:rsidR="001E2FDF" w:rsidRPr="007D6526" w:rsidRDefault="00AC345D" w:rsidP="007D6526">
                  <w:pPr>
                    <w:pStyle w:val="Normal-Centered"/>
                    <w:spacing w:after="0"/>
                    <w:rPr>
                      <w:rStyle w:val="Strong"/>
                      <w:rFonts w:ascii="Arial" w:hAnsi="Arial"/>
                      <w:sz w:val="20"/>
                    </w:rPr>
                  </w:pPr>
                  <w:r>
                    <w:rPr>
                      <w:rStyle w:val="Strong"/>
                      <w:rFonts w:ascii="Arial" w:hAnsi="Arial"/>
                      <w:sz w:val="20"/>
                    </w:rPr>
                    <w:t>10am</w:t>
                  </w:r>
                  <w:r w:rsidR="001E2FDF" w:rsidRPr="00B377DC">
                    <w:rPr>
                      <w:rStyle w:val="Strong"/>
                      <w:rFonts w:ascii="Arial" w:hAnsi="Arial"/>
                      <w:sz w:val="20"/>
                    </w:rPr>
                    <w:t xml:space="preserve"> – </w:t>
                  </w:r>
                  <w:r w:rsidR="001E2FDF">
                    <w:rPr>
                      <w:rStyle w:val="Strong"/>
                      <w:rFonts w:ascii="Arial" w:hAnsi="Arial"/>
                      <w:sz w:val="20"/>
                    </w:rPr>
                    <w:t>1</w:t>
                  </w:r>
                  <w:r>
                    <w:rPr>
                      <w:rStyle w:val="Strong"/>
                      <w:rFonts w:ascii="Arial" w:hAnsi="Arial"/>
                      <w:sz w:val="20"/>
                    </w:rPr>
                    <w:t>2 noon</w:t>
                  </w:r>
                </w:p>
              </w:tc>
              <w:tc>
                <w:tcPr>
                  <w:tcW w:w="3362" w:type="dxa"/>
                  <w:vAlign w:val="center"/>
                </w:tcPr>
                <w:p w:rsidR="00A95B34" w:rsidRDefault="00A95B34" w:rsidP="00A95B34">
                  <w:pPr>
                    <w:jc w:val="center"/>
                    <w:rPr>
                      <w:rFonts w:ascii="Arial" w:hAnsi="Arial" w:cs="Arial"/>
                      <w:b/>
                    </w:rPr>
                  </w:pPr>
                  <w:r w:rsidRPr="00F13560">
                    <w:rPr>
                      <w:rFonts w:ascii="Arial" w:hAnsi="Arial" w:cs="Arial"/>
                      <w:b/>
                    </w:rPr>
                    <w:t xml:space="preserve">The </w:t>
                  </w:r>
                  <w:r>
                    <w:rPr>
                      <w:rFonts w:ascii="Arial" w:hAnsi="Arial" w:cs="Arial"/>
                      <w:b/>
                    </w:rPr>
                    <w:t xml:space="preserve">MA </w:t>
                  </w:r>
                  <w:r w:rsidRPr="00F13560">
                    <w:rPr>
                      <w:rFonts w:ascii="Arial" w:hAnsi="Arial" w:cs="Arial"/>
                      <w:b/>
                    </w:rPr>
                    <w:t xml:space="preserve">Marketing Communications </w:t>
                  </w:r>
                  <w:proofErr w:type="spellStart"/>
                  <w:r w:rsidRPr="00F13560">
                    <w:rPr>
                      <w:rFonts w:ascii="Arial" w:hAnsi="Arial" w:cs="Arial"/>
                      <w:b/>
                    </w:rPr>
                    <w:t>Programme</w:t>
                  </w:r>
                  <w:proofErr w:type="spellEnd"/>
                  <w:r w:rsidRPr="00F13560">
                    <w:rPr>
                      <w:rFonts w:ascii="Arial" w:hAnsi="Arial" w:cs="Arial"/>
                      <w:b/>
                    </w:rPr>
                    <w:t xml:space="preserve"> </w:t>
                  </w:r>
                </w:p>
                <w:p w:rsidR="001E2FDF" w:rsidRPr="007D6526" w:rsidRDefault="00A95B34" w:rsidP="00A95B34">
                  <w:pPr>
                    <w:jc w:val="center"/>
                    <w:rPr>
                      <w:rFonts w:ascii="Arial" w:hAnsi="Arial" w:cs="Arial"/>
                      <w:highlight w:val="yellow"/>
                    </w:rPr>
                  </w:pPr>
                  <w:r w:rsidRPr="00D22CEA">
                    <w:rPr>
                      <w:rFonts w:ascii="Arial" w:hAnsi="Arial" w:cs="Arial"/>
                    </w:rPr>
                    <w:t>Guide to modules and resources</w:t>
                  </w:r>
                  <w:r w:rsidRPr="00F13560">
                    <w:rPr>
                      <w:rFonts w:ascii="Arial" w:hAnsi="Arial" w:cs="Arial"/>
                      <w:b/>
                    </w:rPr>
                    <w:br/>
                  </w:r>
                  <w:r w:rsidRPr="00F13560">
                    <w:rPr>
                      <w:rFonts w:ascii="Arial" w:hAnsi="Arial" w:cs="Arial"/>
                    </w:rPr>
                    <w:t>Philip Holden</w:t>
                  </w:r>
                </w:p>
              </w:tc>
              <w:tc>
                <w:tcPr>
                  <w:tcW w:w="3362" w:type="dxa"/>
                  <w:vMerge w:val="restart"/>
                  <w:vAlign w:val="center"/>
                </w:tcPr>
                <w:p w:rsidR="005E6519" w:rsidRDefault="001E2FDF" w:rsidP="007D6526">
                  <w:pPr>
                    <w:contextualSpacing/>
                    <w:jc w:val="center"/>
                    <w:rPr>
                      <w:rStyle w:val="Strong"/>
                      <w:rFonts w:ascii="Arial" w:hAnsi="Arial" w:cs="Arial"/>
                      <w:b w:val="0"/>
                    </w:rPr>
                  </w:pPr>
                  <w:r w:rsidRPr="006A22F5">
                    <w:rPr>
                      <w:rFonts w:ascii="Arial" w:hAnsi="Arial" w:cs="Arial"/>
                      <w:b/>
                    </w:rPr>
                    <w:t>M603</w:t>
                  </w:r>
                  <w:r>
                    <w:rPr>
                      <w:rFonts w:ascii="Arial" w:hAnsi="Arial" w:cs="Arial"/>
                    </w:rPr>
                    <w:t xml:space="preserve">, </w:t>
                  </w:r>
                  <w:r w:rsidRPr="00F14A75">
                    <w:rPr>
                      <w:rStyle w:val="Strong"/>
                      <w:b w:val="0"/>
                    </w:rPr>
                    <w:t>6</w:t>
                  </w:r>
                  <w:r w:rsidRPr="00F14A75">
                    <w:rPr>
                      <w:rStyle w:val="Strong"/>
                      <w:rFonts w:ascii="Arial" w:hAnsi="Arial" w:cs="Arial"/>
                      <w:b w:val="0"/>
                      <w:vertAlign w:val="superscript"/>
                    </w:rPr>
                    <w:t>th</w:t>
                  </w:r>
                  <w:r w:rsidRPr="00F14A75">
                    <w:rPr>
                      <w:rStyle w:val="Strong"/>
                      <w:rFonts w:ascii="Arial" w:hAnsi="Arial" w:cs="Arial"/>
                      <w:b w:val="0"/>
                    </w:rPr>
                    <w:t xml:space="preserve"> fl</w:t>
                  </w:r>
                  <w:r w:rsidRPr="00CD54B7">
                    <w:rPr>
                      <w:rStyle w:val="Strong"/>
                      <w:rFonts w:ascii="Arial" w:hAnsi="Arial" w:cs="Arial"/>
                      <w:b w:val="0"/>
                    </w:rPr>
                    <w:t xml:space="preserve">oor, </w:t>
                  </w:r>
                </w:p>
                <w:p w:rsidR="001E2FDF" w:rsidRPr="00251D03" w:rsidRDefault="001E2FDF" w:rsidP="007D6526">
                  <w:pPr>
                    <w:contextualSpacing/>
                    <w:jc w:val="center"/>
                    <w:rPr>
                      <w:rFonts w:ascii="Arial" w:hAnsi="Arial" w:cs="Arial"/>
                    </w:rPr>
                  </w:pPr>
                  <w:r>
                    <w:rPr>
                      <w:rStyle w:val="Strong"/>
                      <w:rFonts w:ascii="Arial" w:hAnsi="Arial" w:cs="Arial"/>
                      <w:b w:val="0"/>
                    </w:rPr>
                    <w:t>Marylebone</w:t>
                  </w:r>
                  <w:r w:rsidRPr="00CD54B7">
                    <w:rPr>
                      <w:rStyle w:val="Strong"/>
                      <w:rFonts w:ascii="Arial" w:hAnsi="Arial" w:cs="Arial"/>
                      <w:b w:val="0"/>
                    </w:rPr>
                    <w:t xml:space="preserve"> Building</w:t>
                  </w:r>
                </w:p>
              </w:tc>
            </w:tr>
            <w:tr w:rsidR="001E2FDF" w:rsidRPr="0038572F" w:rsidTr="00F407D4">
              <w:trPr>
                <w:trHeight w:val="841"/>
              </w:trPr>
              <w:tc>
                <w:tcPr>
                  <w:tcW w:w="3362" w:type="dxa"/>
                  <w:vAlign w:val="center"/>
                </w:tcPr>
                <w:p w:rsidR="001E2FDF" w:rsidRPr="00B377DC" w:rsidRDefault="001E2FDF" w:rsidP="001E2FDF">
                  <w:pPr>
                    <w:pStyle w:val="Normal-Centered"/>
                    <w:spacing w:after="0"/>
                    <w:rPr>
                      <w:rStyle w:val="Strong"/>
                      <w:rFonts w:ascii="Arial" w:hAnsi="Arial"/>
                      <w:sz w:val="20"/>
                    </w:rPr>
                  </w:pPr>
                  <w:r>
                    <w:rPr>
                      <w:rStyle w:val="Strong"/>
                      <w:rFonts w:ascii="Arial" w:hAnsi="Arial"/>
                      <w:sz w:val="20"/>
                    </w:rPr>
                    <w:t>1</w:t>
                  </w:r>
                  <w:r w:rsidR="00AC345D">
                    <w:rPr>
                      <w:rStyle w:val="Strong"/>
                      <w:rFonts w:ascii="Arial" w:hAnsi="Arial"/>
                      <w:sz w:val="20"/>
                    </w:rPr>
                    <w:t>2 noon</w:t>
                  </w:r>
                  <w:r w:rsidRPr="00B377DC">
                    <w:rPr>
                      <w:rStyle w:val="Strong"/>
                      <w:rFonts w:ascii="Arial" w:hAnsi="Arial"/>
                      <w:sz w:val="20"/>
                    </w:rPr>
                    <w:t xml:space="preserve"> – </w:t>
                  </w:r>
                  <w:r w:rsidR="00AC345D">
                    <w:rPr>
                      <w:rStyle w:val="Strong"/>
                      <w:rFonts w:ascii="Arial" w:hAnsi="Arial"/>
                      <w:sz w:val="20"/>
                    </w:rPr>
                    <w:t>2</w:t>
                  </w:r>
                  <w:r w:rsidRPr="00B377DC">
                    <w:rPr>
                      <w:rStyle w:val="Strong"/>
                      <w:rFonts w:ascii="Arial" w:hAnsi="Arial"/>
                      <w:sz w:val="20"/>
                    </w:rPr>
                    <w:t>pm</w:t>
                  </w:r>
                </w:p>
              </w:tc>
              <w:tc>
                <w:tcPr>
                  <w:tcW w:w="3362" w:type="dxa"/>
                  <w:vAlign w:val="center"/>
                </w:tcPr>
                <w:p w:rsidR="00A95B34" w:rsidRPr="00F13560" w:rsidRDefault="00A95B34" w:rsidP="00A95B34">
                  <w:pPr>
                    <w:jc w:val="center"/>
                    <w:rPr>
                      <w:b/>
                      <w:bCs/>
                    </w:rPr>
                  </w:pPr>
                  <w:r w:rsidRPr="00F13560">
                    <w:rPr>
                      <w:b/>
                      <w:bCs/>
                    </w:rPr>
                    <w:t xml:space="preserve">Introduction to the </w:t>
                  </w:r>
                  <w:r>
                    <w:rPr>
                      <w:b/>
                      <w:bCs/>
                    </w:rPr>
                    <w:t>Retail Challenge</w:t>
                  </w:r>
                </w:p>
                <w:p w:rsidR="001E2FDF" w:rsidRPr="00797757" w:rsidRDefault="00A95B34" w:rsidP="00A95B34">
                  <w:pPr>
                    <w:jc w:val="center"/>
                    <w:rPr>
                      <w:rFonts w:ascii="Arial" w:hAnsi="Arial" w:cs="Arial"/>
                      <w:b/>
                    </w:rPr>
                  </w:pPr>
                  <w:r w:rsidRPr="00F13560">
                    <w:rPr>
                      <w:rFonts w:ascii="Arial" w:hAnsi="Arial" w:cs="Arial"/>
                    </w:rPr>
                    <w:t>Chris Bestley &amp; Nic Sanders</w:t>
                  </w:r>
                </w:p>
              </w:tc>
              <w:tc>
                <w:tcPr>
                  <w:tcW w:w="3362" w:type="dxa"/>
                  <w:vMerge/>
                  <w:vAlign w:val="center"/>
                </w:tcPr>
                <w:p w:rsidR="001E2FDF" w:rsidRPr="006A22F5" w:rsidRDefault="001E2FDF" w:rsidP="001E2FDF">
                  <w:pPr>
                    <w:contextualSpacing/>
                    <w:jc w:val="center"/>
                    <w:rPr>
                      <w:rFonts w:ascii="Arial" w:hAnsi="Arial" w:cs="Arial"/>
                      <w:b/>
                    </w:rPr>
                  </w:pPr>
                </w:p>
              </w:tc>
            </w:tr>
            <w:tr w:rsidR="001B054D" w:rsidRPr="0038572F" w:rsidTr="00B16160">
              <w:trPr>
                <w:trHeight w:val="556"/>
              </w:trPr>
              <w:tc>
                <w:tcPr>
                  <w:tcW w:w="3362" w:type="dxa"/>
                  <w:vAlign w:val="center"/>
                </w:tcPr>
                <w:p w:rsidR="001B054D" w:rsidRPr="00B377DC" w:rsidRDefault="00775D47" w:rsidP="007D6526">
                  <w:pPr>
                    <w:pStyle w:val="Normal-Centered"/>
                    <w:spacing w:after="0"/>
                    <w:rPr>
                      <w:rStyle w:val="Strong"/>
                      <w:rFonts w:ascii="Arial" w:hAnsi="Arial"/>
                      <w:sz w:val="20"/>
                    </w:rPr>
                  </w:pPr>
                  <w:r>
                    <w:rPr>
                      <w:rStyle w:val="Strong"/>
                      <w:rFonts w:ascii="Arial" w:hAnsi="Arial"/>
                      <w:sz w:val="20"/>
                    </w:rPr>
                    <w:t>2</w:t>
                  </w:r>
                  <w:r w:rsidR="001B054D" w:rsidRPr="00B377DC">
                    <w:rPr>
                      <w:rStyle w:val="Strong"/>
                      <w:rFonts w:ascii="Arial" w:hAnsi="Arial"/>
                      <w:sz w:val="20"/>
                    </w:rPr>
                    <w:t xml:space="preserve"> – </w:t>
                  </w:r>
                  <w:r>
                    <w:rPr>
                      <w:rStyle w:val="Strong"/>
                      <w:rFonts w:ascii="Arial" w:hAnsi="Arial"/>
                      <w:sz w:val="20"/>
                    </w:rPr>
                    <w:t>5</w:t>
                  </w:r>
                  <w:r w:rsidR="001B054D" w:rsidRPr="00B377DC">
                    <w:rPr>
                      <w:rStyle w:val="Strong"/>
                      <w:rFonts w:ascii="Arial" w:hAnsi="Arial"/>
                      <w:sz w:val="20"/>
                    </w:rPr>
                    <w:t>pm</w:t>
                  </w:r>
                </w:p>
              </w:tc>
              <w:tc>
                <w:tcPr>
                  <w:tcW w:w="3362" w:type="dxa"/>
                  <w:vAlign w:val="center"/>
                </w:tcPr>
                <w:p w:rsidR="001B054D" w:rsidRPr="001B054D" w:rsidRDefault="00A95B34" w:rsidP="00071316">
                  <w:pPr>
                    <w:jc w:val="center"/>
                    <w:rPr>
                      <w:b/>
                      <w:bCs/>
                    </w:rPr>
                  </w:pPr>
                  <w:r w:rsidRPr="00F13560">
                    <w:rPr>
                      <w:b/>
                    </w:rPr>
                    <w:t xml:space="preserve">Retail </w:t>
                  </w:r>
                  <w:r>
                    <w:rPr>
                      <w:b/>
                    </w:rPr>
                    <w:t>Challenge fieldwork</w:t>
                  </w:r>
                </w:p>
              </w:tc>
              <w:tc>
                <w:tcPr>
                  <w:tcW w:w="3362" w:type="dxa"/>
                  <w:vAlign w:val="center"/>
                </w:tcPr>
                <w:p w:rsidR="001B054D" w:rsidRDefault="00775D47" w:rsidP="007D6526">
                  <w:pPr>
                    <w:contextualSpacing/>
                    <w:jc w:val="center"/>
                    <w:rPr>
                      <w:rFonts w:ascii="Arial" w:eastAsiaTheme="minorEastAsia" w:hAnsi="Arial" w:cs="Arial"/>
                      <w:b/>
                      <w:lang w:eastAsia="ja-JP"/>
                    </w:rPr>
                  </w:pPr>
                  <w:r w:rsidRPr="00C042C2">
                    <w:rPr>
                      <w:rFonts w:ascii="Arial" w:eastAsiaTheme="minorEastAsia" w:hAnsi="Arial" w:cs="Arial"/>
                      <w:b/>
                      <w:bCs/>
                      <w:lang w:eastAsia="ja-JP"/>
                    </w:rPr>
                    <w:t>Off-campus</w:t>
                  </w:r>
                </w:p>
              </w:tc>
            </w:tr>
          </w:tbl>
          <w:p w:rsidR="0001120B" w:rsidRPr="00A07509" w:rsidRDefault="0001120B"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A07509">
              <w:trPr>
                <w:trHeight w:val="325"/>
              </w:trPr>
              <w:tc>
                <w:tcPr>
                  <w:tcW w:w="10086" w:type="dxa"/>
                  <w:gridSpan w:val="3"/>
                  <w:shd w:val="clear" w:color="auto" w:fill="91CCF3" w:themeFill="accent1" w:themeFillTint="66"/>
                  <w:vAlign w:val="center"/>
                </w:tcPr>
                <w:p w:rsidR="0001120B" w:rsidRPr="00BD2789" w:rsidRDefault="00A07509" w:rsidP="0018728D">
                  <w:pPr>
                    <w:pStyle w:val="Normal-Centered"/>
                    <w:spacing w:after="0"/>
                    <w:rPr>
                      <w:rStyle w:val="Strong"/>
                      <w:rFonts w:ascii="Arial" w:hAnsi="Arial"/>
                      <w:sz w:val="28"/>
                      <w:szCs w:val="28"/>
                    </w:rPr>
                  </w:pPr>
                  <w:r w:rsidRPr="00BD2789">
                    <w:rPr>
                      <w:rStyle w:val="Strong"/>
                      <w:rFonts w:ascii="Arial" w:hAnsi="Arial"/>
                      <w:sz w:val="28"/>
                      <w:szCs w:val="28"/>
                    </w:rPr>
                    <w:t>THURSDAY, 16 JANUARY 2020</w:t>
                  </w:r>
                </w:p>
              </w:tc>
            </w:tr>
            <w:tr w:rsidR="0001120B" w:rsidRPr="0038572F" w:rsidTr="00397E4A">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Time</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Event</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Location</w:t>
                  </w:r>
                </w:p>
              </w:tc>
            </w:tr>
            <w:tr w:rsidR="00693153" w:rsidRPr="0038572F" w:rsidTr="00693153">
              <w:trPr>
                <w:trHeight w:val="713"/>
              </w:trPr>
              <w:tc>
                <w:tcPr>
                  <w:tcW w:w="3362" w:type="dxa"/>
                  <w:vAlign w:val="center"/>
                </w:tcPr>
                <w:p w:rsidR="00693153" w:rsidRPr="00FB3941" w:rsidRDefault="00693153" w:rsidP="00693153">
                  <w:pPr>
                    <w:pStyle w:val="Normal-Centered"/>
                    <w:spacing w:after="0"/>
                    <w:rPr>
                      <w:rStyle w:val="Strong"/>
                      <w:rFonts w:ascii="Arial" w:hAnsi="Arial"/>
                      <w:sz w:val="20"/>
                    </w:rPr>
                  </w:pPr>
                  <w:r w:rsidRPr="00FB3941">
                    <w:rPr>
                      <w:rStyle w:val="Strong"/>
                      <w:rFonts w:ascii="Arial" w:hAnsi="Arial"/>
                      <w:sz w:val="20"/>
                    </w:rPr>
                    <w:t>9.30 – 11am</w:t>
                  </w:r>
                </w:p>
              </w:tc>
              <w:tc>
                <w:tcPr>
                  <w:tcW w:w="3362" w:type="dxa"/>
                  <w:vAlign w:val="center"/>
                </w:tcPr>
                <w:p w:rsidR="00693153" w:rsidRPr="00FB3941" w:rsidRDefault="00693153" w:rsidP="00693153">
                  <w:pPr>
                    <w:contextualSpacing/>
                    <w:jc w:val="center"/>
                    <w:rPr>
                      <w:rFonts w:ascii="Arial" w:hAnsi="Arial" w:cs="Arial"/>
                      <w:b/>
                    </w:rPr>
                  </w:pPr>
                  <w:r w:rsidRPr="00FB3941">
                    <w:rPr>
                      <w:rFonts w:ascii="Arial" w:hAnsi="Arial" w:cs="Arial"/>
                      <w:b/>
                    </w:rPr>
                    <w:t>Academic English</w:t>
                  </w:r>
                </w:p>
                <w:p w:rsidR="00693153" w:rsidRPr="00FB3941" w:rsidRDefault="00693153" w:rsidP="00693153">
                  <w:pPr>
                    <w:contextualSpacing/>
                    <w:jc w:val="center"/>
                    <w:rPr>
                      <w:rFonts w:ascii="Arial" w:hAnsi="Arial" w:cs="Arial"/>
                      <w:b/>
                    </w:rPr>
                  </w:pPr>
                  <w:r w:rsidRPr="00FB3941">
                    <w:rPr>
                      <w:rFonts w:ascii="Arial" w:hAnsi="Arial" w:cs="Arial"/>
                    </w:rPr>
                    <w:t>Richard Paterson</w:t>
                  </w:r>
                </w:p>
              </w:tc>
              <w:tc>
                <w:tcPr>
                  <w:tcW w:w="3362" w:type="dxa"/>
                  <w:vAlign w:val="center"/>
                </w:tcPr>
                <w:p w:rsidR="005E6519" w:rsidRDefault="00693153" w:rsidP="00693153">
                  <w:pPr>
                    <w:widowControl w:val="0"/>
                    <w:autoSpaceDE w:val="0"/>
                    <w:autoSpaceDN w:val="0"/>
                    <w:adjustRightInd w:val="0"/>
                    <w:contextualSpacing/>
                    <w:jc w:val="center"/>
                    <w:rPr>
                      <w:rFonts w:ascii="Arial" w:eastAsiaTheme="minorEastAsia" w:hAnsi="Arial" w:cs="Arial"/>
                      <w:lang w:eastAsia="ja-JP"/>
                    </w:rPr>
                  </w:pPr>
                  <w:r w:rsidRPr="00FB3941">
                    <w:rPr>
                      <w:rFonts w:ascii="Arial" w:eastAsiaTheme="minorEastAsia" w:hAnsi="Arial" w:cs="Arial"/>
                      <w:b/>
                      <w:lang w:eastAsia="ja-JP"/>
                    </w:rPr>
                    <w:t>L294 Hogg Lecture Theatre</w:t>
                  </w:r>
                  <w:r w:rsidRPr="00FB3941">
                    <w:rPr>
                      <w:rFonts w:ascii="Arial" w:eastAsiaTheme="minorEastAsia" w:hAnsi="Arial" w:cs="Arial"/>
                      <w:lang w:eastAsia="ja-JP"/>
                    </w:rPr>
                    <w:t xml:space="preserve">, </w:t>
                  </w:r>
                </w:p>
                <w:p w:rsidR="00693153" w:rsidRPr="00FB3941" w:rsidRDefault="00693153" w:rsidP="00693153">
                  <w:pPr>
                    <w:widowControl w:val="0"/>
                    <w:autoSpaceDE w:val="0"/>
                    <w:autoSpaceDN w:val="0"/>
                    <w:adjustRightInd w:val="0"/>
                    <w:contextualSpacing/>
                    <w:jc w:val="center"/>
                    <w:rPr>
                      <w:rFonts w:ascii="Arial" w:eastAsiaTheme="minorEastAsia" w:hAnsi="Arial" w:cs="Arial"/>
                      <w:lang w:eastAsia="ja-JP"/>
                    </w:rPr>
                  </w:pPr>
                  <w:r w:rsidRPr="00FB3941">
                    <w:rPr>
                      <w:rFonts w:ascii="Arial" w:eastAsiaTheme="minorEastAsia" w:hAnsi="Arial" w:cs="Arial"/>
                      <w:lang w:eastAsia="ja-JP"/>
                    </w:rPr>
                    <w:t>2</w:t>
                  </w:r>
                  <w:r w:rsidRPr="00FB3941">
                    <w:rPr>
                      <w:rFonts w:ascii="Arial" w:eastAsiaTheme="minorEastAsia" w:hAnsi="Arial" w:cs="Arial"/>
                      <w:vertAlign w:val="superscript"/>
                      <w:lang w:eastAsia="ja-JP"/>
                    </w:rPr>
                    <w:t>nd</w:t>
                  </w:r>
                  <w:r w:rsidRPr="00FB3941">
                    <w:rPr>
                      <w:rFonts w:ascii="Arial" w:eastAsiaTheme="minorEastAsia" w:hAnsi="Arial" w:cs="Arial"/>
                      <w:lang w:eastAsia="ja-JP"/>
                    </w:rPr>
                    <w:t xml:space="preserve"> floor, </w:t>
                  </w:r>
                  <w:proofErr w:type="spellStart"/>
                  <w:r w:rsidRPr="00FB3941">
                    <w:rPr>
                      <w:rFonts w:ascii="Arial" w:eastAsiaTheme="minorEastAsia" w:hAnsi="Arial" w:cs="Arial"/>
                      <w:lang w:eastAsia="ja-JP"/>
                    </w:rPr>
                    <w:t>Luxborough</w:t>
                  </w:r>
                  <w:proofErr w:type="spellEnd"/>
                  <w:r w:rsidRPr="00FB3941">
                    <w:rPr>
                      <w:rFonts w:ascii="Arial" w:eastAsiaTheme="minorEastAsia" w:hAnsi="Arial" w:cs="Arial"/>
                      <w:lang w:eastAsia="ja-JP"/>
                    </w:rPr>
                    <w:t xml:space="preserve"> Building</w:t>
                  </w:r>
                </w:p>
              </w:tc>
            </w:tr>
            <w:tr w:rsidR="008B5792" w:rsidRPr="0038572F" w:rsidTr="00E546E8">
              <w:trPr>
                <w:trHeight w:val="626"/>
              </w:trPr>
              <w:tc>
                <w:tcPr>
                  <w:tcW w:w="3362" w:type="dxa"/>
                  <w:vAlign w:val="center"/>
                </w:tcPr>
                <w:p w:rsidR="008B5792" w:rsidRPr="00E546E8" w:rsidRDefault="008B5792" w:rsidP="00E546E8">
                  <w:pPr>
                    <w:pStyle w:val="Normal-Centered"/>
                    <w:spacing w:after="0"/>
                    <w:rPr>
                      <w:rStyle w:val="Strong"/>
                      <w:rFonts w:ascii="Arial" w:hAnsi="Arial"/>
                      <w:sz w:val="20"/>
                    </w:rPr>
                  </w:pPr>
                  <w:r>
                    <w:rPr>
                      <w:rStyle w:val="Strong"/>
                      <w:rFonts w:ascii="Arial" w:hAnsi="Arial"/>
                      <w:sz w:val="20"/>
                    </w:rPr>
                    <w:t>11.30</w:t>
                  </w:r>
                  <w:r w:rsidRPr="00226877">
                    <w:rPr>
                      <w:rStyle w:val="Strong"/>
                      <w:rFonts w:ascii="Arial" w:hAnsi="Arial"/>
                      <w:sz w:val="20"/>
                    </w:rPr>
                    <w:t xml:space="preserve">am – </w:t>
                  </w:r>
                  <w:r>
                    <w:rPr>
                      <w:rStyle w:val="Strong"/>
                      <w:rFonts w:ascii="Arial" w:hAnsi="Arial"/>
                      <w:sz w:val="20"/>
                    </w:rPr>
                    <w:t>12.30</w:t>
                  </w:r>
                  <w:r w:rsidRPr="00226877">
                    <w:rPr>
                      <w:rStyle w:val="Strong"/>
                      <w:rFonts w:ascii="Arial" w:hAnsi="Arial"/>
                      <w:sz w:val="20"/>
                    </w:rPr>
                    <w:t>pm</w:t>
                  </w:r>
                </w:p>
              </w:tc>
              <w:tc>
                <w:tcPr>
                  <w:tcW w:w="3362" w:type="dxa"/>
                  <w:vAlign w:val="center"/>
                </w:tcPr>
                <w:p w:rsidR="008B5792" w:rsidRDefault="008B5792" w:rsidP="00E546E8">
                  <w:pPr>
                    <w:contextualSpacing/>
                    <w:jc w:val="center"/>
                    <w:rPr>
                      <w:rFonts w:ascii="Arial" w:hAnsi="Arial" w:cs="Arial"/>
                      <w:b/>
                    </w:rPr>
                  </w:pPr>
                  <w:r>
                    <w:rPr>
                      <w:rFonts w:ascii="Arial" w:hAnsi="Arial" w:cs="Arial"/>
                      <w:b/>
                    </w:rPr>
                    <w:t>Consumer Insights</w:t>
                  </w:r>
                </w:p>
                <w:p w:rsidR="008B5792" w:rsidRPr="006A22F5" w:rsidRDefault="008B5792" w:rsidP="00E546E8">
                  <w:pPr>
                    <w:contextualSpacing/>
                    <w:jc w:val="center"/>
                    <w:rPr>
                      <w:rFonts w:ascii="Arial" w:hAnsi="Arial" w:cs="Arial"/>
                    </w:rPr>
                  </w:pPr>
                  <w:r w:rsidRPr="00C57FBC">
                    <w:rPr>
                      <w:rFonts w:ascii="Arial" w:hAnsi="Arial" w:cs="Arial"/>
                    </w:rPr>
                    <w:t>Mudra Mukesh</w:t>
                  </w:r>
                </w:p>
              </w:tc>
              <w:tc>
                <w:tcPr>
                  <w:tcW w:w="3362" w:type="dxa"/>
                  <w:vMerge w:val="restart"/>
                  <w:vAlign w:val="center"/>
                </w:tcPr>
                <w:p w:rsidR="005E6519" w:rsidRDefault="008B5792" w:rsidP="00E546E8">
                  <w:pPr>
                    <w:widowControl w:val="0"/>
                    <w:autoSpaceDE w:val="0"/>
                    <w:autoSpaceDN w:val="0"/>
                    <w:adjustRightInd w:val="0"/>
                    <w:contextualSpacing/>
                    <w:jc w:val="center"/>
                    <w:rPr>
                      <w:rStyle w:val="Strong"/>
                      <w:rFonts w:ascii="Arial" w:hAnsi="Arial" w:cs="Arial"/>
                      <w:b w:val="0"/>
                    </w:rPr>
                  </w:pPr>
                  <w:r w:rsidRPr="006A22F5">
                    <w:rPr>
                      <w:rFonts w:ascii="Arial" w:hAnsi="Arial" w:cs="Arial"/>
                      <w:b/>
                    </w:rPr>
                    <w:t>M603</w:t>
                  </w:r>
                  <w:r>
                    <w:rPr>
                      <w:rFonts w:ascii="Arial" w:hAnsi="Arial" w:cs="Arial"/>
                    </w:rPr>
                    <w:t xml:space="preserve">, </w:t>
                  </w:r>
                  <w:r w:rsidRPr="00F14A75">
                    <w:rPr>
                      <w:rStyle w:val="Strong"/>
                      <w:b w:val="0"/>
                    </w:rPr>
                    <w:t>6</w:t>
                  </w:r>
                  <w:r w:rsidRPr="00F14A75">
                    <w:rPr>
                      <w:rStyle w:val="Strong"/>
                      <w:rFonts w:ascii="Arial" w:hAnsi="Arial" w:cs="Arial"/>
                      <w:b w:val="0"/>
                      <w:vertAlign w:val="superscript"/>
                    </w:rPr>
                    <w:t>th</w:t>
                  </w:r>
                  <w:r w:rsidRPr="00F14A75">
                    <w:rPr>
                      <w:rStyle w:val="Strong"/>
                      <w:rFonts w:ascii="Arial" w:hAnsi="Arial" w:cs="Arial"/>
                      <w:b w:val="0"/>
                    </w:rPr>
                    <w:t xml:space="preserve"> f</w:t>
                  </w:r>
                  <w:r w:rsidRPr="00CD54B7">
                    <w:rPr>
                      <w:rStyle w:val="Strong"/>
                      <w:rFonts w:ascii="Arial" w:hAnsi="Arial" w:cs="Arial"/>
                      <w:b w:val="0"/>
                    </w:rPr>
                    <w:t xml:space="preserve">loor, </w:t>
                  </w:r>
                </w:p>
                <w:p w:rsidR="008B5792" w:rsidRPr="00693153" w:rsidRDefault="008B5792" w:rsidP="00E546E8">
                  <w:pPr>
                    <w:widowControl w:val="0"/>
                    <w:autoSpaceDE w:val="0"/>
                    <w:autoSpaceDN w:val="0"/>
                    <w:adjustRightInd w:val="0"/>
                    <w:contextualSpacing/>
                    <w:jc w:val="center"/>
                    <w:rPr>
                      <w:rFonts w:ascii="Arial" w:eastAsiaTheme="minorEastAsia" w:hAnsi="Arial" w:cs="Arial"/>
                      <w:lang w:eastAsia="ja-JP"/>
                    </w:rPr>
                  </w:pPr>
                  <w:r>
                    <w:rPr>
                      <w:rStyle w:val="Strong"/>
                      <w:rFonts w:ascii="Arial" w:hAnsi="Arial" w:cs="Arial"/>
                      <w:b w:val="0"/>
                    </w:rPr>
                    <w:t>Marylebone</w:t>
                  </w:r>
                  <w:r w:rsidRPr="00CD54B7">
                    <w:rPr>
                      <w:rStyle w:val="Strong"/>
                      <w:rFonts w:ascii="Arial" w:hAnsi="Arial" w:cs="Arial"/>
                      <w:b w:val="0"/>
                    </w:rPr>
                    <w:t xml:space="preserve"> Building</w:t>
                  </w:r>
                </w:p>
              </w:tc>
            </w:tr>
            <w:tr w:rsidR="008B5792" w:rsidRPr="0038572F" w:rsidTr="00F407D4">
              <w:trPr>
                <w:trHeight w:val="705"/>
              </w:trPr>
              <w:tc>
                <w:tcPr>
                  <w:tcW w:w="3362" w:type="dxa"/>
                  <w:vAlign w:val="center"/>
                </w:tcPr>
                <w:p w:rsidR="008B5792" w:rsidRPr="00E546E8" w:rsidRDefault="008B5792" w:rsidP="00E546E8">
                  <w:pPr>
                    <w:pStyle w:val="Normal-Centered"/>
                    <w:spacing w:after="0"/>
                    <w:rPr>
                      <w:rStyle w:val="Strong"/>
                      <w:rFonts w:ascii="Arial" w:hAnsi="Arial"/>
                      <w:sz w:val="20"/>
                    </w:rPr>
                  </w:pPr>
                  <w:r>
                    <w:rPr>
                      <w:rStyle w:val="Strong"/>
                      <w:rFonts w:ascii="Arial" w:hAnsi="Arial"/>
                      <w:sz w:val="20"/>
                    </w:rPr>
                    <w:t>1</w:t>
                  </w:r>
                  <w:r w:rsidRPr="00226877">
                    <w:rPr>
                      <w:rStyle w:val="Strong"/>
                      <w:rFonts w:ascii="Arial" w:hAnsi="Arial"/>
                      <w:sz w:val="20"/>
                    </w:rPr>
                    <w:t xml:space="preserve"> – </w:t>
                  </w:r>
                  <w:r>
                    <w:rPr>
                      <w:rStyle w:val="Strong"/>
                      <w:rFonts w:ascii="Arial" w:hAnsi="Arial"/>
                      <w:sz w:val="20"/>
                    </w:rPr>
                    <w:t>2.30</w:t>
                  </w:r>
                  <w:r w:rsidRPr="00226877">
                    <w:rPr>
                      <w:rStyle w:val="Strong"/>
                      <w:rFonts w:ascii="Arial" w:hAnsi="Arial"/>
                      <w:sz w:val="20"/>
                    </w:rPr>
                    <w:t>pm</w:t>
                  </w:r>
                </w:p>
              </w:tc>
              <w:tc>
                <w:tcPr>
                  <w:tcW w:w="3362" w:type="dxa"/>
                  <w:vAlign w:val="center"/>
                </w:tcPr>
                <w:p w:rsidR="008B5792" w:rsidRPr="00221FDE" w:rsidRDefault="00DF5BB0" w:rsidP="00E546E8">
                  <w:pPr>
                    <w:contextualSpacing/>
                    <w:jc w:val="center"/>
                    <w:rPr>
                      <w:rFonts w:ascii="Arial" w:hAnsi="Arial" w:cs="Arial"/>
                    </w:rPr>
                  </w:pPr>
                  <w:r w:rsidRPr="00F13560">
                    <w:rPr>
                      <w:rFonts w:ascii="Arial" w:hAnsi="Arial" w:cs="Arial"/>
                      <w:b/>
                    </w:rPr>
                    <w:t xml:space="preserve">Introduction to the UK Media </w:t>
                  </w:r>
                  <w:r w:rsidRPr="00F13560">
                    <w:rPr>
                      <w:rFonts w:ascii="Arial" w:hAnsi="Arial" w:cs="Arial"/>
                    </w:rPr>
                    <w:t>with Carol Blackman &amp; Trevor Wright</w:t>
                  </w:r>
                </w:p>
              </w:tc>
              <w:tc>
                <w:tcPr>
                  <w:tcW w:w="3362" w:type="dxa"/>
                  <w:vMerge/>
                  <w:vAlign w:val="center"/>
                </w:tcPr>
                <w:p w:rsidR="008B5792" w:rsidRPr="00B07507" w:rsidRDefault="008B5792" w:rsidP="00E546E8">
                  <w:pPr>
                    <w:contextualSpacing/>
                    <w:jc w:val="center"/>
                    <w:rPr>
                      <w:rFonts w:ascii="Arial" w:hAnsi="Arial" w:cs="Arial"/>
                      <w:color w:val="FF0000"/>
                    </w:rPr>
                  </w:pPr>
                </w:p>
              </w:tc>
            </w:tr>
            <w:tr w:rsidR="008B5792" w:rsidRPr="0038572F" w:rsidTr="00F407D4">
              <w:trPr>
                <w:trHeight w:val="557"/>
              </w:trPr>
              <w:tc>
                <w:tcPr>
                  <w:tcW w:w="3362" w:type="dxa"/>
                  <w:vAlign w:val="center"/>
                </w:tcPr>
                <w:p w:rsidR="008B5792" w:rsidRPr="00E546E8" w:rsidRDefault="00DF5BB0" w:rsidP="008B5792">
                  <w:pPr>
                    <w:pStyle w:val="Normal-Centered"/>
                    <w:spacing w:after="0"/>
                    <w:rPr>
                      <w:rStyle w:val="Strong"/>
                      <w:rFonts w:ascii="Arial" w:hAnsi="Arial"/>
                      <w:sz w:val="20"/>
                    </w:rPr>
                  </w:pPr>
                  <w:r>
                    <w:rPr>
                      <w:rStyle w:val="Strong"/>
                      <w:rFonts w:ascii="Arial" w:hAnsi="Arial"/>
                      <w:sz w:val="20"/>
                    </w:rPr>
                    <w:t>3</w:t>
                  </w:r>
                  <w:r w:rsidR="008B5792" w:rsidRPr="00226877">
                    <w:rPr>
                      <w:rStyle w:val="Strong"/>
                      <w:rFonts w:ascii="Arial" w:hAnsi="Arial"/>
                      <w:sz w:val="20"/>
                    </w:rPr>
                    <w:t xml:space="preserve"> – </w:t>
                  </w:r>
                  <w:r w:rsidR="00B11FB9">
                    <w:rPr>
                      <w:rStyle w:val="Strong"/>
                      <w:rFonts w:ascii="Arial" w:hAnsi="Arial"/>
                      <w:sz w:val="20"/>
                    </w:rPr>
                    <w:t>4</w:t>
                  </w:r>
                  <w:r w:rsidR="008B5792" w:rsidRPr="00226877">
                    <w:rPr>
                      <w:rStyle w:val="Strong"/>
                      <w:rFonts w:ascii="Arial" w:hAnsi="Arial"/>
                      <w:sz w:val="20"/>
                    </w:rPr>
                    <w:t>pm</w:t>
                  </w:r>
                </w:p>
              </w:tc>
              <w:tc>
                <w:tcPr>
                  <w:tcW w:w="3362" w:type="dxa"/>
                  <w:vAlign w:val="center"/>
                </w:tcPr>
                <w:p w:rsidR="008B5792" w:rsidRDefault="008B5792" w:rsidP="008B5792">
                  <w:pPr>
                    <w:contextualSpacing/>
                    <w:jc w:val="center"/>
                    <w:rPr>
                      <w:rFonts w:ascii="Arial" w:hAnsi="Arial" w:cs="Arial"/>
                      <w:b/>
                    </w:rPr>
                  </w:pPr>
                  <w:r>
                    <w:rPr>
                      <w:rFonts w:ascii="Arial" w:hAnsi="Arial" w:cs="Arial"/>
                      <w:b/>
                    </w:rPr>
                    <w:t>Working in Teams</w:t>
                  </w:r>
                </w:p>
                <w:p w:rsidR="008B5792" w:rsidRPr="00EE5093" w:rsidRDefault="008B5792" w:rsidP="008B5792">
                  <w:pPr>
                    <w:contextualSpacing/>
                    <w:jc w:val="center"/>
                    <w:rPr>
                      <w:rFonts w:ascii="Arial" w:hAnsi="Arial" w:cs="Arial"/>
                      <w:b/>
                    </w:rPr>
                  </w:pPr>
                  <w:r w:rsidRPr="00D145DC">
                    <w:rPr>
                      <w:rFonts w:ascii="Arial" w:hAnsi="Arial" w:cs="Arial"/>
                    </w:rPr>
                    <w:t>Chris Bestley</w:t>
                  </w:r>
                </w:p>
              </w:tc>
              <w:tc>
                <w:tcPr>
                  <w:tcW w:w="3362" w:type="dxa"/>
                  <w:vMerge/>
                  <w:vAlign w:val="center"/>
                </w:tcPr>
                <w:p w:rsidR="008B5792" w:rsidRPr="00B07507" w:rsidRDefault="008B5792" w:rsidP="008B5792">
                  <w:pPr>
                    <w:contextualSpacing/>
                    <w:jc w:val="center"/>
                    <w:rPr>
                      <w:rFonts w:ascii="Arial" w:hAnsi="Arial" w:cs="Arial"/>
                      <w:color w:val="FF0000"/>
                    </w:rPr>
                  </w:pPr>
                </w:p>
              </w:tc>
            </w:tr>
          </w:tbl>
          <w:p w:rsidR="00693153" w:rsidRDefault="00693153" w:rsidP="00A07509">
            <w:pPr>
              <w:pStyle w:val="Normal-Centered"/>
              <w:spacing w:after="0"/>
              <w:rPr>
                <w:rStyle w:val="Strong"/>
                <w:rFonts w:ascii="Arial" w:hAnsi="Arial" w:cs="Arial"/>
                <w:b w:val="0"/>
                <w:sz w:val="20"/>
              </w:rPr>
            </w:pPr>
          </w:p>
          <w:p w:rsidR="00BC1EE6" w:rsidRDefault="00BC1EE6" w:rsidP="00A07509">
            <w:pPr>
              <w:pStyle w:val="Normal-Centered"/>
              <w:spacing w:after="0"/>
              <w:rPr>
                <w:rStyle w:val="Strong"/>
                <w:rFonts w:ascii="Arial" w:hAnsi="Arial" w:cs="Arial"/>
                <w:b w:val="0"/>
                <w:sz w:val="20"/>
              </w:rPr>
            </w:pPr>
          </w:p>
          <w:p w:rsidR="007A4FA8" w:rsidRDefault="007A4FA8" w:rsidP="00A07509">
            <w:pPr>
              <w:pStyle w:val="Normal-Centered"/>
              <w:spacing w:after="0"/>
              <w:rPr>
                <w:rStyle w:val="Strong"/>
                <w:rFonts w:ascii="Arial" w:hAnsi="Arial" w:cs="Arial"/>
                <w:b w:val="0"/>
                <w:sz w:val="20"/>
              </w:rPr>
            </w:pPr>
          </w:p>
          <w:p w:rsidR="00F407D4" w:rsidRDefault="00F407D4" w:rsidP="00A07509">
            <w:pPr>
              <w:pStyle w:val="Normal-Centered"/>
              <w:spacing w:after="0"/>
              <w:rPr>
                <w:rStyle w:val="Strong"/>
                <w:rFonts w:ascii="Arial" w:hAnsi="Arial" w:cs="Arial"/>
                <w:b w:val="0"/>
                <w:sz w:val="20"/>
              </w:rPr>
            </w:pPr>
          </w:p>
          <w:p w:rsidR="00BC1EE6" w:rsidRDefault="00BC1EE6" w:rsidP="00A07509">
            <w:pPr>
              <w:pStyle w:val="Normal-Centered"/>
              <w:spacing w:after="0"/>
              <w:rPr>
                <w:rStyle w:val="Strong"/>
                <w:rFonts w:ascii="Arial" w:hAnsi="Arial" w:cs="Arial"/>
                <w:b w:val="0"/>
                <w:sz w:val="20"/>
              </w:rPr>
            </w:pPr>
          </w:p>
          <w:p w:rsidR="00BC1EE6" w:rsidRDefault="00BC1EE6" w:rsidP="00A07509">
            <w:pPr>
              <w:pStyle w:val="Normal-Centered"/>
              <w:spacing w:after="0"/>
              <w:rPr>
                <w:rStyle w:val="Strong"/>
                <w:rFonts w:ascii="Arial" w:hAnsi="Arial" w:cs="Arial"/>
                <w:b w:val="0"/>
                <w:sz w:val="20"/>
              </w:rPr>
            </w:pPr>
            <w:proofErr w:type="spellStart"/>
            <w:r w:rsidRPr="009B568E">
              <w:rPr>
                <w:rStyle w:val="Strong"/>
                <w:rFonts w:ascii="Arial" w:hAnsi="Arial" w:cs="Arial"/>
                <w:b w:val="0"/>
                <w:sz w:val="24"/>
                <w:szCs w:val="24"/>
              </w:rPr>
              <w:t>Programme</w:t>
            </w:r>
            <w:proofErr w:type="spellEnd"/>
            <w:r w:rsidRPr="009B568E">
              <w:rPr>
                <w:rStyle w:val="Strong"/>
                <w:rFonts w:ascii="Arial" w:hAnsi="Arial" w:cs="Arial"/>
                <w:b w:val="0"/>
                <w:sz w:val="24"/>
                <w:szCs w:val="24"/>
              </w:rPr>
              <w:t xml:space="preserve"> continues on the next page</w:t>
            </w:r>
          </w:p>
          <w:p w:rsidR="00BC1EE6" w:rsidRDefault="00BC1EE6" w:rsidP="00A07509">
            <w:pPr>
              <w:pStyle w:val="Normal-Centered"/>
              <w:spacing w:after="0"/>
              <w:rPr>
                <w:rStyle w:val="Strong"/>
                <w:rFonts w:ascii="Arial" w:hAnsi="Arial" w:cs="Arial"/>
                <w:b w:val="0"/>
                <w:sz w:val="20"/>
              </w:rPr>
            </w:pPr>
          </w:p>
          <w:p w:rsidR="00BC1EE6" w:rsidRDefault="00BC1EE6" w:rsidP="00A07509">
            <w:pPr>
              <w:pStyle w:val="Normal-Centered"/>
              <w:spacing w:after="0"/>
              <w:rPr>
                <w:rStyle w:val="Strong"/>
                <w:rFonts w:ascii="Arial" w:hAnsi="Arial" w:cs="Arial"/>
                <w:b w:val="0"/>
                <w:sz w:val="20"/>
              </w:rPr>
            </w:pPr>
          </w:p>
          <w:p w:rsidR="00BC1EE6" w:rsidRDefault="00BC1EE6" w:rsidP="00A07509">
            <w:pPr>
              <w:pStyle w:val="Normal-Centered"/>
              <w:spacing w:after="0"/>
              <w:rPr>
                <w:rStyle w:val="Strong"/>
                <w:rFonts w:ascii="Arial" w:hAnsi="Arial" w:cs="Arial"/>
                <w:b w:val="0"/>
                <w:sz w:val="20"/>
              </w:rPr>
            </w:pPr>
          </w:p>
          <w:p w:rsidR="00BC1EE6" w:rsidRDefault="00BC1EE6" w:rsidP="00A07509">
            <w:pPr>
              <w:pStyle w:val="Normal-Centered"/>
              <w:spacing w:after="0"/>
              <w:rPr>
                <w:rStyle w:val="Strong"/>
                <w:rFonts w:ascii="Arial" w:hAnsi="Arial" w:cs="Arial"/>
                <w:b w:val="0"/>
                <w:sz w:val="20"/>
              </w:rPr>
            </w:pPr>
          </w:p>
          <w:p w:rsidR="00BC1EE6" w:rsidRDefault="00BC1EE6"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A07509">
              <w:trPr>
                <w:trHeight w:val="390"/>
              </w:trPr>
              <w:tc>
                <w:tcPr>
                  <w:tcW w:w="10086" w:type="dxa"/>
                  <w:gridSpan w:val="3"/>
                  <w:shd w:val="clear" w:color="auto" w:fill="91CCF3" w:themeFill="accent1" w:themeFillTint="66"/>
                  <w:vAlign w:val="center"/>
                </w:tcPr>
                <w:p w:rsidR="0001120B" w:rsidRPr="00BD2789" w:rsidRDefault="00A07509" w:rsidP="0018728D">
                  <w:pPr>
                    <w:pStyle w:val="Normal-Centered"/>
                    <w:spacing w:after="0"/>
                    <w:rPr>
                      <w:rStyle w:val="Strong"/>
                      <w:rFonts w:ascii="Arial" w:hAnsi="Arial"/>
                      <w:sz w:val="28"/>
                      <w:szCs w:val="28"/>
                    </w:rPr>
                  </w:pPr>
                  <w:r w:rsidRPr="00BD2789">
                    <w:rPr>
                      <w:rStyle w:val="Strong"/>
                      <w:rFonts w:ascii="Arial" w:hAnsi="Arial"/>
                      <w:sz w:val="28"/>
                      <w:szCs w:val="28"/>
                    </w:rPr>
                    <w:lastRenderedPageBreak/>
                    <w:t>FRIDAY, 17 JANUARY 2020</w:t>
                  </w:r>
                </w:p>
              </w:tc>
            </w:tr>
            <w:tr w:rsidR="0001120B" w:rsidRPr="0038572F" w:rsidTr="00397E4A">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Time</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Event</w:t>
                  </w:r>
                </w:p>
              </w:tc>
              <w:tc>
                <w:tcPr>
                  <w:tcW w:w="3362" w:type="dxa"/>
                </w:tcPr>
                <w:p w:rsidR="0001120B" w:rsidRPr="007A4FA8" w:rsidRDefault="0001120B" w:rsidP="00693153">
                  <w:pPr>
                    <w:pStyle w:val="Normal-Centered"/>
                    <w:spacing w:after="0"/>
                    <w:rPr>
                      <w:rStyle w:val="Strong"/>
                      <w:rFonts w:cstheme="minorHAnsi"/>
                      <w:sz w:val="24"/>
                      <w:szCs w:val="24"/>
                    </w:rPr>
                  </w:pPr>
                  <w:r w:rsidRPr="007A4FA8">
                    <w:rPr>
                      <w:rStyle w:val="Strong"/>
                      <w:rFonts w:cstheme="minorHAnsi"/>
                      <w:sz w:val="24"/>
                      <w:szCs w:val="24"/>
                    </w:rPr>
                    <w:t>Location</w:t>
                  </w:r>
                </w:p>
              </w:tc>
            </w:tr>
            <w:tr w:rsidR="00717246" w:rsidRPr="0038572F" w:rsidTr="00F407D4">
              <w:trPr>
                <w:trHeight w:val="668"/>
              </w:trPr>
              <w:tc>
                <w:tcPr>
                  <w:tcW w:w="3362" w:type="dxa"/>
                  <w:vAlign w:val="center"/>
                </w:tcPr>
                <w:p w:rsidR="00717246" w:rsidRPr="00DC2AAA" w:rsidRDefault="00717246" w:rsidP="00DC2AAA">
                  <w:pPr>
                    <w:pStyle w:val="Normal-Centered"/>
                    <w:spacing w:after="0"/>
                    <w:rPr>
                      <w:rStyle w:val="Strong"/>
                      <w:rFonts w:ascii="Arial" w:hAnsi="Arial"/>
                      <w:sz w:val="20"/>
                    </w:rPr>
                  </w:pPr>
                  <w:r>
                    <w:rPr>
                      <w:rStyle w:val="Strong"/>
                      <w:rFonts w:ascii="Arial" w:hAnsi="Arial"/>
                      <w:sz w:val="20"/>
                    </w:rPr>
                    <w:t>1</w:t>
                  </w:r>
                  <w:r w:rsidR="00725EAD">
                    <w:rPr>
                      <w:rStyle w:val="Strong"/>
                      <w:rFonts w:ascii="Arial" w:hAnsi="Arial"/>
                      <w:sz w:val="20"/>
                    </w:rPr>
                    <w:t>1</w:t>
                  </w:r>
                  <w:r w:rsidRPr="00226877">
                    <w:rPr>
                      <w:rStyle w:val="Strong"/>
                      <w:rFonts w:ascii="Arial" w:hAnsi="Arial"/>
                      <w:sz w:val="20"/>
                    </w:rPr>
                    <w:t xml:space="preserve">am – </w:t>
                  </w:r>
                  <w:r>
                    <w:rPr>
                      <w:rStyle w:val="Strong"/>
                      <w:rFonts w:ascii="Arial" w:hAnsi="Arial"/>
                      <w:sz w:val="20"/>
                    </w:rPr>
                    <w:t>1</w:t>
                  </w:r>
                  <w:r w:rsidR="00725EAD">
                    <w:rPr>
                      <w:rStyle w:val="Strong"/>
                      <w:rFonts w:ascii="Arial" w:hAnsi="Arial"/>
                      <w:sz w:val="20"/>
                    </w:rPr>
                    <w:t>pm</w:t>
                  </w:r>
                </w:p>
              </w:tc>
              <w:tc>
                <w:tcPr>
                  <w:tcW w:w="3362" w:type="dxa"/>
                  <w:vAlign w:val="center"/>
                </w:tcPr>
                <w:p w:rsidR="00717246" w:rsidRPr="007A7CD5" w:rsidRDefault="00717246" w:rsidP="00DC2AAA">
                  <w:pPr>
                    <w:contextualSpacing/>
                    <w:jc w:val="center"/>
                    <w:rPr>
                      <w:rFonts w:ascii="Arial" w:hAnsi="Arial" w:cs="Arial"/>
                    </w:rPr>
                  </w:pPr>
                  <w:r>
                    <w:rPr>
                      <w:rFonts w:ascii="Arial" w:hAnsi="Arial" w:cs="Arial"/>
                      <w:b/>
                    </w:rPr>
                    <w:t>Retail challenge team working</w:t>
                  </w:r>
                  <w:r>
                    <w:rPr>
                      <w:rFonts w:ascii="Arial" w:hAnsi="Arial" w:cs="Arial"/>
                      <w:b/>
                    </w:rPr>
                    <w:br/>
                  </w:r>
                  <w:r w:rsidRPr="00D22CEA">
                    <w:rPr>
                      <w:rFonts w:ascii="Arial" w:hAnsi="Arial" w:cs="Arial"/>
                    </w:rPr>
                    <w:t xml:space="preserve">Time to </w:t>
                  </w:r>
                  <w:proofErr w:type="spellStart"/>
                  <w:r w:rsidRPr="00D22CEA">
                    <w:rPr>
                      <w:rFonts w:ascii="Arial" w:hAnsi="Arial" w:cs="Arial"/>
                    </w:rPr>
                    <w:t>finalise</w:t>
                  </w:r>
                  <w:proofErr w:type="spellEnd"/>
                  <w:r w:rsidRPr="00D22CEA">
                    <w:rPr>
                      <w:rFonts w:ascii="Arial" w:hAnsi="Arial" w:cs="Arial"/>
                    </w:rPr>
                    <w:t xml:space="preserve"> your presentation</w:t>
                  </w:r>
                  <w:r>
                    <w:rPr>
                      <w:rFonts w:ascii="Arial" w:hAnsi="Arial" w:cs="Arial"/>
                    </w:rPr>
                    <w:t>s</w:t>
                  </w:r>
                </w:p>
              </w:tc>
              <w:tc>
                <w:tcPr>
                  <w:tcW w:w="3362" w:type="dxa"/>
                  <w:vMerge w:val="restart"/>
                  <w:vAlign w:val="center"/>
                </w:tcPr>
                <w:p w:rsidR="005E6519" w:rsidRDefault="00717246" w:rsidP="00DC2AAA">
                  <w:pPr>
                    <w:contextualSpacing/>
                    <w:jc w:val="center"/>
                    <w:rPr>
                      <w:rStyle w:val="Strong"/>
                      <w:rFonts w:ascii="Arial" w:hAnsi="Arial" w:cs="Arial"/>
                      <w:b w:val="0"/>
                    </w:rPr>
                  </w:pPr>
                  <w:r w:rsidRPr="005F1516">
                    <w:rPr>
                      <w:rFonts w:ascii="Arial" w:hAnsi="Arial" w:cs="Arial"/>
                      <w:b/>
                    </w:rPr>
                    <w:t>M603</w:t>
                  </w:r>
                  <w:r>
                    <w:rPr>
                      <w:rFonts w:ascii="Arial" w:hAnsi="Arial" w:cs="Arial"/>
                    </w:rPr>
                    <w:t xml:space="preserve">, </w:t>
                  </w:r>
                  <w:r>
                    <w:rPr>
                      <w:rStyle w:val="Strong"/>
                    </w:rPr>
                    <w:t>6</w:t>
                  </w:r>
                  <w:r w:rsidRPr="00CD54B7">
                    <w:rPr>
                      <w:rStyle w:val="Strong"/>
                      <w:rFonts w:ascii="Arial" w:hAnsi="Arial" w:cs="Arial"/>
                      <w:b w:val="0"/>
                      <w:vertAlign w:val="superscript"/>
                    </w:rPr>
                    <w:t>th</w:t>
                  </w:r>
                  <w:r w:rsidRPr="00CD54B7">
                    <w:rPr>
                      <w:rStyle w:val="Strong"/>
                      <w:rFonts w:ascii="Arial" w:hAnsi="Arial" w:cs="Arial"/>
                      <w:b w:val="0"/>
                    </w:rPr>
                    <w:t xml:space="preserve"> floor, </w:t>
                  </w:r>
                </w:p>
                <w:p w:rsidR="00717246" w:rsidRPr="00251D03" w:rsidRDefault="00717246" w:rsidP="00DC2AAA">
                  <w:pPr>
                    <w:contextualSpacing/>
                    <w:jc w:val="center"/>
                    <w:rPr>
                      <w:rFonts w:ascii="Arial" w:hAnsi="Arial" w:cs="Arial"/>
                    </w:rPr>
                  </w:pPr>
                  <w:r>
                    <w:rPr>
                      <w:rStyle w:val="Strong"/>
                      <w:rFonts w:ascii="Arial" w:hAnsi="Arial" w:cs="Arial"/>
                      <w:b w:val="0"/>
                    </w:rPr>
                    <w:t>Marylebone</w:t>
                  </w:r>
                  <w:r w:rsidRPr="00CD54B7">
                    <w:rPr>
                      <w:rStyle w:val="Strong"/>
                      <w:rFonts w:ascii="Arial" w:hAnsi="Arial" w:cs="Arial"/>
                      <w:b w:val="0"/>
                    </w:rPr>
                    <w:t xml:space="preserve"> Building</w:t>
                  </w:r>
                </w:p>
              </w:tc>
            </w:tr>
            <w:tr w:rsidR="00717246" w:rsidRPr="0038572F" w:rsidTr="00717246">
              <w:trPr>
                <w:trHeight w:val="625"/>
              </w:trPr>
              <w:tc>
                <w:tcPr>
                  <w:tcW w:w="3362" w:type="dxa"/>
                  <w:vAlign w:val="center"/>
                </w:tcPr>
                <w:p w:rsidR="00717246" w:rsidRPr="00DC2AAA" w:rsidRDefault="00717246" w:rsidP="00DC2AAA">
                  <w:pPr>
                    <w:pStyle w:val="Normal-Centered"/>
                    <w:spacing w:after="0"/>
                    <w:rPr>
                      <w:rStyle w:val="Strong"/>
                      <w:rFonts w:ascii="Arial" w:hAnsi="Arial"/>
                      <w:sz w:val="20"/>
                    </w:rPr>
                  </w:pPr>
                  <w:r>
                    <w:rPr>
                      <w:rStyle w:val="Strong"/>
                      <w:rFonts w:ascii="Arial" w:hAnsi="Arial"/>
                      <w:sz w:val="20"/>
                    </w:rPr>
                    <w:t>1</w:t>
                  </w:r>
                  <w:r w:rsidRPr="00226877">
                    <w:rPr>
                      <w:rStyle w:val="Strong"/>
                      <w:rFonts w:ascii="Arial" w:hAnsi="Arial"/>
                      <w:sz w:val="20"/>
                    </w:rPr>
                    <w:t xml:space="preserve"> – </w:t>
                  </w:r>
                  <w:r w:rsidR="00725EAD">
                    <w:rPr>
                      <w:rStyle w:val="Strong"/>
                      <w:rFonts w:ascii="Arial" w:hAnsi="Arial"/>
                      <w:sz w:val="20"/>
                    </w:rPr>
                    <w:t>4</w:t>
                  </w:r>
                  <w:r w:rsidRPr="00226877">
                    <w:rPr>
                      <w:rStyle w:val="Strong"/>
                      <w:rFonts w:ascii="Arial" w:hAnsi="Arial"/>
                      <w:sz w:val="20"/>
                    </w:rPr>
                    <w:t>pm</w:t>
                  </w:r>
                </w:p>
              </w:tc>
              <w:tc>
                <w:tcPr>
                  <w:tcW w:w="3362" w:type="dxa"/>
                  <w:vAlign w:val="center"/>
                </w:tcPr>
                <w:p w:rsidR="00717246" w:rsidRPr="009D52E8" w:rsidRDefault="00717246" w:rsidP="00DC2AAA">
                  <w:pPr>
                    <w:contextualSpacing/>
                    <w:jc w:val="center"/>
                    <w:rPr>
                      <w:rFonts w:ascii="Arial" w:hAnsi="Arial" w:cs="Arial"/>
                      <w:b/>
                    </w:rPr>
                  </w:pPr>
                  <w:r>
                    <w:rPr>
                      <w:rFonts w:ascii="Arial" w:hAnsi="Arial" w:cs="Arial"/>
                      <w:b/>
                    </w:rPr>
                    <w:t xml:space="preserve">Retail Challenge </w:t>
                  </w:r>
                  <w:r w:rsidRPr="00F13560">
                    <w:rPr>
                      <w:rFonts w:ascii="Arial" w:hAnsi="Arial" w:cs="Arial"/>
                      <w:b/>
                    </w:rPr>
                    <w:t xml:space="preserve">Presentations </w:t>
                  </w:r>
                  <w:r w:rsidRPr="00F13560">
                    <w:rPr>
                      <w:rFonts w:ascii="Arial" w:hAnsi="Arial" w:cs="Arial"/>
                      <w:b/>
                    </w:rPr>
                    <w:br/>
                  </w:r>
                  <w:r w:rsidRPr="00F13560">
                    <w:rPr>
                      <w:rFonts w:ascii="Arial" w:hAnsi="Arial" w:cs="Arial"/>
                    </w:rPr>
                    <w:t>Chris Bestley &amp; Nic Sanders</w:t>
                  </w:r>
                </w:p>
              </w:tc>
              <w:tc>
                <w:tcPr>
                  <w:tcW w:w="3362" w:type="dxa"/>
                  <w:vMerge/>
                  <w:vAlign w:val="center"/>
                </w:tcPr>
                <w:p w:rsidR="00717246" w:rsidRPr="00251D03" w:rsidRDefault="00717246" w:rsidP="00DC2AAA">
                  <w:pPr>
                    <w:contextualSpacing/>
                    <w:jc w:val="center"/>
                    <w:rPr>
                      <w:rFonts w:ascii="Arial" w:eastAsiaTheme="minorEastAsia" w:hAnsi="Arial" w:cs="Arial"/>
                      <w:lang w:eastAsia="ja-JP"/>
                    </w:rPr>
                  </w:pPr>
                </w:p>
              </w:tc>
            </w:tr>
            <w:tr w:rsidR="005E6519" w:rsidRPr="0038572F" w:rsidTr="00693153">
              <w:trPr>
                <w:trHeight w:val="843"/>
              </w:trPr>
              <w:tc>
                <w:tcPr>
                  <w:tcW w:w="3362" w:type="dxa"/>
                  <w:vAlign w:val="center"/>
                </w:tcPr>
                <w:p w:rsidR="005E6519" w:rsidRDefault="009B3C8F" w:rsidP="005E6519">
                  <w:pPr>
                    <w:pStyle w:val="Normal-Centered"/>
                    <w:spacing w:after="0"/>
                    <w:rPr>
                      <w:rStyle w:val="Strong"/>
                      <w:rFonts w:ascii="Arial" w:hAnsi="Arial"/>
                      <w:sz w:val="20"/>
                    </w:rPr>
                  </w:pPr>
                  <w:r>
                    <w:rPr>
                      <w:rStyle w:val="Strong"/>
                      <w:rFonts w:ascii="Arial" w:hAnsi="Arial"/>
                      <w:sz w:val="20"/>
                    </w:rPr>
                    <w:t>5</w:t>
                  </w:r>
                  <w:r w:rsidR="005E6519" w:rsidRPr="00226877">
                    <w:rPr>
                      <w:rStyle w:val="Strong"/>
                      <w:rFonts w:ascii="Arial" w:hAnsi="Arial"/>
                      <w:sz w:val="20"/>
                    </w:rPr>
                    <w:t xml:space="preserve"> – </w:t>
                  </w:r>
                  <w:r>
                    <w:rPr>
                      <w:rStyle w:val="Strong"/>
                      <w:rFonts w:ascii="Arial" w:hAnsi="Arial"/>
                      <w:sz w:val="20"/>
                    </w:rPr>
                    <w:t>7</w:t>
                  </w:r>
                  <w:r w:rsidR="005E6519" w:rsidRPr="00226877">
                    <w:rPr>
                      <w:rStyle w:val="Strong"/>
                      <w:rFonts w:ascii="Arial" w:hAnsi="Arial"/>
                      <w:sz w:val="20"/>
                    </w:rPr>
                    <w:t>pm</w:t>
                  </w:r>
                </w:p>
              </w:tc>
              <w:tc>
                <w:tcPr>
                  <w:tcW w:w="3362" w:type="dxa"/>
                  <w:vAlign w:val="center"/>
                </w:tcPr>
                <w:p w:rsidR="005E6519" w:rsidRPr="00F13560" w:rsidRDefault="005E6519" w:rsidP="005E6519">
                  <w:pPr>
                    <w:contextualSpacing/>
                    <w:jc w:val="center"/>
                    <w:rPr>
                      <w:rFonts w:ascii="Arial" w:hAnsi="Arial" w:cs="Arial"/>
                      <w:b/>
                    </w:rPr>
                  </w:pPr>
                  <w:r w:rsidRPr="00F13560">
                    <w:rPr>
                      <w:rFonts w:ascii="Arial" w:hAnsi="Arial" w:cs="Arial"/>
                      <w:b/>
                    </w:rPr>
                    <w:t>Social Activity</w:t>
                  </w:r>
                </w:p>
                <w:p w:rsidR="005E6519" w:rsidRDefault="005E6519" w:rsidP="005E6519">
                  <w:pPr>
                    <w:contextualSpacing/>
                    <w:jc w:val="center"/>
                    <w:rPr>
                      <w:rFonts w:ascii="Arial" w:hAnsi="Arial" w:cs="Arial"/>
                      <w:b/>
                    </w:rPr>
                  </w:pPr>
                  <w:r w:rsidRPr="00F13560">
                    <w:rPr>
                      <w:rFonts w:cs="Arial"/>
                      <w:b/>
                    </w:rPr>
                    <w:t>Meeting the Course Team, students and alumni</w:t>
                  </w:r>
                </w:p>
              </w:tc>
              <w:tc>
                <w:tcPr>
                  <w:tcW w:w="3362" w:type="dxa"/>
                  <w:vAlign w:val="center"/>
                </w:tcPr>
                <w:p w:rsidR="005E6519" w:rsidRDefault="009B3C8F" w:rsidP="005E6519">
                  <w:pPr>
                    <w:contextualSpacing/>
                    <w:jc w:val="center"/>
                    <w:rPr>
                      <w:rFonts w:ascii="Arial" w:eastAsiaTheme="minorEastAsia" w:hAnsi="Arial" w:cs="Arial"/>
                      <w:lang w:eastAsia="ja-JP"/>
                    </w:rPr>
                  </w:pPr>
                  <w:r>
                    <w:rPr>
                      <w:rFonts w:ascii="Arial" w:eastAsiaTheme="minorEastAsia" w:hAnsi="Arial" w:cs="Arial"/>
                      <w:b/>
                      <w:lang w:eastAsia="ja-JP"/>
                    </w:rPr>
                    <w:t>MG</w:t>
                  </w:r>
                  <w:r w:rsidR="00725EAD">
                    <w:rPr>
                      <w:rFonts w:ascii="Arial" w:eastAsiaTheme="minorEastAsia" w:hAnsi="Arial" w:cs="Arial"/>
                      <w:b/>
                      <w:lang w:eastAsia="ja-JP"/>
                    </w:rPr>
                    <w:t>28</w:t>
                  </w:r>
                  <w:r>
                    <w:rPr>
                      <w:rFonts w:ascii="Arial" w:eastAsiaTheme="minorEastAsia" w:hAnsi="Arial" w:cs="Arial"/>
                      <w:lang w:eastAsia="ja-JP"/>
                    </w:rPr>
                    <w:t>, ground floor</w:t>
                  </w:r>
                </w:p>
                <w:p w:rsidR="009B3C8F" w:rsidRPr="009B3C8F" w:rsidRDefault="009B3C8F" w:rsidP="005E6519">
                  <w:pPr>
                    <w:contextualSpacing/>
                    <w:jc w:val="center"/>
                    <w:rPr>
                      <w:rFonts w:ascii="Arial" w:eastAsiaTheme="minorEastAsia" w:hAnsi="Arial" w:cs="Arial"/>
                      <w:lang w:eastAsia="ja-JP"/>
                    </w:rPr>
                  </w:pPr>
                  <w:r>
                    <w:rPr>
                      <w:rFonts w:ascii="Arial" w:eastAsiaTheme="minorEastAsia" w:hAnsi="Arial" w:cs="Arial"/>
                      <w:lang w:eastAsia="ja-JP"/>
                    </w:rPr>
                    <w:t>Marylebone Building</w:t>
                  </w:r>
                </w:p>
              </w:tc>
            </w:tr>
          </w:tbl>
          <w:p w:rsidR="00FA78AF" w:rsidRDefault="00FA78AF" w:rsidP="009B51BC">
            <w:pPr>
              <w:pStyle w:val="Normal-Centered"/>
              <w:spacing w:after="0"/>
              <w:jc w:val="left"/>
              <w:rPr>
                <w:rFonts w:ascii="Arial" w:hAnsi="Arial" w:cs="Arial"/>
                <w:sz w:val="16"/>
                <w:szCs w:val="16"/>
              </w:rPr>
            </w:pPr>
          </w:p>
          <w:p w:rsidR="00A07509" w:rsidRDefault="009B51BC" w:rsidP="009B51BC">
            <w:pPr>
              <w:pStyle w:val="Normal-Centered"/>
              <w:spacing w:after="0"/>
              <w:jc w:val="left"/>
              <w:rPr>
                <w:rFonts w:ascii="Arial" w:hAnsi="Arial" w:cs="Arial"/>
                <w:b/>
                <w:sz w:val="20"/>
              </w:rPr>
            </w:pPr>
            <w:r w:rsidRPr="009B51BC">
              <w:rPr>
                <w:rFonts w:ascii="Arial" w:hAnsi="Arial" w:cs="Arial"/>
                <w:b/>
                <w:sz w:val="20"/>
              </w:rPr>
              <w:t xml:space="preserve">NB: Elements of the </w:t>
            </w:r>
            <w:proofErr w:type="spellStart"/>
            <w:r w:rsidRPr="009B51BC">
              <w:rPr>
                <w:rFonts w:ascii="Arial" w:hAnsi="Arial" w:cs="Arial"/>
                <w:b/>
                <w:sz w:val="20"/>
              </w:rPr>
              <w:t>programme</w:t>
            </w:r>
            <w:proofErr w:type="spellEnd"/>
            <w:r w:rsidRPr="009B51BC">
              <w:rPr>
                <w:rFonts w:ascii="Arial" w:hAnsi="Arial" w:cs="Arial"/>
                <w:b/>
                <w:sz w:val="20"/>
              </w:rPr>
              <w:t xml:space="preserve"> may be subject to minor modification</w:t>
            </w:r>
          </w:p>
          <w:p w:rsidR="00212823" w:rsidRPr="002F5691" w:rsidRDefault="00212823" w:rsidP="002F5691">
            <w:pPr>
              <w:rPr>
                <w:rStyle w:val="Strong"/>
                <w:rFonts w:ascii="Arial" w:hAnsi="Arial" w:cs="Arial"/>
                <w:b w:val="0"/>
              </w:rPr>
            </w:pPr>
          </w:p>
        </w:tc>
      </w:tr>
      <w:tr w:rsidR="00483ED9" w:rsidRPr="00B0446B" w:rsidTr="007C59C8">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p w:rsidR="00483ED9" w:rsidRPr="00B0446B" w:rsidRDefault="007C59C8" w:rsidP="005120B5">
            <w:pPr>
              <w:pStyle w:val="Heading2"/>
              <w:rPr>
                <w:rFonts w:ascii="Arial" w:hAnsi="Arial" w:cs="Arial"/>
                <w:caps w:val="0"/>
              </w:rPr>
            </w:pPr>
            <w:r w:rsidRPr="007C59C8">
              <w:rPr>
                <w:rFonts w:ascii="Arial" w:hAnsi="Arial" w:cs="Arial"/>
                <w:caps w:val="0"/>
              </w:rPr>
              <w:lastRenderedPageBreak/>
              <w:t>READING LIST:</w:t>
            </w:r>
          </w:p>
        </w:tc>
      </w:tr>
      <w:tr w:rsidR="007C59C8" w:rsidRPr="00B0446B" w:rsidTr="00F4004F">
        <w:trPr>
          <w:trHeight w:val="227"/>
          <w:jc w:val="center"/>
        </w:trPr>
        <w:tc>
          <w:tcPr>
            <w:tcW w:w="10322" w:type="dxa"/>
            <w:gridSpan w:val="4"/>
            <w:tcBorders>
              <w:left w:val="single" w:sz="18" w:space="0" w:color="147ABD" w:themeColor="accent1"/>
              <w:bottom w:val="single" w:sz="4" w:space="0" w:color="147ABD" w:themeColor="accent1"/>
              <w:right w:val="single" w:sz="18" w:space="0" w:color="147ABD" w:themeColor="accent1"/>
            </w:tcBorders>
          </w:tcPr>
          <w:p w:rsidR="007C59C8" w:rsidRPr="007C59C8" w:rsidRDefault="007C59C8" w:rsidP="007C59C8">
            <w:pPr>
              <w:rPr>
                <w:rFonts w:ascii="Arial" w:hAnsi="Arial" w:cs="Arial"/>
              </w:rPr>
            </w:pPr>
            <w:r w:rsidRPr="007C59C8">
              <w:rPr>
                <w:rFonts w:ascii="Arial" w:hAnsi="Arial" w:cs="Arial"/>
              </w:rPr>
              <w:t xml:space="preserve">There will opportunities for extensive reading on the course, with access to digital text books. For the pre-course reading we ask you to access two relevant and contemporary sources that should inspire you for the year ahead. </w:t>
            </w:r>
          </w:p>
          <w:p w:rsidR="007C59C8" w:rsidRPr="007C59C8" w:rsidRDefault="007C59C8" w:rsidP="007C59C8">
            <w:pPr>
              <w:rPr>
                <w:rFonts w:ascii="Arial" w:hAnsi="Arial" w:cs="Arial"/>
              </w:rPr>
            </w:pPr>
            <w:r w:rsidRPr="007C59C8">
              <w:rPr>
                <w:rFonts w:ascii="Arial" w:hAnsi="Arial" w:cs="Arial"/>
              </w:rPr>
              <w:t xml:space="preserve">The pre-course reading includes: </w:t>
            </w:r>
          </w:p>
          <w:p w:rsidR="007C59C8" w:rsidRPr="004265BB" w:rsidRDefault="007C59C8" w:rsidP="007C59C8">
            <w:pPr>
              <w:pStyle w:val="ListParagraph"/>
              <w:tabs>
                <w:tab w:val="left" w:pos="567"/>
              </w:tabs>
              <w:rPr>
                <w:rFonts w:cs="Arial"/>
                <w:sz w:val="16"/>
                <w:szCs w:val="16"/>
              </w:rPr>
            </w:pPr>
          </w:p>
          <w:p w:rsidR="007C59C8" w:rsidRPr="007C59C8" w:rsidRDefault="007C59C8" w:rsidP="007C59C8">
            <w:pPr>
              <w:pStyle w:val="ListParagraph"/>
              <w:numPr>
                <w:ilvl w:val="0"/>
                <w:numId w:val="18"/>
              </w:numPr>
              <w:rPr>
                <w:rFonts w:cs="Arial"/>
                <w:sz w:val="20"/>
                <w:szCs w:val="20"/>
              </w:rPr>
            </w:pPr>
            <w:r w:rsidRPr="007C59C8">
              <w:rPr>
                <w:rFonts w:cs="Arial"/>
                <w:b/>
                <w:sz w:val="20"/>
                <w:szCs w:val="20"/>
              </w:rPr>
              <w:t>Sharp, B. (2010)</w:t>
            </w:r>
            <w:r w:rsidRPr="007C59C8">
              <w:rPr>
                <w:rFonts w:cs="Arial"/>
                <w:sz w:val="20"/>
                <w:szCs w:val="20"/>
              </w:rPr>
              <w:t xml:space="preserve"> How brands grow: what marketers don't know. Oxford University Press. </w:t>
            </w:r>
          </w:p>
          <w:p w:rsidR="007C59C8" w:rsidRPr="007C59C8" w:rsidRDefault="007C59C8" w:rsidP="007C59C8">
            <w:pPr>
              <w:pStyle w:val="ListParagraph"/>
              <w:tabs>
                <w:tab w:val="left" w:pos="567"/>
              </w:tabs>
              <w:rPr>
                <w:rFonts w:cs="Arial"/>
                <w:sz w:val="20"/>
                <w:szCs w:val="20"/>
              </w:rPr>
            </w:pPr>
            <w:r w:rsidRPr="007C59C8">
              <w:rPr>
                <w:rFonts w:cs="Arial"/>
                <w:sz w:val="20"/>
                <w:szCs w:val="20"/>
              </w:rPr>
              <w:t xml:space="preserve">This best-selling book is an important text that all brand and marketing communications managers can learn from and is widely referred to in the industry. This text will form the basis of many discussions during the course, so a pre-read would be very helpful. </w:t>
            </w:r>
          </w:p>
          <w:p w:rsidR="007C59C8" w:rsidRPr="004265BB" w:rsidRDefault="007C59C8" w:rsidP="007C59C8">
            <w:pPr>
              <w:pStyle w:val="ListParagraph"/>
              <w:rPr>
                <w:rFonts w:cs="Arial"/>
                <w:sz w:val="16"/>
                <w:szCs w:val="16"/>
              </w:rPr>
            </w:pPr>
          </w:p>
          <w:p w:rsidR="004265BB" w:rsidRPr="004265BB" w:rsidRDefault="007C59C8" w:rsidP="007C59C8">
            <w:pPr>
              <w:pStyle w:val="ListParagraph"/>
              <w:numPr>
                <w:ilvl w:val="0"/>
                <w:numId w:val="18"/>
              </w:numPr>
              <w:rPr>
                <w:rFonts w:cs="Arial"/>
                <w:caps/>
              </w:rPr>
            </w:pPr>
            <w:r w:rsidRPr="007C59C8">
              <w:rPr>
                <w:rFonts w:cs="Arial"/>
                <w:b/>
                <w:sz w:val="20"/>
                <w:szCs w:val="20"/>
              </w:rPr>
              <w:t>WWP. (201</w:t>
            </w:r>
            <w:r w:rsidR="00E342D1">
              <w:rPr>
                <w:rFonts w:cs="Arial"/>
                <w:b/>
                <w:sz w:val="20"/>
                <w:szCs w:val="20"/>
              </w:rPr>
              <w:t>8</w:t>
            </w:r>
            <w:r w:rsidRPr="007C59C8">
              <w:rPr>
                <w:rFonts w:cs="Arial"/>
                <w:b/>
                <w:sz w:val="20"/>
                <w:szCs w:val="20"/>
              </w:rPr>
              <w:t>)</w:t>
            </w:r>
            <w:r w:rsidRPr="007C59C8">
              <w:rPr>
                <w:rFonts w:cs="Arial"/>
                <w:sz w:val="20"/>
                <w:szCs w:val="20"/>
              </w:rPr>
              <w:t xml:space="preserve"> Annual Report. Available from </w:t>
            </w:r>
            <w:r w:rsidR="00FE14A8" w:rsidRPr="00FE14A8">
              <w:rPr>
                <w:rFonts w:cs="Arial"/>
                <w:sz w:val="20"/>
                <w:szCs w:val="20"/>
              </w:rPr>
              <w:t>https://www.wpp.com/investors/annual-report-2018</w:t>
            </w:r>
            <w:r w:rsidRPr="007C59C8">
              <w:rPr>
                <w:rFonts w:cs="Arial"/>
                <w:sz w:val="20"/>
                <w:szCs w:val="20"/>
              </w:rPr>
              <w:t>:</w:t>
            </w:r>
          </w:p>
          <w:p w:rsidR="007C59C8" w:rsidRDefault="007C59C8" w:rsidP="004265BB">
            <w:pPr>
              <w:pStyle w:val="ListParagraph"/>
              <w:rPr>
                <w:rFonts w:cs="Arial"/>
              </w:rPr>
            </w:pPr>
            <w:r w:rsidRPr="007C59C8">
              <w:rPr>
                <w:rFonts w:cs="Arial"/>
                <w:sz w:val="20"/>
                <w:szCs w:val="20"/>
              </w:rPr>
              <w:t>[Accessed 1</w:t>
            </w:r>
            <w:r w:rsidR="00FE14A8">
              <w:rPr>
                <w:rFonts w:cs="Arial"/>
                <w:sz w:val="20"/>
                <w:szCs w:val="20"/>
              </w:rPr>
              <w:t xml:space="preserve">2 Dec </w:t>
            </w:r>
            <w:r w:rsidRPr="007C59C8">
              <w:rPr>
                <w:rFonts w:cs="Arial"/>
                <w:sz w:val="20"/>
                <w:szCs w:val="20"/>
              </w:rPr>
              <w:t xml:space="preserve">2019]. </w:t>
            </w:r>
            <w:r w:rsidRPr="007C59C8">
              <w:rPr>
                <w:rFonts w:cs="Arial"/>
                <w:sz w:val="20"/>
                <w:szCs w:val="20"/>
              </w:rPr>
              <w:br/>
              <w:t>This an interesting and very informative Annual Report from WWP</w:t>
            </w:r>
            <w:proofErr w:type="gramStart"/>
            <w:r w:rsidRPr="007C59C8">
              <w:rPr>
                <w:rFonts w:cs="Arial"/>
                <w:sz w:val="20"/>
                <w:szCs w:val="20"/>
              </w:rPr>
              <w:t>-(</w:t>
            </w:r>
            <w:proofErr w:type="gramEnd"/>
            <w:r w:rsidRPr="007C59C8">
              <w:rPr>
                <w:rFonts w:cs="Arial"/>
                <w:sz w:val="20"/>
                <w:szCs w:val="20"/>
              </w:rPr>
              <w:t xml:space="preserve">the owner of some of the largest and best global marketing communications agencies in the world) which discusses many of the current trends and challenges that impact the </w:t>
            </w:r>
            <w:bookmarkStart w:id="0" w:name="_GoBack"/>
            <w:bookmarkEnd w:id="0"/>
            <w:r w:rsidRPr="007C59C8">
              <w:rPr>
                <w:rFonts w:cs="Arial"/>
                <w:sz w:val="20"/>
                <w:szCs w:val="20"/>
              </w:rPr>
              <w:t>marketing communications industry today.</w:t>
            </w:r>
          </w:p>
          <w:p w:rsidR="004265BB" w:rsidRPr="004265BB" w:rsidRDefault="004265BB" w:rsidP="00B11FB9">
            <w:pPr>
              <w:pStyle w:val="ListParagraph"/>
              <w:ind w:left="7"/>
              <w:rPr>
                <w:rFonts w:cs="Arial"/>
                <w:caps/>
              </w:rPr>
            </w:pPr>
          </w:p>
        </w:tc>
      </w:tr>
      <w:tr w:rsidR="007C59C8" w:rsidRPr="00B0446B" w:rsidTr="00F4004F">
        <w:trPr>
          <w:trHeight w:val="227"/>
          <w:jc w:val="center"/>
        </w:trPr>
        <w:tc>
          <w:tcPr>
            <w:tcW w:w="10322" w:type="dxa"/>
            <w:gridSpan w:val="4"/>
            <w:tcBorders>
              <w:top w:val="single" w:sz="4" w:space="0" w:color="147ABD" w:themeColor="accent1"/>
              <w:left w:val="single" w:sz="18" w:space="0" w:color="147ABD" w:themeColor="accent1"/>
              <w:bottom w:val="single" w:sz="8" w:space="0" w:color="147ABD" w:themeColor="accent1"/>
              <w:right w:val="single" w:sz="18" w:space="0" w:color="147ABD" w:themeColor="accent1"/>
            </w:tcBorders>
          </w:tcPr>
          <w:p w:rsidR="007C59C8" w:rsidRPr="00B0446B" w:rsidRDefault="007C59C8" w:rsidP="005120B5">
            <w:pPr>
              <w:pStyle w:val="Heading2"/>
              <w:rPr>
                <w:rFonts w:ascii="Arial" w:hAnsi="Arial" w:cs="Arial"/>
                <w:caps w:val="0"/>
              </w:rPr>
            </w:pPr>
            <w:r w:rsidRPr="00B0446B">
              <w:rPr>
                <w:rFonts w:ascii="Arial" w:hAnsi="Arial" w:cs="Arial"/>
                <w:caps w:val="0"/>
              </w:rPr>
              <w:t>ADDITIONAL INFORMATION</w:t>
            </w:r>
          </w:p>
        </w:tc>
      </w:tr>
      <w:tr w:rsidR="00B0446B" w:rsidRPr="00A860BB" w:rsidTr="00F4004F">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rsidR="00B0446B" w:rsidRPr="00456888" w:rsidRDefault="00B0446B" w:rsidP="005120B5">
            <w:pPr>
              <w:pStyle w:val="Heading2"/>
              <w:rPr>
                <w:rFonts w:ascii="Arial" w:hAnsi="Arial" w:cs="Arial"/>
                <w:b w:val="0"/>
                <w:caps w:val="0"/>
                <w:sz w:val="24"/>
                <w:szCs w:val="24"/>
              </w:rPr>
            </w:pPr>
            <w:r w:rsidRPr="00456888">
              <w:rPr>
                <w:rFonts w:ascii="Arial" w:eastAsia="MS Mincho" w:hAnsi="Arial" w:cs="Arial"/>
                <w:b w:val="0"/>
                <w:lang w:eastAsia="ja-JP"/>
              </w:rPr>
              <w:t>KEY CONTACTS FOR ORIENTATION WEEK</w:t>
            </w:r>
          </w:p>
        </w:tc>
      </w:tr>
      <w:tr w:rsidR="00B0446B" w:rsidRPr="00A860BB" w:rsidTr="00B0446B">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rsidR="00B0446B" w:rsidRPr="008244F9" w:rsidRDefault="00B0446B" w:rsidP="00B0446B">
            <w:pPr>
              <w:pStyle w:val="Heading2"/>
              <w:rPr>
                <w:rFonts w:ascii="Arial" w:eastAsia="MS Mincho" w:hAnsi="Arial" w:cs="Arial"/>
                <w:b w:val="0"/>
                <w:lang w:eastAsia="ja-JP"/>
              </w:rPr>
            </w:pPr>
            <w:r w:rsidRPr="008244F9">
              <w:rPr>
                <w:rFonts w:ascii="Arial" w:eastAsia="MS Mincho" w:hAnsi="Arial" w:cs="Arial"/>
                <w:b w:val="0"/>
                <w:lang w:eastAsia="ja-JP"/>
              </w:rPr>
              <w:t>CONTACTS</w:t>
            </w:r>
          </w:p>
        </w:tc>
        <w:tc>
          <w:tcPr>
            <w:tcW w:w="2359"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B0446B" w:rsidRPr="008244F9" w:rsidRDefault="00B0446B" w:rsidP="00B0446B">
            <w:pPr>
              <w:pStyle w:val="Heading2"/>
              <w:rPr>
                <w:rFonts w:ascii="Arial" w:eastAsia="MS Mincho" w:hAnsi="Arial" w:cs="Arial"/>
                <w:b w:val="0"/>
                <w:lang w:eastAsia="ja-JP"/>
              </w:rPr>
            </w:pPr>
            <w:r w:rsidRPr="008244F9">
              <w:rPr>
                <w:rFonts w:ascii="Arial" w:eastAsia="MS Mincho" w:hAnsi="Arial" w:cs="Arial"/>
                <w:b w:val="0"/>
                <w:lang w:eastAsia="ja-JP"/>
              </w:rPr>
              <w:t>NAME</w:t>
            </w:r>
          </w:p>
        </w:tc>
        <w:tc>
          <w:tcPr>
            <w:tcW w:w="2268"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B0446B" w:rsidRPr="008244F9" w:rsidRDefault="00B0446B" w:rsidP="00B0446B">
            <w:pPr>
              <w:pStyle w:val="Heading2"/>
              <w:rPr>
                <w:rFonts w:ascii="Arial" w:eastAsia="MS Mincho" w:hAnsi="Arial" w:cs="Arial"/>
                <w:b w:val="0"/>
                <w:lang w:eastAsia="ja-JP"/>
              </w:rPr>
            </w:pPr>
            <w:r w:rsidRPr="008244F9">
              <w:rPr>
                <w:rFonts w:ascii="Arial" w:eastAsia="MS Mincho" w:hAnsi="Arial" w:cs="Arial"/>
                <w:b w:val="0"/>
                <w:lang w:eastAsia="ja-JP"/>
              </w:rPr>
              <w:t>TEL</w:t>
            </w:r>
          </w:p>
        </w:tc>
        <w:tc>
          <w:tcPr>
            <w:tcW w:w="3115"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rsidR="00B0446B" w:rsidRPr="008244F9" w:rsidRDefault="00B0446B" w:rsidP="00B0446B">
            <w:pPr>
              <w:pStyle w:val="Heading2"/>
              <w:rPr>
                <w:rFonts w:ascii="Arial" w:eastAsia="MS Mincho" w:hAnsi="Arial" w:cs="Arial"/>
                <w:b w:val="0"/>
                <w:lang w:eastAsia="ja-JP"/>
              </w:rPr>
            </w:pPr>
            <w:r w:rsidRPr="008244F9">
              <w:rPr>
                <w:rFonts w:ascii="Arial" w:eastAsia="MS Mincho" w:hAnsi="Arial" w:cs="Arial"/>
                <w:b w:val="0"/>
                <w:lang w:eastAsia="ja-JP"/>
              </w:rPr>
              <w:t>EMAIL</w:t>
            </w:r>
          </w:p>
        </w:tc>
      </w:tr>
      <w:tr w:rsidR="00423768" w:rsidRPr="00A860BB" w:rsidTr="00B0446B">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rsidR="00423768" w:rsidRPr="00F13560" w:rsidRDefault="00456888" w:rsidP="00423768">
            <w:pPr>
              <w:pStyle w:val="Heading2"/>
              <w:rPr>
                <w:rFonts w:ascii="Arial" w:eastAsia="MS Mincho" w:hAnsi="Arial" w:cs="Arial"/>
                <w:b w:val="0"/>
                <w:lang w:eastAsia="ja-JP"/>
              </w:rPr>
            </w:pPr>
            <w:r w:rsidRPr="00F13560">
              <w:rPr>
                <w:rFonts w:ascii="Arial" w:eastAsia="MS Mincho" w:hAnsi="Arial" w:cs="Arial"/>
                <w:b w:val="0"/>
                <w:caps w:val="0"/>
                <w:lang w:eastAsia="ja-JP"/>
              </w:rPr>
              <w:t>Course Leader</w:t>
            </w:r>
          </w:p>
        </w:tc>
        <w:tc>
          <w:tcPr>
            <w:tcW w:w="2359"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423768" w:rsidRPr="00F13560" w:rsidRDefault="00423768" w:rsidP="00423768">
            <w:pPr>
              <w:pStyle w:val="Heading2"/>
              <w:rPr>
                <w:rFonts w:ascii="Arial" w:eastAsia="MS Mincho" w:hAnsi="Arial" w:cs="Arial"/>
                <w:b w:val="0"/>
                <w:lang w:eastAsia="ja-JP"/>
              </w:rPr>
            </w:pPr>
            <w:r w:rsidRPr="00F13560">
              <w:rPr>
                <w:rFonts w:ascii="Arial" w:eastAsia="MS Mincho" w:hAnsi="Arial" w:cs="Arial"/>
                <w:b w:val="0"/>
                <w:caps w:val="0"/>
                <w:lang w:eastAsia="ja-JP"/>
              </w:rPr>
              <w:t>Philip Holden</w:t>
            </w:r>
          </w:p>
        </w:tc>
        <w:tc>
          <w:tcPr>
            <w:tcW w:w="2268"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423768" w:rsidRPr="00F13560" w:rsidRDefault="00423768" w:rsidP="00423768">
            <w:pPr>
              <w:pStyle w:val="Heading2"/>
              <w:rPr>
                <w:rFonts w:ascii="Arial" w:eastAsia="MS Mincho" w:hAnsi="Arial" w:cs="Arial"/>
                <w:b w:val="0"/>
                <w:lang w:eastAsia="ja-JP"/>
              </w:rPr>
            </w:pPr>
            <w:r>
              <w:rPr>
                <w:rFonts w:ascii="Arial" w:eastAsia="MS Mincho" w:hAnsi="Arial" w:cs="Arial"/>
                <w:b w:val="0"/>
                <w:lang w:eastAsia="ja-JP"/>
              </w:rPr>
              <w:t>020 350</w:t>
            </w:r>
            <w:r w:rsidRPr="00F13560">
              <w:rPr>
                <w:rFonts w:ascii="Arial" w:eastAsia="MS Mincho" w:hAnsi="Arial" w:cs="Arial"/>
                <w:b w:val="0"/>
                <w:lang w:eastAsia="ja-JP"/>
              </w:rPr>
              <w:t>6</w:t>
            </w:r>
            <w:r>
              <w:rPr>
                <w:rFonts w:ascii="Arial" w:eastAsia="MS Mincho" w:hAnsi="Arial" w:cs="Arial"/>
                <w:b w:val="0"/>
                <w:lang w:eastAsia="ja-JP"/>
              </w:rPr>
              <w:t xml:space="preserve"> </w:t>
            </w:r>
            <w:r w:rsidRPr="00F13560">
              <w:rPr>
                <w:rFonts w:ascii="Arial" w:eastAsia="MS Mincho" w:hAnsi="Arial" w:cs="Arial"/>
                <w:b w:val="0"/>
                <w:lang w:eastAsia="ja-JP"/>
              </w:rPr>
              <w:t>6587</w:t>
            </w:r>
          </w:p>
        </w:tc>
        <w:tc>
          <w:tcPr>
            <w:tcW w:w="3115"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rsidR="00423768" w:rsidRPr="00423768" w:rsidRDefault="00423768" w:rsidP="00423768">
            <w:pPr>
              <w:pStyle w:val="Heading2"/>
              <w:rPr>
                <w:rFonts w:ascii="Arial" w:eastAsia="MS Mincho" w:hAnsi="Arial" w:cs="Arial"/>
                <w:b w:val="0"/>
                <w:caps w:val="0"/>
                <w:lang w:eastAsia="ja-JP"/>
              </w:rPr>
            </w:pPr>
            <w:r w:rsidRPr="00423768">
              <w:rPr>
                <w:rFonts w:ascii="Arial" w:eastAsia="MS Mincho" w:hAnsi="Arial" w:cs="Arial"/>
                <w:b w:val="0"/>
                <w:caps w:val="0"/>
                <w:lang w:eastAsia="ja-JP"/>
              </w:rPr>
              <w:t>p.holden@westminster.ac.uk</w:t>
            </w:r>
          </w:p>
        </w:tc>
      </w:tr>
      <w:tr w:rsidR="00423768" w:rsidRPr="00A860BB" w:rsidTr="00B0446B">
        <w:trPr>
          <w:trHeight w:val="227"/>
          <w:jc w:val="center"/>
        </w:trPr>
        <w:tc>
          <w:tcPr>
            <w:tcW w:w="4939" w:type="dxa"/>
            <w:gridSpan w:val="2"/>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rsidR="00423768" w:rsidRPr="00B11FB9" w:rsidRDefault="00423768" w:rsidP="00423768">
            <w:pPr>
              <w:pStyle w:val="Heading2"/>
              <w:rPr>
                <w:rFonts w:ascii="Arial" w:eastAsia="MS Mincho" w:hAnsi="Arial" w:cs="Arial"/>
                <w:b w:val="0"/>
                <w:lang w:eastAsia="ja-JP"/>
              </w:rPr>
            </w:pPr>
            <w:r w:rsidRPr="00B11FB9">
              <w:rPr>
                <w:rFonts w:ascii="Arial" w:eastAsia="MS Mincho" w:hAnsi="Arial" w:cs="Arial"/>
                <w:b w:val="0"/>
                <w:caps w:val="0"/>
                <w:lang w:eastAsia="ja-JP"/>
              </w:rPr>
              <w:t>Campus Registry Office</w:t>
            </w:r>
          </w:p>
        </w:tc>
        <w:tc>
          <w:tcPr>
            <w:tcW w:w="2268"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rsidR="00423768" w:rsidRPr="00B11FB9" w:rsidRDefault="00423768" w:rsidP="00423768">
            <w:pPr>
              <w:pStyle w:val="Heading2"/>
              <w:rPr>
                <w:rFonts w:ascii="Arial" w:eastAsia="MS Mincho" w:hAnsi="Arial" w:cs="Arial"/>
                <w:b w:val="0"/>
                <w:lang w:eastAsia="ja-JP"/>
              </w:rPr>
            </w:pPr>
            <w:r w:rsidRPr="00B11FB9">
              <w:rPr>
                <w:rFonts w:ascii="Arial" w:eastAsia="MS Mincho" w:hAnsi="Arial" w:cs="Arial"/>
                <w:b w:val="0"/>
                <w:lang w:eastAsia="ja-JP"/>
              </w:rPr>
              <w:t xml:space="preserve">020 7911 5000 x </w:t>
            </w:r>
            <w:r w:rsidRPr="00B11FB9">
              <w:rPr>
                <w:rStyle w:val="normaltextrun"/>
                <w:rFonts w:ascii="Arial" w:hAnsi="Arial" w:cs="Arial"/>
                <w:b w:val="0"/>
                <w:bCs/>
                <w:color w:val="000000"/>
                <w:bdr w:val="none" w:sz="0" w:space="0" w:color="auto" w:frame="1"/>
              </w:rPr>
              <w:t>4907</w:t>
            </w:r>
          </w:p>
        </w:tc>
        <w:tc>
          <w:tcPr>
            <w:tcW w:w="3115"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rsidR="00423768" w:rsidRPr="00B11FB9" w:rsidRDefault="00423768" w:rsidP="00423768">
            <w:pPr>
              <w:pStyle w:val="Heading2"/>
              <w:rPr>
                <w:rFonts w:ascii="Arial" w:eastAsia="MS Mincho" w:hAnsi="Arial" w:cs="Arial"/>
                <w:b w:val="0"/>
                <w:caps w:val="0"/>
                <w:lang w:eastAsia="ja-JP"/>
              </w:rPr>
            </w:pPr>
            <w:r w:rsidRPr="00B11FB9">
              <w:rPr>
                <w:rFonts w:ascii="Arial" w:eastAsia="MS Mincho" w:hAnsi="Arial" w:cs="Arial"/>
                <w:b w:val="0"/>
                <w:caps w:val="0"/>
                <w:lang w:eastAsia="ja-JP"/>
              </w:rPr>
              <w:t>marregistry@westminster.ac.uk</w:t>
            </w:r>
          </w:p>
        </w:tc>
      </w:tr>
      <w:tr w:rsidR="00423768" w:rsidRPr="00A860BB" w:rsidTr="00B11FB9">
        <w:trPr>
          <w:trHeight w:val="83"/>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rsidR="00423768" w:rsidRPr="00B11FB9" w:rsidRDefault="00423768" w:rsidP="00423768">
            <w:pPr>
              <w:rPr>
                <w:sz w:val="16"/>
                <w:szCs w:val="16"/>
              </w:rPr>
            </w:pPr>
          </w:p>
        </w:tc>
      </w:tr>
    </w:tbl>
    <w:p w:rsidR="004B123B" w:rsidRPr="00A860BB" w:rsidRDefault="004B123B" w:rsidP="00C644E7"/>
    <w:sectPr w:rsidR="004B123B" w:rsidRPr="00A860BB" w:rsidSect="00B415EF">
      <w:headerReference w:type="even" r:id="rId17"/>
      <w:headerReference w:type="default" r:id="rId18"/>
      <w:footerReference w:type="even" r:id="rId19"/>
      <w:footerReference w:type="default" r:id="rId20"/>
      <w:headerReference w:type="first" r:id="rId21"/>
      <w:footerReference w:type="first" r:id="rId22"/>
      <w:pgSz w:w="12240" w:h="15840"/>
      <w:pgMar w:top="936" w:right="936" w:bottom="936" w:left="936" w:header="576"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F78" w:rsidRDefault="004F3F78" w:rsidP="00DC5D31">
      <w:r>
        <w:separator/>
      </w:r>
    </w:p>
  </w:endnote>
  <w:endnote w:type="continuationSeparator" w:id="0">
    <w:p w:rsidR="004F3F78" w:rsidRDefault="004F3F7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F" w:rsidRDefault="00857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F" w:rsidRDefault="00857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5EF" w:rsidRPr="006D5DBF" w:rsidRDefault="00B415EF" w:rsidP="00B415EF">
    <w:pPr>
      <w:pStyle w:val="Footer"/>
      <w:spacing w:line="190" w:lineRule="atLeast"/>
      <w:rPr>
        <w:rFonts w:ascii="Arial" w:hAnsi="Arial"/>
        <w:color w:val="580038"/>
        <w:sz w:val="15"/>
        <w:szCs w:val="15"/>
        <w:lang w:bidi="x-none"/>
      </w:rPr>
    </w:pPr>
    <w:r>
      <w:rPr>
        <w:rFonts w:ascii="Arial" w:hAnsi="Arial"/>
        <w:b/>
        <w:color w:val="580038"/>
        <w:sz w:val="15"/>
        <w:szCs w:val="15"/>
        <w:lang w:bidi="x-none"/>
      </w:rPr>
      <w:t>Westminster Business School</w:t>
    </w:r>
  </w:p>
  <w:p w:rsidR="00B415EF" w:rsidRPr="006D5DBF" w:rsidRDefault="00B415EF" w:rsidP="00B415EF">
    <w:pPr>
      <w:pStyle w:val="Footer"/>
      <w:spacing w:line="190" w:lineRule="atLeast"/>
      <w:rPr>
        <w:rFonts w:ascii="Arial" w:hAnsi="Arial"/>
        <w:color w:val="580038"/>
        <w:sz w:val="15"/>
        <w:szCs w:val="15"/>
        <w:lang w:bidi="x-none"/>
      </w:rPr>
    </w:pPr>
    <w:r w:rsidRPr="00724981">
      <w:rPr>
        <w:rFonts w:ascii="Arial" w:hAnsi="Arial"/>
        <w:color w:val="580038"/>
        <w:sz w:val="15"/>
        <w:szCs w:val="15"/>
        <w:lang w:bidi="x-none"/>
      </w:rPr>
      <w:t>35 Marylebone Road</w:t>
    </w:r>
    <w:r>
      <w:rPr>
        <w:rFonts w:ascii="Arial" w:eastAsia="Calibri" w:hAnsi="Arial" w:cs="Arial"/>
        <w:noProof/>
        <w:color w:val="2E74B5"/>
        <w:lang w:eastAsia="en-GB"/>
      </w:rPr>
      <w:br/>
    </w:r>
    <w:r w:rsidRPr="00724981">
      <w:rPr>
        <w:rFonts w:ascii="Arial" w:hAnsi="Arial"/>
        <w:color w:val="580038"/>
        <w:sz w:val="15"/>
        <w:szCs w:val="15"/>
        <w:lang w:bidi="x-none"/>
      </w:rPr>
      <w:t>London</w:t>
    </w:r>
    <w:r>
      <w:rPr>
        <w:rFonts w:ascii="Arial" w:hAnsi="Arial"/>
        <w:color w:val="580038"/>
        <w:sz w:val="15"/>
        <w:szCs w:val="15"/>
        <w:lang w:bidi="x-none"/>
      </w:rPr>
      <w:t xml:space="preserve"> </w:t>
    </w:r>
    <w:r w:rsidRPr="00724981">
      <w:rPr>
        <w:rFonts w:ascii="Arial" w:hAnsi="Arial"/>
        <w:color w:val="580038"/>
        <w:sz w:val="15"/>
        <w:szCs w:val="15"/>
        <w:lang w:bidi="x-none"/>
      </w:rPr>
      <w:t>NW1 5LS</w:t>
    </w:r>
  </w:p>
  <w:p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color w:val="580038"/>
        <w:sz w:val="15"/>
        <w:szCs w:val="15"/>
        <w:lang w:bidi="x-none"/>
      </w:rPr>
      <w:t>T: +44 (0)</w:t>
    </w:r>
    <w:r w:rsidRPr="00724981">
      <w:rPr>
        <w:rFonts w:ascii="Arial" w:eastAsia="Calibri" w:hAnsi="Arial" w:cs="Arial"/>
        <w:noProof/>
        <w:color w:val="2E74B5"/>
        <w:lang w:eastAsia="en-GB"/>
      </w:rPr>
      <w:t xml:space="preserve"> </w:t>
    </w:r>
    <w:r w:rsidRPr="00724981">
      <w:rPr>
        <w:rFonts w:ascii="Arial" w:hAnsi="Arial"/>
        <w:color w:val="580038"/>
        <w:sz w:val="15"/>
        <w:szCs w:val="15"/>
        <w:lang w:bidi="x-none"/>
      </w:rPr>
      <w:t>20 7911 5000</w:t>
    </w:r>
  </w:p>
  <w:p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noProof/>
        <w:sz w:val="15"/>
        <w:szCs w:val="15"/>
        <w:lang w:val="en-GB" w:eastAsia="en-GB"/>
      </w:rPr>
      <w:drawing>
        <wp:anchor distT="0" distB="0" distL="114300" distR="114300" simplePos="0" relativeHeight="251659264" behindDoc="0" locked="0" layoutInCell="1" allowOverlap="1" wp14:anchorId="4882A181" wp14:editId="567ABAC3">
          <wp:simplePos x="0" y="0"/>
          <wp:positionH relativeFrom="column">
            <wp:posOffset>4662170</wp:posOffset>
          </wp:positionH>
          <wp:positionV relativeFrom="paragraph">
            <wp:posOffset>-635</wp:posOffset>
          </wp:positionV>
          <wp:extent cx="1525270"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eps"/>
                  <pic:cNvPicPr/>
                </pic:nvPicPr>
                <pic:blipFill>
                  <a:blip r:embed="rId1">
                    <a:extLst>
                      <a:ext uri="{28A0092B-C50C-407E-A947-70E740481C1C}">
                        <a14:useLocalDpi xmlns:a14="http://schemas.microsoft.com/office/drawing/2010/main" val="0"/>
                      </a:ext>
                    </a:extLst>
                  </a:blip>
                  <a:stretch>
                    <a:fillRect/>
                  </a:stretch>
                </pic:blipFill>
                <pic:spPr>
                  <a:xfrm>
                    <a:off x="0" y="0"/>
                    <a:ext cx="1525270" cy="255905"/>
                  </a:xfrm>
                  <a:prstGeom prst="rect">
                    <a:avLst/>
                  </a:prstGeom>
                </pic:spPr>
              </pic:pic>
            </a:graphicData>
          </a:graphic>
          <wp14:sizeRelH relativeFrom="page">
            <wp14:pctWidth>0</wp14:pctWidth>
          </wp14:sizeRelH>
          <wp14:sizeRelV relativeFrom="page">
            <wp14:pctHeight>0</wp14:pctHeight>
          </wp14:sizeRelV>
        </wp:anchor>
      </w:drawing>
    </w:r>
    <w:r w:rsidRPr="006D5DBF">
      <w:rPr>
        <w:rFonts w:ascii="Arial" w:hAnsi="Arial"/>
        <w:color w:val="580038"/>
        <w:sz w:val="15"/>
        <w:szCs w:val="15"/>
        <w:lang w:bidi="x-none"/>
      </w:rPr>
      <w:t xml:space="preserve">E: </w:t>
    </w:r>
    <w:r w:rsidRPr="00724981">
      <w:rPr>
        <w:rFonts w:ascii="Arial" w:hAnsi="Arial"/>
        <w:color w:val="580038"/>
        <w:sz w:val="15"/>
        <w:szCs w:val="15"/>
        <w:lang w:bidi="x-none"/>
      </w:rPr>
      <w:t>wbscollegesupport@westminster.ac.uk</w:t>
    </w:r>
  </w:p>
  <w:p w:rsidR="00B415EF" w:rsidRPr="00B415EF" w:rsidRDefault="00B415EF" w:rsidP="00B415EF">
    <w:pPr>
      <w:pStyle w:val="Footer"/>
    </w:pPr>
    <w:r w:rsidRPr="006D5DBF">
      <w:rPr>
        <w:rFonts w:ascii="Arial" w:hAnsi="Arial"/>
        <w:color w:val="580038"/>
        <w:sz w:val="15"/>
        <w:szCs w:val="15"/>
        <w:lang w:bidi="x-none"/>
      </w:rPr>
      <w:t>westminster.ac.uk</w:t>
    </w:r>
    <w:r>
      <w:rPr>
        <w:rFonts w:ascii="Arial" w:hAnsi="Arial"/>
        <w:color w:val="580038"/>
        <w:sz w:val="15"/>
        <w:szCs w:val="15"/>
        <w:lang w:bidi="x-none"/>
      </w:rPr>
      <w:t>/</w:t>
    </w:r>
    <w:proofErr w:type="spellStart"/>
    <w:r>
      <w:rPr>
        <w:rFonts w:ascii="Arial" w:hAnsi="Arial"/>
        <w:color w:val="580038"/>
        <w:sz w:val="15"/>
        <w:szCs w:val="15"/>
        <w:lang w:bidi="x-none"/>
      </w:rPr>
      <w:t>wbs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F78" w:rsidRDefault="004F3F78" w:rsidP="00DC5D31">
      <w:r>
        <w:separator/>
      </w:r>
    </w:p>
  </w:footnote>
  <w:footnote w:type="continuationSeparator" w:id="0">
    <w:p w:rsidR="004F3F78" w:rsidRDefault="004F3F78"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F" w:rsidRDefault="00857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AF" w:rsidRDefault="00857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97" w:rsidRDefault="003F7A97">
    <w:pPr>
      <w:pStyle w:val="Header"/>
    </w:pPr>
    <w:r>
      <w:rPr>
        <w:noProof/>
        <w:lang w:val="en-GB" w:eastAsia="en-GB"/>
      </w:rPr>
      <w:drawing>
        <wp:anchor distT="0" distB="0" distL="114300" distR="114300" simplePos="0" relativeHeight="251661312" behindDoc="1" locked="0" layoutInCell="1" allowOverlap="1" wp14:anchorId="2ED72722" wp14:editId="0F050751">
          <wp:simplePos x="0" y="0"/>
          <wp:positionH relativeFrom="margin">
            <wp:posOffset>-3810</wp:posOffset>
          </wp:positionH>
          <wp:positionV relativeFrom="page">
            <wp:posOffset>381000</wp:posOffset>
          </wp:positionV>
          <wp:extent cx="2609850" cy="649605"/>
          <wp:effectExtent l="0" t="0" r="0" b="0"/>
          <wp:wrapNone/>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A97" w:rsidRDefault="003F7A97">
    <w:pPr>
      <w:pStyle w:val="Header"/>
    </w:pPr>
  </w:p>
  <w:p w:rsidR="003F7A97" w:rsidRDefault="003F7A97">
    <w:pPr>
      <w:pStyle w:val="Header"/>
    </w:pPr>
  </w:p>
  <w:p w:rsidR="003F7A97" w:rsidRDefault="003F7A97">
    <w:pPr>
      <w:pStyle w:val="Header"/>
    </w:pPr>
  </w:p>
  <w:p w:rsidR="003F7A97" w:rsidRDefault="003F7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4D6985"/>
    <w:multiLevelType w:val="hybridMultilevel"/>
    <w:tmpl w:val="E826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6055F"/>
    <w:rsid w:val="00071316"/>
    <w:rsid w:val="000B3E71"/>
    <w:rsid w:val="000C2608"/>
    <w:rsid w:val="000F15B3"/>
    <w:rsid w:val="000F23C5"/>
    <w:rsid w:val="000F44BA"/>
    <w:rsid w:val="0011364E"/>
    <w:rsid w:val="00115B37"/>
    <w:rsid w:val="00133CE9"/>
    <w:rsid w:val="00135CC5"/>
    <w:rsid w:val="001430D7"/>
    <w:rsid w:val="0018728D"/>
    <w:rsid w:val="00194786"/>
    <w:rsid w:val="001B054D"/>
    <w:rsid w:val="001E2FDF"/>
    <w:rsid w:val="001E54C9"/>
    <w:rsid w:val="00201F76"/>
    <w:rsid w:val="00203C33"/>
    <w:rsid w:val="00204FAB"/>
    <w:rsid w:val="00212823"/>
    <w:rsid w:val="002157F0"/>
    <w:rsid w:val="0023675D"/>
    <w:rsid w:val="002403E1"/>
    <w:rsid w:val="00245AA2"/>
    <w:rsid w:val="00295932"/>
    <w:rsid w:val="002D03A2"/>
    <w:rsid w:val="002F5691"/>
    <w:rsid w:val="003205C6"/>
    <w:rsid w:val="00333781"/>
    <w:rsid w:val="00354439"/>
    <w:rsid w:val="0038572F"/>
    <w:rsid w:val="00394D3B"/>
    <w:rsid w:val="003B7552"/>
    <w:rsid w:val="003C5574"/>
    <w:rsid w:val="003C602C"/>
    <w:rsid w:val="003C6F53"/>
    <w:rsid w:val="003D7A30"/>
    <w:rsid w:val="003F1E3E"/>
    <w:rsid w:val="003F7A97"/>
    <w:rsid w:val="00415899"/>
    <w:rsid w:val="00423768"/>
    <w:rsid w:val="00425288"/>
    <w:rsid w:val="004265BB"/>
    <w:rsid w:val="004436CE"/>
    <w:rsid w:val="00456888"/>
    <w:rsid w:val="00472E76"/>
    <w:rsid w:val="0047362C"/>
    <w:rsid w:val="004769CD"/>
    <w:rsid w:val="004806AA"/>
    <w:rsid w:val="004839FF"/>
    <w:rsid w:val="00483ED9"/>
    <w:rsid w:val="004A312A"/>
    <w:rsid w:val="004A5A20"/>
    <w:rsid w:val="004B123B"/>
    <w:rsid w:val="004C7462"/>
    <w:rsid w:val="004D7307"/>
    <w:rsid w:val="004F3F78"/>
    <w:rsid w:val="004F6C14"/>
    <w:rsid w:val="005120B5"/>
    <w:rsid w:val="00515C2B"/>
    <w:rsid w:val="00527480"/>
    <w:rsid w:val="00551E08"/>
    <w:rsid w:val="005618A8"/>
    <w:rsid w:val="005640E4"/>
    <w:rsid w:val="00574899"/>
    <w:rsid w:val="005755E1"/>
    <w:rsid w:val="005E6519"/>
    <w:rsid w:val="005F1516"/>
    <w:rsid w:val="006130E5"/>
    <w:rsid w:val="00671C4C"/>
    <w:rsid w:val="006766F5"/>
    <w:rsid w:val="006837C7"/>
    <w:rsid w:val="00693153"/>
    <w:rsid w:val="006A22F5"/>
    <w:rsid w:val="006A7299"/>
    <w:rsid w:val="006B47A4"/>
    <w:rsid w:val="006B4992"/>
    <w:rsid w:val="006C39EB"/>
    <w:rsid w:val="006D077E"/>
    <w:rsid w:val="006D13C9"/>
    <w:rsid w:val="006E3C43"/>
    <w:rsid w:val="006F220A"/>
    <w:rsid w:val="006F2877"/>
    <w:rsid w:val="006F681D"/>
    <w:rsid w:val="006F7E75"/>
    <w:rsid w:val="00713D96"/>
    <w:rsid w:val="00714B4B"/>
    <w:rsid w:val="00716614"/>
    <w:rsid w:val="00717246"/>
    <w:rsid w:val="00721E9B"/>
    <w:rsid w:val="00725EAD"/>
    <w:rsid w:val="007277C7"/>
    <w:rsid w:val="00761D56"/>
    <w:rsid w:val="00774456"/>
    <w:rsid w:val="00775D47"/>
    <w:rsid w:val="00784476"/>
    <w:rsid w:val="007955C4"/>
    <w:rsid w:val="0079681F"/>
    <w:rsid w:val="00797757"/>
    <w:rsid w:val="007A2787"/>
    <w:rsid w:val="007A4FA8"/>
    <w:rsid w:val="007C59C8"/>
    <w:rsid w:val="007D6526"/>
    <w:rsid w:val="00800AFB"/>
    <w:rsid w:val="00803B6B"/>
    <w:rsid w:val="008121DA"/>
    <w:rsid w:val="0082268A"/>
    <w:rsid w:val="008244F9"/>
    <w:rsid w:val="008245A5"/>
    <w:rsid w:val="00825295"/>
    <w:rsid w:val="008274E6"/>
    <w:rsid w:val="008351AF"/>
    <w:rsid w:val="008424EB"/>
    <w:rsid w:val="008553CB"/>
    <w:rsid w:val="008558EE"/>
    <w:rsid w:val="008574AF"/>
    <w:rsid w:val="008A71ED"/>
    <w:rsid w:val="008B466C"/>
    <w:rsid w:val="008B5792"/>
    <w:rsid w:val="008E4B7A"/>
    <w:rsid w:val="008F6A43"/>
    <w:rsid w:val="00910AE8"/>
    <w:rsid w:val="00925CF7"/>
    <w:rsid w:val="00933BAD"/>
    <w:rsid w:val="00943386"/>
    <w:rsid w:val="00947D97"/>
    <w:rsid w:val="009509EF"/>
    <w:rsid w:val="009551DC"/>
    <w:rsid w:val="00972235"/>
    <w:rsid w:val="00995BEB"/>
    <w:rsid w:val="009A12CB"/>
    <w:rsid w:val="009B19D3"/>
    <w:rsid w:val="009B3C8F"/>
    <w:rsid w:val="009B51BC"/>
    <w:rsid w:val="009B61C4"/>
    <w:rsid w:val="009B675F"/>
    <w:rsid w:val="009C6E04"/>
    <w:rsid w:val="009D035F"/>
    <w:rsid w:val="009D044D"/>
    <w:rsid w:val="009E3F34"/>
    <w:rsid w:val="009F57AE"/>
    <w:rsid w:val="009F6813"/>
    <w:rsid w:val="009F7840"/>
    <w:rsid w:val="00A025D4"/>
    <w:rsid w:val="00A05B52"/>
    <w:rsid w:val="00A07509"/>
    <w:rsid w:val="00A16BA8"/>
    <w:rsid w:val="00A23C99"/>
    <w:rsid w:val="00A36913"/>
    <w:rsid w:val="00A46882"/>
    <w:rsid w:val="00A55C79"/>
    <w:rsid w:val="00A64A0F"/>
    <w:rsid w:val="00A860BB"/>
    <w:rsid w:val="00A95B34"/>
    <w:rsid w:val="00AC345D"/>
    <w:rsid w:val="00AD5B55"/>
    <w:rsid w:val="00AE7331"/>
    <w:rsid w:val="00AF1D2F"/>
    <w:rsid w:val="00B0446B"/>
    <w:rsid w:val="00B11A61"/>
    <w:rsid w:val="00B11FB9"/>
    <w:rsid w:val="00B14394"/>
    <w:rsid w:val="00B16160"/>
    <w:rsid w:val="00B17BC2"/>
    <w:rsid w:val="00B26E49"/>
    <w:rsid w:val="00B34814"/>
    <w:rsid w:val="00B4150A"/>
    <w:rsid w:val="00B415EF"/>
    <w:rsid w:val="00B51027"/>
    <w:rsid w:val="00B62B58"/>
    <w:rsid w:val="00B66F82"/>
    <w:rsid w:val="00B90A23"/>
    <w:rsid w:val="00BA681C"/>
    <w:rsid w:val="00BB03B4"/>
    <w:rsid w:val="00BB33CE"/>
    <w:rsid w:val="00BC1EE6"/>
    <w:rsid w:val="00BD2789"/>
    <w:rsid w:val="00C16387"/>
    <w:rsid w:val="00C43E30"/>
    <w:rsid w:val="00C45381"/>
    <w:rsid w:val="00C5147C"/>
    <w:rsid w:val="00C55AAD"/>
    <w:rsid w:val="00C644E7"/>
    <w:rsid w:val="00C6523B"/>
    <w:rsid w:val="00C82F14"/>
    <w:rsid w:val="00CB0634"/>
    <w:rsid w:val="00CB6656"/>
    <w:rsid w:val="00CB6E55"/>
    <w:rsid w:val="00CC0A67"/>
    <w:rsid w:val="00CD54B7"/>
    <w:rsid w:val="00CD617B"/>
    <w:rsid w:val="00CE1411"/>
    <w:rsid w:val="00CF24A6"/>
    <w:rsid w:val="00D0333C"/>
    <w:rsid w:val="00D21F0C"/>
    <w:rsid w:val="00D45421"/>
    <w:rsid w:val="00D77746"/>
    <w:rsid w:val="00DA0E24"/>
    <w:rsid w:val="00DC1377"/>
    <w:rsid w:val="00DC2AAA"/>
    <w:rsid w:val="00DC5D31"/>
    <w:rsid w:val="00DE384E"/>
    <w:rsid w:val="00DE3C71"/>
    <w:rsid w:val="00DE667E"/>
    <w:rsid w:val="00DF5BB0"/>
    <w:rsid w:val="00E27E1F"/>
    <w:rsid w:val="00E31A5F"/>
    <w:rsid w:val="00E342D1"/>
    <w:rsid w:val="00E368C0"/>
    <w:rsid w:val="00E36F1E"/>
    <w:rsid w:val="00E436E9"/>
    <w:rsid w:val="00E5035D"/>
    <w:rsid w:val="00E546E8"/>
    <w:rsid w:val="00E615E1"/>
    <w:rsid w:val="00E61CBD"/>
    <w:rsid w:val="00E97C00"/>
    <w:rsid w:val="00EA784E"/>
    <w:rsid w:val="00EB50F0"/>
    <w:rsid w:val="00ED5217"/>
    <w:rsid w:val="00ED5FDF"/>
    <w:rsid w:val="00EE389E"/>
    <w:rsid w:val="00EF175A"/>
    <w:rsid w:val="00F052A7"/>
    <w:rsid w:val="00F14A75"/>
    <w:rsid w:val="00F4004F"/>
    <w:rsid w:val="00F407D4"/>
    <w:rsid w:val="00F50B25"/>
    <w:rsid w:val="00F65C42"/>
    <w:rsid w:val="00F74868"/>
    <w:rsid w:val="00F7528E"/>
    <w:rsid w:val="00FA44EA"/>
    <w:rsid w:val="00FA78AF"/>
    <w:rsid w:val="00FB3941"/>
    <w:rsid w:val="00FC2CE1"/>
    <w:rsid w:val="00FD74BC"/>
    <w:rsid w:val="00FE14A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EB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4">
    <w:name w:val="heading 4"/>
    <w:basedOn w:val="Normal"/>
    <w:next w:val="Normal"/>
    <w:link w:val="Heading4Char"/>
    <w:uiPriority w:val="2"/>
    <w:semiHidden/>
    <w:unhideWhenUsed/>
    <w:qFormat/>
    <w:rsid w:val="00C5147C"/>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Heading4Char">
    <w:name w:val="Heading 4 Char"/>
    <w:basedOn w:val="DefaultParagraphFont"/>
    <w:link w:val="Heading4"/>
    <w:uiPriority w:val="2"/>
    <w:semiHidden/>
    <w:rsid w:val="00C5147C"/>
    <w:rPr>
      <w:rFonts w:asciiTheme="majorHAnsi" w:eastAsiaTheme="majorEastAsia" w:hAnsiTheme="majorHAnsi" w:cstheme="majorBidi"/>
      <w:i/>
      <w:iCs/>
      <w:color w:val="0F5A8D" w:themeColor="accent1" w:themeShade="BF"/>
    </w:rPr>
  </w:style>
  <w:style w:type="paragraph" w:styleId="BodyText">
    <w:name w:val="Body Text"/>
    <w:basedOn w:val="Normal"/>
    <w:link w:val="BodyTextChar"/>
    <w:rsid w:val="00C5147C"/>
    <w:rPr>
      <w:rFonts w:ascii="Arial" w:eastAsia="Times New Roman" w:hAnsi="Arial" w:cs="Arial"/>
      <w:sz w:val="24"/>
      <w:lang w:val="en-GB"/>
    </w:rPr>
  </w:style>
  <w:style w:type="character" w:customStyle="1" w:styleId="BodyTextChar">
    <w:name w:val="Body Text Char"/>
    <w:basedOn w:val="DefaultParagraphFont"/>
    <w:link w:val="BodyText"/>
    <w:rsid w:val="00C5147C"/>
    <w:rPr>
      <w:rFonts w:ascii="Arial" w:eastAsia="Times New Roman" w:hAnsi="Arial" w:cs="Arial"/>
      <w:sz w:val="24"/>
      <w:lang w:val="en-GB"/>
    </w:rPr>
  </w:style>
  <w:style w:type="character" w:styleId="Hyperlink">
    <w:name w:val="Hyperlink"/>
    <w:rsid w:val="00C5147C"/>
    <w:rPr>
      <w:color w:val="0000FF"/>
      <w:u w:val="single"/>
    </w:rPr>
  </w:style>
  <w:style w:type="character" w:customStyle="1" w:styleId="apple-style-span">
    <w:name w:val="apple-style-span"/>
    <w:rsid w:val="00C5147C"/>
  </w:style>
  <w:style w:type="character" w:customStyle="1" w:styleId="normaltextrun">
    <w:name w:val="normaltextrun"/>
    <w:basedOn w:val="DefaultParagraphFont"/>
    <w:rsid w:val="00C5147C"/>
  </w:style>
  <w:style w:type="character" w:styleId="UnresolvedMention">
    <w:name w:val="Unresolved Mention"/>
    <w:basedOn w:val="DefaultParagraphFont"/>
    <w:uiPriority w:val="99"/>
    <w:semiHidden/>
    <w:unhideWhenUsed/>
    <w:rsid w:val="00C5147C"/>
    <w:rPr>
      <w:color w:val="605E5C"/>
      <w:shd w:val="clear" w:color="auto" w:fill="E1DFDD"/>
    </w:rPr>
  </w:style>
  <w:style w:type="character" w:styleId="FollowedHyperlink">
    <w:name w:val="FollowedHyperlink"/>
    <w:basedOn w:val="DefaultParagraphFont"/>
    <w:uiPriority w:val="99"/>
    <w:semiHidden/>
    <w:unhideWhenUsed/>
    <w:rsid w:val="00BB03B4"/>
    <w:rPr>
      <w:color w:val="FF00FF" w:themeColor="followedHyperlink"/>
      <w:u w:val="single"/>
    </w:rPr>
  </w:style>
  <w:style w:type="paragraph" w:styleId="ListParagraph">
    <w:name w:val="List Paragraph"/>
    <w:basedOn w:val="Normal"/>
    <w:uiPriority w:val="72"/>
    <w:qFormat/>
    <w:rsid w:val="007C59C8"/>
    <w:pPr>
      <w:ind w:left="720"/>
      <w:contextualSpacing/>
    </w:pPr>
    <w:rPr>
      <w:rFonts w:ascii="Arial" w:eastAsia="Times New Roman" w:hAnsi="Arial"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current-students/contact-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westminster.ac.uk/welcome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minster.ac.uk/current-stu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estminster.ac.uk/about-us/our-people/academic-director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B04BE93B-5589-49AF-96C8-5AC4B187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2019-12-12T13:31:00Z</dcterms:created>
  <dcterms:modified xsi:type="dcterms:W3CDTF">2019-12-12T16:00:00Z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