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B0455" w:rsidRDefault="004B0455"/>
    <w:tbl>
      <w:tblPr>
        <w:tblStyle w:val="TableGrid"/>
        <w:tblW w:w="10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75B835FE" w14:textId="77777777" w:rsidTr="1B11870C">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A37501D" w14:textId="77777777" w:rsidR="000F6631" w:rsidRDefault="000F6631" w:rsidP="00DA0E24">
            <w:pPr>
              <w:pStyle w:val="Title"/>
              <w:rPr>
                <w:sz w:val="24"/>
                <w:szCs w:val="24"/>
              </w:rPr>
            </w:pPr>
          </w:p>
          <w:p w14:paraId="48C20AE8" w14:textId="6A8B7894" w:rsidR="00AE7331" w:rsidRPr="0038572F" w:rsidRDefault="67E31033" w:rsidP="67E31033">
            <w:pPr>
              <w:pStyle w:val="Title"/>
              <w:rPr>
                <w:sz w:val="24"/>
                <w:szCs w:val="24"/>
              </w:rPr>
            </w:pPr>
            <w:r w:rsidRPr="67E31033">
              <w:rPr>
                <w:sz w:val="24"/>
                <w:szCs w:val="24"/>
              </w:rPr>
              <w:t xml:space="preserve">MA FASHION BUSINESS MANAGEMENT </w:t>
            </w:r>
          </w:p>
          <w:p w14:paraId="249091DE" w14:textId="6333D569" w:rsidR="00AE7331" w:rsidRPr="0038572F" w:rsidRDefault="7DBCBC6E" w:rsidP="7DBCBC6E">
            <w:pPr>
              <w:pStyle w:val="Title"/>
              <w:rPr>
                <w:sz w:val="24"/>
                <w:szCs w:val="24"/>
              </w:rPr>
            </w:pPr>
            <w:r w:rsidRPr="7DBCBC6E">
              <w:rPr>
                <w:sz w:val="24"/>
                <w:szCs w:val="24"/>
              </w:rPr>
              <w:t>ORIENTATION TIMETABLE</w:t>
            </w:r>
          </w:p>
        </w:tc>
      </w:tr>
      <w:tr w:rsidR="00483ED9" w:rsidRPr="00A860BB" w14:paraId="47620553" w14:textId="77777777" w:rsidTr="1B11870C">
        <w:trPr>
          <w:trHeight w:val="567"/>
          <w:jc w:val="center"/>
        </w:trPr>
        <w:tc>
          <w:tcPr>
            <w:tcW w:w="10322" w:type="dxa"/>
            <w:tcBorders>
              <w:left w:val="single" w:sz="18" w:space="0" w:color="147ABD" w:themeColor="accent1"/>
              <w:right w:val="single" w:sz="18" w:space="0" w:color="147ABD" w:themeColor="accent1"/>
            </w:tcBorders>
            <w:vAlign w:val="center"/>
          </w:tcPr>
          <w:p w14:paraId="22B5BC03" w14:textId="08BE44CA" w:rsidR="00DA0E24" w:rsidRPr="0038572F" w:rsidRDefault="7DBCBC6E" w:rsidP="7DBCBC6E">
            <w:pPr>
              <w:pStyle w:val="Heading1"/>
              <w:rPr>
                <w:rFonts w:ascii="Calibri" w:hAnsi="Calibri"/>
                <w:b w:val="0"/>
                <w:sz w:val="24"/>
                <w:szCs w:val="24"/>
              </w:rPr>
            </w:pPr>
            <w:r w:rsidRPr="7DBCBC6E">
              <w:rPr>
                <w:rFonts w:ascii="Calibri" w:hAnsi="Calibri"/>
                <w:b w:val="0"/>
                <w:sz w:val="24"/>
                <w:szCs w:val="24"/>
              </w:rPr>
              <w:t>COURSE LEADER - VIRGINIA GROSE / HEAD OF SCHOOL – GREGORY SPORTON</w:t>
            </w:r>
          </w:p>
          <w:p w14:paraId="6E5DE8DB" w14:textId="385DF482" w:rsidR="7DBCBC6E" w:rsidRDefault="7DBCBC6E" w:rsidP="7DBCBC6E">
            <w:pPr>
              <w:pStyle w:val="Heading1"/>
              <w:rPr>
                <w:rFonts w:ascii="Calibri" w:hAnsi="Calibri"/>
                <w:sz w:val="24"/>
                <w:szCs w:val="24"/>
              </w:rPr>
            </w:pPr>
          </w:p>
          <w:p w14:paraId="3DAA2580" w14:textId="11BE3739" w:rsidR="00DA0E24" w:rsidRPr="0038572F" w:rsidRDefault="7DBCBC6E" w:rsidP="7DBCBC6E">
            <w:pPr>
              <w:pStyle w:val="Heading1"/>
              <w:rPr>
                <w:rFonts w:ascii="Calibri" w:hAnsi="Calibri"/>
                <w:b w:val="0"/>
                <w:sz w:val="24"/>
                <w:szCs w:val="24"/>
              </w:rPr>
            </w:pPr>
            <w:r w:rsidRPr="7DBCBC6E">
              <w:rPr>
                <w:rFonts w:ascii="Calibri" w:hAnsi="Calibri"/>
                <w:sz w:val="24"/>
                <w:szCs w:val="24"/>
              </w:rPr>
              <w:t>WELCOME</w:t>
            </w:r>
          </w:p>
          <w:p w14:paraId="6049F434" w14:textId="7514D8DB" w:rsidR="7DBCBC6E" w:rsidRDefault="7DBCBC6E" w:rsidP="7DBCBC6E"/>
          <w:p w14:paraId="682E84A8" w14:textId="65883559" w:rsidR="67E31033" w:rsidRDefault="7DBCBC6E" w:rsidP="7DBCBC6E">
            <w:pPr>
              <w:rPr>
                <w:rFonts w:ascii="Calibri" w:eastAsia="Calibri" w:hAnsi="Calibri" w:cs="Calibri"/>
                <w:sz w:val="24"/>
                <w:szCs w:val="24"/>
              </w:rPr>
            </w:pPr>
            <w:r w:rsidRPr="7DBCBC6E">
              <w:rPr>
                <w:rFonts w:ascii="Calibri" w:eastAsia="Calibri" w:hAnsi="Calibri" w:cs="Calibri"/>
                <w:sz w:val="24"/>
                <w:szCs w:val="24"/>
                <w:lang w:val="en-GB"/>
              </w:rPr>
              <w:t>Dear Students</w:t>
            </w:r>
          </w:p>
          <w:p w14:paraId="35D32DA4" w14:textId="32D82AEA" w:rsidR="67E31033" w:rsidRDefault="7DBCBC6E" w:rsidP="7DBCBC6E">
            <w:pPr>
              <w:rPr>
                <w:rFonts w:ascii="Calibri" w:eastAsia="Calibri" w:hAnsi="Calibri" w:cs="Calibri"/>
                <w:sz w:val="24"/>
                <w:szCs w:val="24"/>
              </w:rPr>
            </w:pPr>
            <w:r w:rsidRPr="7DBCBC6E">
              <w:rPr>
                <w:rFonts w:ascii="Calibri" w:eastAsia="Calibri" w:hAnsi="Calibri" w:cs="Calibri"/>
                <w:sz w:val="24"/>
                <w:szCs w:val="24"/>
                <w:lang w:val="en-GB"/>
              </w:rPr>
              <w:t xml:space="preserve"> </w:t>
            </w:r>
          </w:p>
          <w:p w14:paraId="11DBCB6E" w14:textId="76AA6FC1" w:rsidR="67E31033" w:rsidRDefault="7DBCBC6E" w:rsidP="7DBCBC6E">
            <w:pPr>
              <w:jc w:val="both"/>
              <w:rPr>
                <w:rFonts w:ascii="Calibri" w:eastAsia="Calibri" w:hAnsi="Calibri" w:cs="Calibri"/>
                <w:sz w:val="24"/>
                <w:szCs w:val="24"/>
              </w:rPr>
            </w:pPr>
            <w:r w:rsidRPr="7DBCBC6E">
              <w:rPr>
                <w:rFonts w:ascii="Calibri" w:eastAsia="Calibri" w:hAnsi="Calibri" w:cs="Calibri"/>
                <w:sz w:val="24"/>
                <w:szCs w:val="24"/>
                <w:lang w:val="en-GB"/>
              </w:rPr>
              <w:t>Congratulations on being accepted onto the MA Fashion Business Management. My colleagues and I look forward to working with you and we will endeavour to ensure that your time with us will be creative, exciting and fulfilling.</w:t>
            </w:r>
          </w:p>
          <w:p w14:paraId="05E11D66" w14:textId="632961BE" w:rsidR="67E31033" w:rsidRDefault="7DBCBC6E" w:rsidP="7DBCBC6E">
            <w:pPr>
              <w:jc w:val="both"/>
              <w:rPr>
                <w:rFonts w:ascii="Calibri" w:eastAsia="Calibri" w:hAnsi="Calibri" w:cs="Calibri"/>
                <w:sz w:val="24"/>
                <w:szCs w:val="24"/>
              </w:rPr>
            </w:pPr>
            <w:r w:rsidRPr="7DBCBC6E">
              <w:rPr>
                <w:rFonts w:ascii="Calibri" w:eastAsia="Calibri" w:hAnsi="Calibri" w:cs="Calibri"/>
                <w:sz w:val="24"/>
                <w:szCs w:val="24"/>
                <w:lang w:val="en-GB"/>
              </w:rPr>
              <w:t xml:space="preserve"> </w:t>
            </w:r>
          </w:p>
          <w:p w14:paraId="1E1B63FE" w14:textId="25A25BFA" w:rsidR="67E31033" w:rsidRDefault="7DBCBC6E" w:rsidP="7DBCBC6E">
            <w:pPr>
              <w:jc w:val="both"/>
              <w:rPr>
                <w:rFonts w:ascii="Calibri" w:eastAsia="Calibri" w:hAnsi="Calibri" w:cs="Calibri"/>
                <w:sz w:val="24"/>
                <w:szCs w:val="24"/>
              </w:rPr>
            </w:pPr>
            <w:r w:rsidRPr="7DBCBC6E">
              <w:rPr>
                <w:rFonts w:ascii="Calibri" w:eastAsia="Calibri" w:hAnsi="Calibri" w:cs="Calibri"/>
                <w:sz w:val="24"/>
                <w:szCs w:val="24"/>
                <w:lang w:val="en-GB"/>
              </w:rPr>
              <w:t xml:space="preserve">On the attached pages, you will find details of your time with us at the start of the year.  </w:t>
            </w:r>
          </w:p>
          <w:p w14:paraId="69725743" w14:textId="1CA900AB" w:rsidR="67E31033" w:rsidRDefault="7DBCBC6E" w:rsidP="7DBCBC6E">
            <w:pPr>
              <w:jc w:val="both"/>
              <w:rPr>
                <w:rFonts w:ascii="Calibri" w:eastAsia="Calibri" w:hAnsi="Calibri" w:cs="Calibri"/>
                <w:sz w:val="24"/>
                <w:szCs w:val="24"/>
              </w:rPr>
            </w:pPr>
            <w:r w:rsidRPr="7DBCBC6E">
              <w:rPr>
                <w:rFonts w:ascii="Calibri" w:eastAsia="Calibri" w:hAnsi="Calibri" w:cs="Calibri"/>
                <w:sz w:val="24"/>
                <w:szCs w:val="24"/>
                <w:lang w:val="en-GB"/>
              </w:rPr>
              <w:t xml:space="preserve">During Orientation week, we will go through the course programme with you in detail.  </w:t>
            </w:r>
          </w:p>
          <w:p w14:paraId="29E6B4B9" w14:textId="6CDE8094" w:rsidR="67E31033" w:rsidRDefault="7DBCBC6E" w:rsidP="7DBCBC6E">
            <w:pPr>
              <w:jc w:val="both"/>
              <w:rPr>
                <w:rFonts w:ascii="Calibri" w:eastAsia="Calibri" w:hAnsi="Calibri" w:cs="Calibri"/>
                <w:sz w:val="24"/>
                <w:szCs w:val="24"/>
              </w:rPr>
            </w:pPr>
            <w:r w:rsidRPr="7DBCBC6E">
              <w:rPr>
                <w:rFonts w:ascii="Calibri" w:eastAsia="Calibri" w:hAnsi="Calibri" w:cs="Calibri"/>
                <w:sz w:val="24"/>
                <w:szCs w:val="24"/>
                <w:lang w:val="en-GB"/>
              </w:rPr>
              <w:t xml:space="preserve">We have arranged a number of activities to help you settle in and prepare </w:t>
            </w:r>
          </w:p>
          <w:p w14:paraId="7B31B43A" w14:textId="0E92B32A" w:rsidR="67E31033" w:rsidRDefault="7DBCBC6E" w:rsidP="7DBCBC6E">
            <w:pPr>
              <w:jc w:val="both"/>
              <w:rPr>
                <w:rFonts w:ascii="Calibri" w:eastAsia="Calibri" w:hAnsi="Calibri" w:cs="Calibri"/>
                <w:sz w:val="24"/>
                <w:szCs w:val="24"/>
              </w:rPr>
            </w:pPr>
            <w:r w:rsidRPr="7DBCBC6E">
              <w:rPr>
                <w:rFonts w:ascii="Calibri" w:eastAsia="Calibri" w:hAnsi="Calibri" w:cs="Calibri"/>
                <w:sz w:val="24"/>
                <w:szCs w:val="24"/>
                <w:lang w:val="en-GB"/>
              </w:rPr>
              <w:t xml:space="preserve">for your time with us.  This will include familiarising you with workspaces, who you will be working with, the campus and its community before you start the formal, scheduled learning weeks.  </w:t>
            </w:r>
          </w:p>
          <w:p w14:paraId="48262F87" w14:textId="353F19B1" w:rsidR="67E31033" w:rsidRDefault="7DBCBC6E" w:rsidP="7DBCBC6E">
            <w:pPr>
              <w:jc w:val="both"/>
              <w:rPr>
                <w:rFonts w:ascii="Calibri" w:eastAsia="Calibri" w:hAnsi="Calibri" w:cs="Calibri"/>
                <w:sz w:val="24"/>
                <w:szCs w:val="24"/>
              </w:rPr>
            </w:pPr>
            <w:r w:rsidRPr="7DBCBC6E">
              <w:rPr>
                <w:rFonts w:ascii="Calibri" w:eastAsia="Calibri" w:hAnsi="Calibri" w:cs="Calibri"/>
                <w:sz w:val="24"/>
                <w:szCs w:val="24"/>
                <w:lang w:val="en-GB"/>
              </w:rPr>
              <w:t xml:space="preserve">We have also included a short list of books and other resources that will help you to get a good start in your studies, pre-arrival, as well as a note on equipment and </w:t>
            </w:r>
            <w:r w:rsidRPr="7DBCBC6E">
              <w:rPr>
                <w:rFonts w:ascii="Calibri" w:eastAsia="Calibri" w:hAnsi="Calibri" w:cs="Calibri"/>
                <w:color w:val="000000" w:themeColor="text1"/>
                <w:sz w:val="24"/>
                <w:szCs w:val="24"/>
                <w:lang w:val="en-GB"/>
              </w:rPr>
              <w:t>materials. If you are extra keen, don’t worry, there will be plenty more later when you arrive!</w:t>
            </w:r>
          </w:p>
          <w:p w14:paraId="7EEC954F" w14:textId="67A3ACB5" w:rsidR="67E31033" w:rsidRDefault="7DBCBC6E" w:rsidP="7DBCBC6E">
            <w:pPr>
              <w:jc w:val="both"/>
              <w:rPr>
                <w:rFonts w:ascii="Calibri" w:eastAsia="Calibri" w:hAnsi="Calibri" w:cs="Calibri"/>
                <w:sz w:val="24"/>
                <w:szCs w:val="24"/>
              </w:rPr>
            </w:pPr>
            <w:r w:rsidRPr="7DBCBC6E">
              <w:rPr>
                <w:rFonts w:ascii="Calibri" w:eastAsia="Calibri" w:hAnsi="Calibri" w:cs="Calibri"/>
                <w:color w:val="000000" w:themeColor="text1"/>
                <w:sz w:val="24"/>
                <w:szCs w:val="24"/>
                <w:lang w:val="en-GB"/>
              </w:rPr>
              <w:t>If you have any queries, please do not hesitate to contact me at the email address below.</w:t>
            </w:r>
          </w:p>
          <w:p w14:paraId="02F8152D" w14:textId="45BE71BA" w:rsidR="67E31033" w:rsidRDefault="7DBCBC6E" w:rsidP="7DBCBC6E">
            <w:pPr>
              <w:jc w:val="both"/>
              <w:rPr>
                <w:rFonts w:ascii="Calibri" w:eastAsia="Calibri" w:hAnsi="Calibri" w:cs="Calibri"/>
                <w:sz w:val="24"/>
                <w:szCs w:val="24"/>
              </w:rPr>
            </w:pPr>
            <w:r w:rsidRPr="7DBCBC6E">
              <w:rPr>
                <w:rFonts w:ascii="Calibri" w:eastAsia="Calibri" w:hAnsi="Calibri" w:cs="Calibri"/>
                <w:i/>
                <w:iCs/>
                <w:color w:val="000000" w:themeColor="text1"/>
                <w:sz w:val="24"/>
                <w:szCs w:val="24"/>
                <w:u w:val="single"/>
                <w:lang w:val="en-GB"/>
              </w:rPr>
              <w:t>However –please note I will be away on vacation from August 23rd Until September 10</w:t>
            </w:r>
            <w:r w:rsidRPr="7DBCBC6E">
              <w:rPr>
                <w:rFonts w:ascii="Calibri" w:eastAsia="Calibri" w:hAnsi="Calibri" w:cs="Calibri"/>
                <w:i/>
                <w:iCs/>
                <w:color w:val="000000" w:themeColor="text1"/>
                <w:sz w:val="24"/>
                <w:szCs w:val="24"/>
                <w:u w:val="single"/>
                <w:vertAlign w:val="superscript"/>
                <w:lang w:val="en-GB"/>
              </w:rPr>
              <w:t>th</w:t>
            </w:r>
            <w:r w:rsidRPr="7DBCBC6E">
              <w:rPr>
                <w:rFonts w:ascii="Calibri" w:eastAsia="Calibri" w:hAnsi="Calibri" w:cs="Calibri"/>
                <w:i/>
                <w:iCs/>
                <w:color w:val="000000" w:themeColor="text1"/>
                <w:sz w:val="24"/>
                <w:szCs w:val="24"/>
                <w:u w:val="single"/>
                <w:lang w:val="en-GB"/>
              </w:rPr>
              <w:t>.</w:t>
            </w:r>
          </w:p>
          <w:p w14:paraId="27C937BC" w14:textId="58FD1A4C" w:rsidR="67E31033" w:rsidRDefault="7DBCBC6E" w:rsidP="7DBCBC6E">
            <w:pPr>
              <w:jc w:val="both"/>
              <w:rPr>
                <w:rFonts w:ascii="Calibri" w:eastAsia="Calibri" w:hAnsi="Calibri" w:cs="Calibri"/>
                <w:sz w:val="24"/>
                <w:szCs w:val="24"/>
              </w:rPr>
            </w:pPr>
            <w:r w:rsidRPr="7DBCBC6E">
              <w:rPr>
                <w:rFonts w:ascii="Calibri" w:eastAsia="Calibri" w:hAnsi="Calibri" w:cs="Calibri"/>
                <w:color w:val="000000" w:themeColor="text1"/>
                <w:sz w:val="24"/>
                <w:szCs w:val="24"/>
                <w:lang w:val="en-GB"/>
              </w:rPr>
              <w:t xml:space="preserve">Best wishes and welcome to University life. </w:t>
            </w:r>
          </w:p>
          <w:p w14:paraId="7E1204A1" w14:textId="332FB192" w:rsidR="67E31033" w:rsidRDefault="7DBCBC6E" w:rsidP="7DBCBC6E">
            <w:pPr>
              <w:jc w:val="both"/>
              <w:rPr>
                <w:rFonts w:ascii="Calibri" w:eastAsia="Calibri" w:hAnsi="Calibri" w:cs="Calibri"/>
                <w:sz w:val="24"/>
                <w:szCs w:val="24"/>
              </w:rPr>
            </w:pPr>
            <w:r w:rsidRPr="7DBCBC6E">
              <w:rPr>
                <w:rFonts w:ascii="Calibri" w:eastAsia="Calibri" w:hAnsi="Calibri" w:cs="Calibri"/>
                <w:color w:val="000000" w:themeColor="text1"/>
                <w:sz w:val="24"/>
                <w:szCs w:val="24"/>
                <w:lang w:val="en-GB"/>
              </w:rPr>
              <w:t>We look forward to seeing you in September on the 19</w:t>
            </w:r>
            <w:r w:rsidRPr="7DBCBC6E">
              <w:rPr>
                <w:rFonts w:ascii="Calibri" w:eastAsia="Calibri" w:hAnsi="Calibri" w:cs="Calibri"/>
                <w:color w:val="000000" w:themeColor="text1"/>
                <w:sz w:val="24"/>
                <w:szCs w:val="24"/>
                <w:vertAlign w:val="superscript"/>
                <w:lang w:val="en-GB"/>
              </w:rPr>
              <w:t>TH</w:t>
            </w:r>
            <w:r w:rsidRPr="7DBCBC6E">
              <w:rPr>
                <w:rFonts w:ascii="Calibri" w:eastAsia="Calibri" w:hAnsi="Calibri" w:cs="Calibri"/>
                <w:color w:val="000000" w:themeColor="text1"/>
                <w:sz w:val="24"/>
                <w:szCs w:val="24"/>
                <w:lang w:val="en-GB"/>
              </w:rPr>
              <w:t xml:space="preserve"> for enrolment and Orientation.</w:t>
            </w:r>
          </w:p>
          <w:p w14:paraId="5DAB6C7B" w14:textId="062EAA35" w:rsidR="00DA0E24" w:rsidRPr="0038572F" w:rsidRDefault="7DBCBC6E" w:rsidP="7DBCBC6E">
            <w:pPr>
              <w:jc w:val="center"/>
              <w:rPr>
                <w:rFonts w:ascii="Calibri" w:eastAsia="Calibri" w:hAnsi="Calibri" w:cs="Calibri"/>
                <w:color w:val="000000" w:themeColor="text1"/>
                <w:sz w:val="24"/>
                <w:szCs w:val="24"/>
                <w:lang w:val="en-GB"/>
              </w:rPr>
            </w:pPr>
            <w:r w:rsidRPr="7DBCBC6E">
              <w:rPr>
                <w:rFonts w:ascii="Calibri" w:eastAsia="Calibri" w:hAnsi="Calibri" w:cs="Calibri"/>
                <w:color w:val="000000" w:themeColor="text1"/>
                <w:sz w:val="24"/>
                <w:szCs w:val="24"/>
                <w:lang w:val="en-GB"/>
              </w:rPr>
              <w:t>Teaching Starts week commencing 23</w:t>
            </w:r>
            <w:r w:rsidRPr="7DBCBC6E">
              <w:rPr>
                <w:rFonts w:ascii="Calibri" w:eastAsia="Calibri" w:hAnsi="Calibri" w:cs="Calibri"/>
                <w:color w:val="000000" w:themeColor="text1"/>
                <w:sz w:val="24"/>
                <w:szCs w:val="24"/>
                <w:vertAlign w:val="superscript"/>
                <w:lang w:val="en-GB"/>
              </w:rPr>
              <w:t>rd</w:t>
            </w:r>
            <w:r w:rsidRPr="7DBCBC6E">
              <w:rPr>
                <w:rFonts w:ascii="Calibri" w:eastAsia="Calibri" w:hAnsi="Calibri" w:cs="Calibri"/>
                <w:color w:val="000000" w:themeColor="text1"/>
                <w:sz w:val="24"/>
                <w:szCs w:val="24"/>
                <w:lang w:val="en-GB"/>
              </w:rPr>
              <w:t xml:space="preserve"> September </w:t>
            </w:r>
          </w:p>
        </w:tc>
      </w:tr>
      <w:tr w:rsidR="00483ED9" w:rsidRPr="00A860BB" w14:paraId="02EB378F" w14:textId="77777777" w:rsidTr="1B11870C">
        <w:trPr>
          <w:trHeight w:val="227"/>
          <w:jc w:val="center"/>
        </w:trPr>
        <w:tc>
          <w:tcPr>
            <w:tcW w:w="10322" w:type="dxa"/>
            <w:tcBorders>
              <w:left w:val="single" w:sz="18" w:space="0" w:color="147ABD" w:themeColor="accent1"/>
              <w:right w:val="single" w:sz="18" w:space="0" w:color="147ABD" w:themeColor="accent1"/>
            </w:tcBorders>
            <w:vAlign w:val="center"/>
          </w:tcPr>
          <w:p w14:paraId="6A05A809" w14:textId="77777777" w:rsidR="00483ED9" w:rsidRPr="0038572F" w:rsidRDefault="00483ED9" w:rsidP="00A860BB">
            <w:pPr>
              <w:rPr>
                <w:rFonts w:ascii="Calibri" w:hAnsi="Calibri"/>
                <w:sz w:val="24"/>
                <w:szCs w:val="24"/>
              </w:rPr>
            </w:pPr>
          </w:p>
        </w:tc>
      </w:tr>
      <w:tr w:rsidR="00483ED9" w:rsidRPr="00A860BB" w14:paraId="5A39BBE3" w14:textId="77777777" w:rsidTr="1B11870C">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41C8F396" w14:textId="77777777" w:rsidR="00483ED9" w:rsidRPr="0038572F" w:rsidRDefault="00483ED9" w:rsidP="00C644E7">
            <w:pPr>
              <w:rPr>
                <w:rFonts w:ascii="Calibri" w:hAnsi="Calibri"/>
                <w:sz w:val="24"/>
                <w:szCs w:val="24"/>
              </w:rPr>
            </w:pPr>
          </w:p>
        </w:tc>
      </w:tr>
      <w:tr w:rsidR="00DA0E24" w:rsidRPr="00A860BB" w14:paraId="410F1B9A" w14:textId="77777777" w:rsidTr="1B11870C">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B02AFC4" w14:textId="77777777" w:rsidTr="46CC77C9">
              <w:tc>
                <w:tcPr>
                  <w:tcW w:w="10086" w:type="dxa"/>
                  <w:gridSpan w:val="3"/>
                  <w:shd w:val="clear" w:color="auto" w:fill="91CCF3" w:themeFill="accent1" w:themeFillTint="66"/>
                </w:tcPr>
                <w:p w14:paraId="2EE3BCB2" w14:textId="08B938CA" w:rsidR="0001120B" w:rsidRPr="0038572F" w:rsidRDefault="0001120B" w:rsidP="53B911E7">
                  <w:pPr>
                    <w:pStyle w:val="Normal-Centered"/>
                    <w:rPr>
                      <w:rStyle w:val="Strong"/>
                      <w:rFonts w:ascii="Calibri" w:hAnsi="Calibri"/>
                      <w:sz w:val="24"/>
                      <w:szCs w:val="24"/>
                    </w:rPr>
                  </w:pPr>
                </w:p>
              </w:tc>
            </w:tr>
            <w:tr w:rsidR="0001120B" w:rsidRPr="0038572F" w14:paraId="64C6B391" w14:textId="77777777" w:rsidTr="46CC77C9">
              <w:tc>
                <w:tcPr>
                  <w:tcW w:w="3362" w:type="dxa"/>
                </w:tcPr>
                <w:p w14:paraId="4A146726" w14:textId="001D71F9" w:rsidR="0001120B" w:rsidRPr="0038572F" w:rsidRDefault="53B911E7" w:rsidP="53B911E7">
                  <w:pPr>
                    <w:pStyle w:val="Normal-Centered"/>
                    <w:rPr>
                      <w:rStyle w:val="Strong"/>
                      <w:rFonts w:ascii="Calibri" w:hAnsi="Calibri"/>
                      <w:sz w:val="24"/>
                      <w:szCs w:val="24"/>
                    </w:rPr>
                  </w:pPr>
                  <w:r w:rsidRPr="53B911E7">
                    <w:rPr>
                      <w:rStyle w:val="Strong"/>
                      <w:rFonts w:ascii="Calibri" w:hAnsi="Calibri"/>
                      <w:sz w:val="24"/>
                      <w:szCs w:val="24"/>
                    </w:rPr>
                    <w:t>Date/Time</w:t>
                  </w:r>
                </w:p>
              </w:tc>
              <w:tc>
                <w:tcPr>
                  <w:tcW w:w="3362" w:type="dxa"/>
                </w:tcPr>
                <w:p w14:paraId="20EC0D2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D2B207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72A3D3EC" w14:textId="77777777" w:rsidTr="46CC77C9">
              <w:tc>
                <w:tcPr>
                  <w:tcW w:w="3362" w:type="dxa"/>
                </w:tcPr>
                <w:p w14:paraId="0D0B940D" w14:textId="074F9F38" w:rsidR="0001120B" w:rsidRPr="0038572F" w:rsidRDefault="37B65674" w:rsidP="37B65674">
                  <w:pPr>
                    <w:pStyle w:val="Normal-Centered"/>
                    <w:rPr>
                      <w:rStyle w:val="Strong"/>
                      <w:rFonts w:ascii="Calibri" w:hAnsi="Calibri"/>
                      <w:sz w:val="24"/>
                      <w:szCs w:val="24"/>
                    </w:rPr>
                  </w:pPr>
                  <w:r w:rsidRPr="37B65674">
                    <w:rPr>
                      <w:rStyle w:val="Strong"/>
                      <w:rFonts w:ascii="Calibri" w:hAnsi="Calibri"/>
                      <w:sz w:val="24"/>
                      <w:szCs w:val="24"/>
                    </w:rPr>
                    <w:t>Wednesday 18</w:t>
                  </w:r>
                  <w:r w:rsidRPr="37B65674">
                    <w:rPr>
                      <w:rStyle w:val="Strong"/>
                      <w:rFonts w:ascii="Calibri" w:hAnsi="Calibri"/>
                      <w:sz w:val="24"/>
                      <w:szCs w:val="24"/>
                      <w:vertAlign w:val="superscript"/>
                    </w:rPr>
                    <w:t>th</w:t>
                  </w:r>
                  <w:r w:rsidRPr="37B65674">
                    <w:rPr>
                      <w:rStyle w:val="Strong"/>
                      <w:rFonts w:ascii="Calibri" w:hAnsi="Calibri"/>
                      <w:sz w:val="24"/>
                      <w:szCs w:val="24"/>
                    </w:rPr>
                    <w:t xml:space="preserve"> September 11am - 4pm </w:t>
                  </w:r>
                </w:p>
              </w:tc>
              <w:tc>
                <w:tcPr>
                  <w:tcW w:w="3362" w:type="dxa"/>
                </w:tcPr>
                <w:p w14:paraId="0E27B00A" w14:textId="5A442705" w:rsidR="0001120B" w:rsidRPr="0038572F" w:rsidRDefault="37B65674" w:rsidP="37B65674">
                  <w:pPr>
                    <w:pStyle w:val="Normal-Centered"/>
                    <w:rPr>
                      <w:rStyle w:val="Strong"/>
                      <w:rFonts w:ascii="Calibri" w:hAnsi="Calibri"/>
                      <w:sz w:val="24"/>
                      <w:szCs w:val="24"/>
                    </w:rPr>
                  </w:pPr>
                  <w:r w:rsidRPr="37B65674">
                    <w:rPr>
                      <w:rStyle w:val="Strong"/>
                      <w:rFonts w:ascii="Calibri" w:hAnsi="Calibri"/>
                      <w:sz w:val="24"/>
                      <w:szCs w:val="24"/>
                    </w:rPr>
                    <w:t>Arrivals Fair (optional event)</w:t>
                  </w:r>
                </w:p>
              </w:tc>
              <w:tc>
                <w:tcPr>
                  <w:tcW w:w="3362" w:type="dxa"/>
                </w:tcPr>
                <w:p w14:paraId="60061E4C" w14:textId="50F40192" w:rsidR="0001120B" w:rsidRPr="0038572F" w:rsidRDefault="37B65674" w:rsidP="37B65674">
                  <w:pPr>
                    <w:pStyle w:val="Normal-Centered"/>
                    <w:rPr>
                      <w:rStyle w:val="Strong"/>
                      <w:rFonts w:ascii="Calibri" w:hAnsi="Calibri"/>
                      <w:sz w:val="24"/>
                      <w:szCs w:val="24"/>
                    </w:rPr>
                  </w:pPr>
                  <w:r w:rsidRPr="37B65674">
                    <w:rPr>
                      <w:rStyle w:val="Strong"/>
                      <w:rFonts w:ascii="Calibri" w:hAnsi="Calibri"/>
                      <w:sz w:val="24"/>
                      <w:szCs w:val="24"/>
                    </w:rPr>
                    <w:t>Harrow Campus</w:t>
                  </w:r>
                  <w:r w:rsidR="003F4C83">
                    <w:rPr>
                      <w:rStyle w:val="Strong"/>
                      <w:rFonts w:ascii="Calibri" w:hAnsi="Calibri"/>
                      <w:sz w:val="24"/>
                      <w:szCs w:val="24"/>
                    </w:rPr>
                    <w:br/>
                    <w:t>HA1 3TP</w:t>
                  </w:r>
                  <w:bookmarkStart w:id="0" w:name="_GoBack"/>
                  <w:bookmarkEnd w:id="0"/>
                </w:p>
              </w:tc>
            </w:tr>
            <w:tr w:rsidR="0001120B" w:rsidRPr="0038572F" w14:paraId="44EAFD9C" w14:textId="77777777" w:rsidTr="46CC77C9">
              <w:tc>
                <w:tcPr>
                  <w:tcW w:w="3362" w:type="dxa"/>
                </w:tcPr>
                <w:p w14:paraId="4B94D5A5" w14:textId="18C393C8" w:rsidR="0001120B" w:rsidRPr="0038572F" w:rsidRDefault="37B65674" w:rsidP="37B65674">
                  <w:pPr>
                    <w:pStyle w:val="Normal-Centered"/>
                    <w:rPr>
                      <w:rStyle w:val="Strong"/>
                      <w:rFonts w:ascii="Calibri" w:hAnsi="Calibri"/>
                      <w:sz w:val="24"/>
                      <w:szCs w:val="24"/>
                    </w:rPr>
                  </w:pPr>
                  <w:r w:rsidRPr="37B65674">
                    <w:rPr>
                      <w:rStyle w:val="Strong"/>
                      <w:rFonts w:ascii="Calibri" w:hAnsi="Calibri"/>
                      <w:sz w:val="24"/>
                      <w:szCs w:val="24"/>
                    </w:rPr>
                    <w:t>Thursday 19</w:t>
                  </w:r>
                  <w:r w:rsidRPr="37B65674">
                    <w:rPr>
                      <w:rStyle w:val="Strong"/>
                      <w:rFonts w:ascii="Calibri" w:hAnsi="Calibri"/>
                      <w:sz w:val="24"/>
                      <w:szCs w:val="24"/>
                      <w:vertAlign w:val="superscript"/>
                    </w:rPr>
                    <w:t>th</w:t>
                  </w:r>
                  <w:r w:rsidRPr="37B65674">
                    <w:rPr>
                      <w:rStyle w:val="Strong"/>
                      <w:rFonts w:ascii="Calibri" w:hAnsi="Calibri"/>
                      <w:sz w:val="24"/>
                      <w:szCs w:val="24"/>
                    </w:rPr>
                    <w:t xml:space="preserve"> September 11-11.30am</w:t>
                  </w:r>
                </w:p>
              </w:tc>
              <w:tc>
                <w:tcPr>
                  <w:tcW w:w="3362" w:type="dxa"/>
                </w:tcPr>
                <w:p w14:paraId="3DEEC669" w14:textId="5E6477CE" w:rsidR="0001120B" w:rsidRPr="0038572F" w:rsidRDefault="37B65674" w:rsidP="37B65674">
                  <w:pPr>
                    <w:pStyle w:val="Normal-Centered"/>
                    <w:rPr>
                      <w:rStyle w:val="Strong"/>
                      <w:rFonts w:ascii="Calibri" w:hAnsi="Calibri"/>
                      <w:sz w:val="24"/>
                      <w:szCs w:val="24"/>
                    </w:rPr>
                  </w:pPr>
                  <w:r w:rsidRPr="37B65674">
                    <w:rPr>
                      <w:rStyle w:val="Strong"/>
                      <w:rFonts w:ascii="Calibri" w:hAnsi="Calibri"/>
                      <w:sz w:val="24"/>
                      <w:szCs w:val="24"/>
                    </w:rPr>
                    <w:t xml:space="preserve"> Welcome Meeting</w:t>
                  </w:r>
                </w:p>
              </w:tc>
              <w:tc>
                <w:tcPr>
                  <w:tcW w:w="3362" w:type="dxa"/>
                </w:tcPr>
                <w:p w14:paraId="395D1D72" w14:textId="2391AC86" w:rsidR="0001120B" w:rsidRPr="0038572F" w:rsidRDefault="37B65674" w:rsidP="37B65674">
                  <w:pPr>
                    <w:pStyle w:val="Normal-Centered"/>
                    <w:rPr>
                      <w:rStyle w:val="Strong"/>
                      <w:rFonts w:ascii="Calibri" w:hAnsi="Calibri"/>
                      <w:sz w:val="24"/>
                      <w:szCs w:val="24"/>
                    </w:rPr>
                  </w:pPr>
                  <w:r w:rsidRPr="37B65674">
                    <w:rPr>
                      <w:rStyle w:val="Strong"/>
                      <w:rFonts w:ascii="Calibri" w:hAnsi="Calibri"/>
                      <w:sz w:val="24"/>
                      <w:szCs w:val="24"/>
                    </w:rPr>
                    <w:t>Harrow Auditorium</w:t>
                  </w:r>
                </w:p>
                <w:p w14:paraId="3656B9AB" w14:textId="2A1B6EE3" w:rsidR="0001120B" w:rsidRPr="0038572F" w:rsidRDefault="0001120B" w:rsidP="37B65674">
                  <w:pPr>
                    <w:pStyle w:val="Normal-Centered"/>
                    <w:rPr>
                      <w:rStyle w:val="Strong"/>
                      <w:rFonts w:ascii="Calibri" w:hAnsi="Calibri"/>
                      <w:sz w:val="24"/>
                      <w:szCs w:val="24"/>
                    </w:rPr>
                  </w:pPr>
                </w:p>
              </w:tc>
            </w:tr>
            <w:tr w:rsidR="0001120B" w:rsidRPr="0038572F" w14:paraId="45FB0818" w14:textId="77777777" w:rsidTr="46CC77C9">
              <w:tc>
                <w:tcPr>
                  <w:tcW w:w="3362" w:type="dxa"/>
                </w:tcPr>
                <w:p w14:paraId="3F214382" w14:textId="1CFA719D" w:rsidR="0001120B" w:rsidRPr="0038572F" w:rsidRDefault="5EB2AB34" w:rsidP="5EB2AB34">
                  <w:pPr>
                    <w:pStyle w:val="Normal-Centered"/>
                    <w:rPr>
                      <w:rStyle w:val="Strong"/>
                      <w:rFonts w:ascii="Calibri" w:hAnsi="Calibri"/>
                      <w:sz w:val="24"/>
                      <w:szCs w:val="24"/>
                    </w:rPr>
                  </w:pPr>
                  <w:r w:rsidRPr="5EB2AB34">
                    <w:rPr>
                      <w:rStyle w:val="Strong"/>
                      <w:rFonts w:ascii="Calibri" w:hAnsi="Calibri"/>
                      <w:sz w:val="24"/>
                      <w:szCs w:val="24"/>
                    </w:rPr>
                    <w:t>19</w:t>
                  </w:r>
                  <w:r w:rsidRPr="5EB2AB34">
                    <w:rPr>
                      <w:rStyle w:val="Strong"/>
                      <w:rFonts w:ascii="Calibri" w:hAnsi="Calibri"/>
                      <w:sz w:val="24"/>
                      <w:szCs w:val="24"/>
                      <w:vertAlign w:val="superscript"/>
                    </w:rPr>
                    <w:t>th</w:t>
                  </w:r>
                  <w:r w:rsidRPr="5EB2AB34">
                    <w:rPr>
                      <w:rStyle w:val="Strong"/>
                      <w:rFonts w:ascii="Calibri" w:hAnsi="Calibri"/>
                      <w:sz w:val="24"/>
                      <w:szCs w:val="24"/>
                    </w:rPr>
                    <w:t xml:space="preserve"> September </w:t>
                  </w:r>
                </w:p>
                <w:p w14:paraId="049F31CB" w14:textId="19069F12" w:rsidR="0001120B" w:rsidRPr="0038572F" w:rsidRDefault="5EB2AB34" w:rsidP="5EB2AB34">
                  <w:pPr>
                    <w:pStyle w:val="Normal-Centered"/>
                    <w:rPr>
                      <w:rStyle w:val="Strong"/>
                      <w:rFonts w:ascii="Calibri" w:hAnsi="Calibri"/>
                      <w:sz w:val="24"/>
                      <w:szCs w:val="24"/>
                    </w:rPr>
                  </w:pPr>
                  <w:r w:rsidRPr="5EB2AB34">
                    <w:rPr>
                      <w:rStyle w:val="Strong"/>
                      <w:rFonts w:ascii="Calibri" w:hAnsi="Calibri"/>
                      <w:sz w:val="24"/>
                      <w:szCs w:val="24"/>
                    </w:rPr>
                    <w:t>11.45am</w:t>
                  </w:r>
                </w:p>
              </w:tc>
              <w:tc>
                <w:tcPr>
                  <w:tcW w:w="3362" w:type="dxa"/>
                </w:tcPr>
                <w:p w14:paraId="53128261" w14:textId="063831CD" w:rsidR="0001120B" w:rsidRPr="0038572F" w:rsidRDefault="37B65674" w:rsidP="37B65674">
                  <w:pPr>
                    <w:pStyle w:val="Normal-Centered"/>
                    <w:rPr>
                      <w:rStyle w:val="Strong"/>
                      <w:rFonts w:ascii="Calibri" w:hAnsi="Calibri"/>
                      <w:sz w:val="24"/>
                      <w:szCs w:val="24"/>
                    </w:rPr>
                  </w:pPr>
                  <w:r w:rsidRPr="37B65674">
                    <w:rPr>
                      <w:rStyle w:val="Strong"/>
                      <w:rFonts w:ascii="Calibri" w:hAnsi="Calibri"/>
                      <w:sz w:val="24"/>
                      <w:szCs w:val="24"/>
                    </w:rPr>
                    <w:t xml:space="preserve"> Enrolment</w:t>
                  </w:r>
                </w:p>
              </w:tc>
              <w:tc>
                <w:tcPr>
                  <w:tcW w:w="3362" w:type="dxa"/>
                </w:tcPr>
                <w:p w14:paraId="62486C05" w14:textId="6CA9BFCD" w:rsidR="0001120B" w:rsidRPr="0038572F" w:rsidRDefault="37B65674" w:rsidP="37B65674">
                  <w:pPr>
                    <w:pStyle w:val="Normal-Centered"/>
                    <w:rPr>
                      <w:rStyle w:val="Strong"/>
                      <w:rFonts w:ascii="Calibri" w:hAnsi="Calibri"/>
                      <w:sz w:val="24"/>
                      <w:szCs w:val="24"/>
                    </w:rPr>
                  </w:pPr>
                  <w:r w:rsidRPr="37B65674">
                    <w:rPr>
                      <w:rStyle w:val="Strong"/>
                      <w:rFonts w:ascii="Calibri" w:hAnsi="Calibri"/>
                      <w:sz w:val="24"/>
                      <w:szCs w:val="24"/>
                    </w:rPr>
                    <w:t xml:space="preserve"> The Forum - Harrow </w:t>
                  </w:r>
                </w:p>
              </w:tc>
            </w:tr>
            <w:tr w:rsidR="003205C6" w:rsidRPr="0038572F" w14:paraId="4101652C" w14:textId="77777777" w:rsidTr="46CC77C9">
              <w:tc>
                <w:tcPr>
                  <w:tcW w:w="3362" w:type="dxa"/>
                </w:tcPr>
                <w:p w14:paraId="5F740FB0" w14:textId="7E4BC653" w:rsidR="003205C6" w:rsidRPr="0038572F" w:rsidRDefault="5EB2AB34" w:rsidP="5EB2AB34">
                  <w:pPr>
                    <w:pStyle w:val="Normal-Centered"/>
                    <w:rPr>
                      <w:rStyle w:val="Strong"/>
                      <w:rFonts w:ascii="Calibri" w:hAnsi="Calibri"/>
                      <w:sz w:val="24"/>
                      <w:szCs w:val="24"/>
                    </w:rPr>
                  </w:pPr>
                  <w:r w:rsidRPr="5EB2AB34">
                    <w:rPr>
                      <w:rStyle w:val="Strong"/>
                      <w:rFonts w:ascii="Calibri" w:hAnsi="Calibri"/>
                      <w:sz w:val="24"/>
                      <w:szCs w:val="24"/>
                    </w:rPr>
                    <w:t xml:space="preserve"> 19</w:t>
                  </w:r>
                  <w:r w:rsidRPr="5EB2AB34">
                    <w:rPr>
                      <w:rStyle w:val="Strong"/>
                      <w:rFonts w:ascii="Calibri" w:hAnsi="Calibri"/>
                      <w:sz w:val="24"/>
                      <w:szCs w:val="24"/>
                      <w:vertAlign w:val="superscript"/>
                    </w:rPr>
                    <w:t>th</w:t>
                  </w:r>
                  <w:r w:rsidRPr="5EB2AB34">
                    <w:rPr>
                      <w:rStyle w:val="Strong"/>
                      <w:rFonts w:ascii="Calibri" w:hAnsi="Calibri"/>
                      <w:sz w:val="24"/>
                      <w:szCs w:val="24"/>
                    </w:rPr>
                    <w:t xml:space="preserve"> September </w:t>
                  </w:r>
                </w:p>
                <w:p w14:paraId="4B99056E" w14:textId="6A15259C" w:rsidR="003205C6" w:rsidRPr="0038572F" w:rsidRDefault="46CC77C9" w:rsidP="46CC77C9">
                  <w:pPr>
                    <w:pStyle w:val="Normal-Centered"/>
                    <w:rPr>
                      <w:rStyle w:val="Strong"/>
                      <w:rFonts w:ascii="Calibri" w:hAnsi="Calibri"/>
                      <w:sz w:val="24"/>
                      <w:szCs w:val="24"/>
                    </w:rPr>
                  </w:pPr>
                  <w:r w:rsidRPr="46CC77C9">
                    <w:rPr>
                      <w:rStyle w:val="Strong"/>
                      <w:rFonts w:ascii="Calibri" w:hAnsi="Calibri"/>
                      <w:sz w:val="24"/>
                      <w:szCs w:val="24"/>
                    </w:rPr>
                    <w:t>2-4pm</w:t>
                  </w:r>
                </w:p>
              </w:tc>
              <w:tc>
                <w:tcPr>
                  <w:tcW w:w="3362" w:type="dxa"/>
                </w:tcPr>
                <w:p w14:paraId="57B3E1BC" w14:textId="61DBD646" w:rsidR="003205C6" w:rsidRPr="0038572F" w:rsidRDefault="37B65674" w:rsidP="37B65674">
                  <w:pPr>
                    <w:pStyle w:val="Normal-Centered"/>
                    <w:rPr>
                      <w:rStyle w:val="Strong"/>
                      <w:rFonts w:ascii="Calibri" w:hAnsi="Calibri"/>
                      <w:sz w:val="24"/>
                      <w:szCs w:val="24"/>
                    </w:rPr>
                  </w:pPr>
                  <w:r w:rsidRPr="37B65674">
                    <w:rPr>
                      <w:rStyle w:val="Strong"/>
                      <w:rFonts w:ascii="Calibri" w:hAnsi="Calibri"/>
                      <w:sz w:val="24"/>
                      <w:szCs w:val="24"/>
                    </w:rPr>
                    <w:t>Introduction to the MAFBM</w:t>
                  </w:r>
                </w:p>
                <w:p w14:paraId="1299C43A" w14:textId="4C9FB104" w:rsidR="003205C6" w:rsidRPr="0038572F" w:rsidRDefault="37B65674" w:rsidP="37B65674">
                  <w:pPr>
                    <w:pStyle w:val="Normal-Centered"/>
                    <w:rPr>
                      <w:rStyle w:val="Strong"/>
                      <w:rFonts w:ascii="Calibri" w:hAnsi="Calibri"/>
                      <w:sz w:val="24"/>
                      <w:szCs w:val="24"/>
                    </w:rPr>
                  </w:pPr>
                  <w:r w:rsidRPr="37B65674">
                    <w:rPr>
                      <w:rStyle w:val="Strong"/>
                      <w:rFonts w:ascii="Calibri" w:hAnsi="Calibri"/>
                      <w:sz w:val="24"/>
                      <w:szCs w:val="24"/>
                    </w:rPr>
                    <w:t>Virginia Grose &amp; Caroline Curtis</w:t>
                  </w:r>
                </w:p>
              </w:tc>
              <w:tc>
                <w:tcPr>
                  <w:tcW w:w="3362" w:type="dxa"/>
                </w:tcPr>
                <w:p w14:paraId="11589D18" w14:textId="1B6AA92F" w:rsidR="003205C6" w:rsidRPr="0038572F" w:rsidRDefault="37B65674" w:rsidP="37B65674">
                  <w:pPr>
                    <w:pStyle w:val="Normal-Centered"/>
                    <w:rPr>
                      <w:rStyle w:val="Strong"/>
                      <w:rFonts w:ascii="Calibri" w:hAnsi="Calibri"/>
                      <w:sz w:val="24"/>
                      <w:szCs w:val="24"/>
                    </w:rPr>
                  </w:pPr>
                  <w:r w:rsidRPr="37B65674">
                    <w:rPr>
                      <w:rStyle w:val="Strong"/>
                      <w:rFonts w:ascii="Calibri" w:hAnsi="Calibri"/>
                      <w:sz w:val="24"/>
                      <w:szCs w:val="24"/>
                    </w:rPr>
                    <w:t xml:space="preserve">A1.04 </w:t>
                  </w:r>
                </w:p>
                <w:p w14:paraId="4DDBEF00" w14:textId="3F5A3600" w:rsidR="003205C6" w:rsidRPr="0038572F" w:rsidRDefault="37B65674" w:rsidP="37B65674">
                  <w:pPr>
                    <w:pStyle w:val="Normal-Centered"/>
                    <w:rPr>
                      <w:rStyle w:val="Strong"/>
                      <w:rFonts w:ascii="Calibri" w:hAnsi="Calibri"/>
                      <w:sz w:val="24"/>
                      <w:szCs w:val="24"/>
                    </w:rPr>
                  </w:pPr>
                  <w:r w:rsidRPr="37B65674">
                    <w:rPr>
                      <w:rStyle w:val="Strong"/>
                      <w:rFonts w:ascii="Calibri" w:hAnsi="Calibri"/>
                      <w:sz w:val="24"/>
                      <w:szCs w:val="24"/>
                    </w:rPr>
                    <w:t>Harrow</w:t>
                  </w:r>
                </w:p>
              </w:tc>
            </w:tr>
            <w:tr w:rsidR="37B65674" w14:paraId="1E9D17E7" w14:textId="77777777" w:rsidTr="46CC77C9">
              <w:tc>
                <w:tcPr>
                  <w:tcW w:w="3362" w:type="dxa"/>
                </w:tcPr>
                <w:p w14:paraId="49176D82" w14:textId="6EDABDCA" w:rsidR="37B65674" w:rsidRDefault="37B65674" w:rsidP="37B65674">
                  <w:pPr>
                    <w:pStyle w:val="Normal-Centered"/>
                    <w:rPr>
                      <w:rStyle w:val="Strong"/>
                      <w:rFonts w:ascii="Calibri" w:hAnsi="Calibri"/>
                      <w:sz w:val="24"/>
                      <w:szCs w:val="24"/>
                    </w:rPr>
                  </w:pPr>
                  <w:r w:rsidRPr="37B65674">
                    <w:rPr>
                      <w:rStyle w:val="Strong"/>
                      <w:rFonts w:ascii="Calibri" w:hAnsi="Calibri"/>
                      <w:sz w:val="24"/>
                      <w:szCs w:val="24"/>
                    </w:rPr>
                    <w:lastRenderedPageBreak/>
                    <w:t>Tuesday 24</w:t>
                  </w:r>
                  <w:r w:rsidRPr="37B65674">
                    <w:rPr>
                      <w:rStyle w:val="Strong"/>
                      <w:rFonts w:ascii="Calibri" w:hAnsi="Calibri"/>
                      <w:sz w:val="24"/>
                      <w:szCs w:val="24"/>
                      <w:vertAlign w:val="superscript"/>
                    </w:rPr>
                    <w:t>th</w:t>
                  </w:r>
                  <w:r w:rsidRPr="37B65674">
                    <w:rPr>
                      <w:rStyle w:val="Strong"/>
                      <w:rFonts w:ascii="Calibri" w:hAnsi="Calibri"/>
                      <w:sz w:val="24"/>
                      <w:szCs w:val="24"/>
                    </w:rPr>
                    <w:t xml:space="preserve"> September 10am-4pm</w:t>
                  </w:r>
                </w:p>
              </w:tc>
              <w:tc>
                <w:tcPr>
                  <w:tcW w:w="3362" w:type="dxa"/>
                </w:tcPr>
                <w:p w14:paraId="4DE8CCC2" w14:textId="05D6DBC8" w:rsidR="37B65674" w:rsidRDefault="37B65674" w:rsidP="37B65674">
                  <w:pPr>
                    <w:pStyle w:val="Normal-Centered"/>
                    <w:rPr>
                      <w:rStyle w:val="Strong"/>
                      <w:rFonts w:ascii="Calibri" w:hAnsi="Calibri"/>
                      <w:sz w:val="24"/>
                      <w:szCs w:val="24"/>
                    </w:rPr>
                  </w:pPr>
                  <w:r w:rsidRPr="37B65674">
                    <w:rPr>
                      <w:rStyle w:val="Strong"/>
                      <w:rFonts w:ascii="Calibri" w:hAnsi="Calibri"/>
                      <w:sz w:val="24"/>
                      <w:szCs w:val="24"/>
                    </w:rPr>
                    <w:t xml:space="preserve">MAFBM Orientation </w:t>
                  </w:r>
                </w:p>
                <w:p w14:paraId="42153C03" w14:textId="5119FB5D" w:rsidR="37B65674" w:rsidRDefault="37B65674" w:rsidP="37B65674">
                  <w:pPr>
                    <w:pStyle w:val="Normal-Centered"/>
                    <w:rPr>
                      <w:rStyle w:val="Strong"/>
                      <w:rFonts w:ascii="Calibri" w:hAnsi="Calibri"/>
                      <w:sz w:val="24"/>
                      <w:szCs w:val="24"/>
                    </w:rPr>
                  </w:pPr>
                  <w:r w:rsidRPr="37B65674">
                    <w:rPr>
                      <w:rStyle w:val="Strong"/>
                      <w:rFonts w:ascii="Calibri" w:hAnsi="Calibri"/>
                      <w:sz w:val="24"/>
                      <w:szCs w:val="24"/>
                    </w:rPr>
                    <w:t>Workshop</w:t>
                  </w:r>
                </w:p>
              </w:tc>
              <w:tc>
                <w:tcPr>
                  <w:tcW w:w="3362" w:type="dxa"/>
                </w:tcPr>
                <w:p w14:paraId="6F2428DA" w14:textId="115222B2" w:rsidR="37B65674" w:rsidRDefault="37B65674" w:rsidP="37B65674">
                  <w:pPr>
                    <w:pStyle w:val="Normal-Centered"/>
                    <w:rPr>
                      <w:rStyle w:val="Strong"/>
                      <w:rFonts w:ascii="Calibri" w:hAnsi="Calibri"/>
                      <w:sz w:val="24"/>
                      <w:szCs w:val="24"/>
                    </w:rPr>
                  </w:pPr>
                  <w:r w:rsidRPr="37B65674">
                    <w:rPr>
                      <w:rStyle w:val="Strong"/>
                      <w:rFonts w:ascii="Calibri" w:hAnsi="Calibri"/>
                      <w:sz w:val="24"/>
                      <w:szCs w:val="24"/>
                    </w:rPr>
                    <w:t>A1.04</w:t>
                  </w:r>
                </w:p>
                <w:p w14:paraId="419004B3" w14:textId="7E277B84" w:rsidR="37B65674" w:rsidRDefault="37B65674" w:rsidP="37B65674">
                  <w:pPr>
                    <w:pStyle w:val="Normal-Centered"/>
                    <w:rPr>
                      <w:rStyle w:val="Strong"/>
                      <w:rFonts w:ascii="Calibri" w:hAnsi="Calibri"/>
                      <w:sz w:val="24"/>
                      <w:szCs w:val="24"/>
                    </w:rPr>
                  </w:pPr>
                </w:p>
              </w:tc>
            </w:tr>
          </w:tbl>
          <w:p w14:paraId="4F904CB7" w14:textId="69AFB23F" w:rsidR="0001120B" w:rsidRPr="0038572F" w:rsidRDefault="0001120B" w:rsidP="46CC77C9">
            <w:pPr>
              <w:pStyle w:val="Normal-Centered"/>
              <w:rPr>
                <w:rStyle w:val="Strong"/>
                <w:rFonts w:ascii="Calibri" w:hAnsi="Calibri"/>
                <w:sz w:val="24"/>
                <w:szCs w:val="24"/>
              </w:rPr>
            </w:pPr>
          </w:p>
        </w:tc>
      </w:tr>
      <w:tr w:rsidR="00483ED9" w:rsidRPr="00A860BB" w14:paraId="73943CF8" w14:textId="77777777" w:rsidTr="1B11870C">
        <w:trPr>
          <w:trHeight w:val="1677"/>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0BA082EE" w14:textId="738F697C" w:rsidR="00483ED9" w:rsidRPr="0038572F" w:rsidRDefault="46CC77C9" w:rsidP="46CC77C9">
            <w:pPr>
              <w:rPr>
                <w:rFonts w:ascii="Calibri" w:hAnsi="Calibri"/>
                <w:b/>
                <w:bCs/>
                <w:sz w:val="24"/>
                <w:szCs w:val="24"/>
              </w:rPr>
            </w:pPr>
            <w:r w:rsidRPr="46CC77C9">
              <w:rPr>
                <w:rFonts w:ascii="Calibri" w:hAnsi="Calibri"/>
                <w:b/>
                <w:bCs/>
                <w:sz w:val="24"/>
                <w:szCs w:val="24"/>
              </w:rPr>
              <w:lastRenderedPageBreak/>
              <w:t>READING LIST</w:t>
            </w:r>
          </w:p>
          <w:p w14:paraId="43D23102" w14:textId="4E32AFF3" w:rsidR="46CC77C9" w:rsidRDefault="46CC77C9" w:rsidP="46CC77C9">
            <w:pPr>
              <w:rPr>
                <w:rFonts w:ascii="Calibri" w:hAnsi="Calibri"/>
                <w:b/>
                <w:bCs/>
                <w:sz w:val="24"/>
                <w:szCs w:val="24"/>
              </w:rPr>
            </w:pPr>
          </w:p>
          <w:p w14:paraId="102A6897" w14:textId="5F56C584" w:rsidR="00483ED9" w:rsidRPr="0038572F" w:rsidRDefault="53B911E7" w:rsidP="53B911E7">
            <w:pPr>
              <w:rPr>
                <w:rFonts w:ascii="Calibri" w:eastAsia="Calibri" w:hAnsi="Calibri" w:cs="Calibri"/>
                <w:sz w:val="24"/>
                <w:szCs w:val="24"/>
              </w:rPr>
            </w:pPr>
            <w:r w:rsidRPr="53B911E7">
              <w:rPr>
                <w:rFonts w:ascii="Calibri" w:eastAsia="Calibri" w:hAnsi="Calibri" w:cs="Calibri"/>
                <w:sz w:val="24"/>
                <w:szCs w:val="24"/>
                <w:lang w:val="en-GB"/>
              </w:rPr>
              <w:t xml:space="preserve">This text book provides a very good overview of the fashion business  </w:t>
            </w:r>
          </w:p>
          <w:p w14:paraId="7DAFB0A4" w14:textId="40783FFF" w:rsidR="00483ED9" w:rsidRPr="0038572F" w:rsidRDefault="53B911E7" w:rsidP="53B911E7">
            <w:pPr>
              <w:rPr>
                <w:rFonts w:ascii="Calibri" w:eastAsia="Calibri" w:hAnsi="Calibri" w:cs="Calibri"/>
                <w:sz w:val="24"/>
                <w:szCs w:val="24"/>
              </w:rPr>
            </w:pPr>
            <w:r w:rsidRPr="53B911E7">
              <w:rPr>
                <w:rFonts w:ascii="Calibri" w:eastAsia="Calibri" w:hAnsi="Calibri" w:cs="Calibri"/>
                <w:sz w:val="24"/>
                <w:szCs w:val="24"/>
                <w:lang w:val="en-GB"/>
              </w:rPr>
              <w:t xml:space="preserve">The Business of Fashion </w:t>
            </w:r>
          </w:p>
          <w:p w14:paraId="7AF1BE63" w14:textId="1FF9C06F" w:rsidR="00483ED9" w:rsidRPr="0038572F" w:rsidRDefault="53B911E7" w:rsidP="53B911E7">
            <w:pPr>
              <w:rPr>
                <w:rFonts w:ascii="Calibri" w:eastAsia="Calibri" w:hAnsi="Calibri" w:cs="Calibri"/>
                <w:sz w:val="24"/>
                <w:szCs w:val="24"/>
              </w:rPr>
            </w:pPr>
            <w:r w:rsidRPr="53B911E7">
              <w:rPr>
                <w:rFonts w:ascii="Calibri" w:eastAsia="Calibri" w:hAnsi="Calibri" w:cs="Calibri"/>
                <w:sz w:val="24"/>
                <w:szCs w:val="24"/>
                <w:lang w:val="en-GB"/>
              </w:rPr>
              <w:t xml:space="preserve">-Kathy Mullett, Nancy Bryant, Leslie Burns </w:t>
            </w:r>
          </w:p>
          <w:p w14:paraId="31A04CBE" w14:textId="023F1A9F"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lang w:val="en-GB"/>
              </w:rPr>
              <w:t>books linked to modules see below:</w:t>
            </w:r>
          </w:p>
          <w:p w14:paraId="67E70281" w14:textId="62145CB5"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 xml:space="preserve">Contemporary Issues and The Business of Fashion </w:t>
            </w:r>
          </w:p>
          <w:p w14:paraId="3FF583EF" w14:textId="58E71602"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To Die For: Is Fashion Wearing Out the World? - Lucy Siegle</w:t>
            </w:r>
          </w:p>
          <w:p w14:paraId="017E49BA" w14:textId="0F68688F" w:rsidR="00483ED9" w:rsidRPr="0038572F" w:rsidRDefault="7A7DD81C" w:rsidP="7A7DD81C">
            <w:pPr>
              <w:rPr>
                <w:rFonts w:ascii="Calibri" w:eastAsia="Calibri" w:hAnsi="Calibri" w:cs="Calibri"/>
                <w:sz w:val="24"/>
                <w:szCs w:val="24"/>
              </w:rPr>
            </w:pPr>
            <w:r w:rsidRPr="7A7DD81C">
              <w:rPr>
                <w:rFonts w:ascii="Calibri" w:eastAsia="Calibri" w:hAnsi="Calibri" w:cs="Calibri"/>
                <w:color w:val="000000" w:themeColor="text1"/>
                <w:sz w:val="24"/>
                <w:szCs w:val="24"/>
              </w:rPr>
              <w:t xml:space="preserve">Luxury Online: Styles, Systems, Strategies: Styles, Strategies, Systems by Uché Okonkwo </w:t>
            </w:r>
          </w:p>
          <w:p w14:paraId="72A52A51" w14:textId="44250F64" w:rsidR="00483ED9" w:rsidRPr="0038572F" w:rsidRDefault="00734680" w:rsidP="7A7DD81C">
            <w:pPr>
              <w:rPr>
                <w:rFonts w:ascii="Calibri" w:eastAsia="Calibri" w:hAnsi="Calibri" w:cs="Calibri"/>
                <w:sz w:val="24"/>
                <w:szCs w:val="24"/>
              </w:rPr>
            </w:pPr>
            <w:hyperlink r:id="rId11">
              <w:r w:rsidR="7A7DD81C" w:rsidRPr="7A7DD81C">
                <w:rPr>
                  <w:rStyle w:val="Hyperlink"/>
                  <w:rFonts w:ascii="Calibri" w:eastAsia="Calibri" w:hAnsi="Calibri" w:cs="Calibri"/>
                  <w:color w:val="000000" w:themeColor="text1"/>
                  <w:sz w:val="24"/>
                  <w:szCs w:val="24"/>
                  <w:u w:val="none"/>
                </w:rPr>
                <w:t>The Luxury Strategy: Break the Rules of Marketing to Build Luxury Brands</w:t>
              </w:r>
            </w:hyperlink>
            <w:r w:rsidR="7A7DD81C" w:rsidRPr="7A7DD81C">
              <w:rPr>
                <w:rFonts w:ascii="Calibri" w:eastAsia="Calibri" w:hAnsi="Calibri" w:cs="Calibri"/>
                <w:color w:val="000000" w:themeColor="text1"/>
                <w:sz w:val="24"/>
                <w:szCs w:val="24"/>
              </w:rPr>
              <w:t xml:space="preserve"> by Jean-Noël Kapferer</w:t>
            </w:r>
            <w:r w:rsidR="7A7DD81C" w:rsidRPr="7A7DD81C">
              <w:rPr>
                <w:rFonts w:ascii="Calibri" w:eastAsia="Calibri" w:hAnsi="Calibri" w:cs="Calibri"/>
                <w:color w:val="000000" w:themeColor="text1"/>
                <w:sz w:val="24"/>
                <w:szCs w:val="24"/>
                <w:u w:val="single"/>
              </w:rPr>
              <w:t xml:space="preserve"> </w:t>
            </w:r>
          </w:p>
          <w:p w14:paraId="27462F6F" w14:textId="40B6C34C" w:rsidR="00483ED9" w:rsidRPr="0038572F" w:rsidRDefault="7A7DD81C" w:rsidP="7A7DD81C">
            <w:pPr>
              <w:rPr>
                <w:rFonts w:ascii="Calibri" w:eastAsia="Calibri" w:hAnsi="Calibri" w:cs="Calibri"/>
                <w:sz w:val="24"/>
                <w:szCs w:val="24"/>
              </w:rPr>
            </w:pPr>
            <w:r w:rsidRPr="7A7DD81C">
              <w:rPr>
                <w:rFonts w:ascii="Calibri" w:eastAsia="Calibri" w:hAnsi="Calibri" w:cs="Calibri"/>
                <w:color w:val="000000" w:themeColor="text1"/>
                <w:sz w:val="24"/>
                <w:szCs w:val="24"/>
              </w:rPr>
              <w:t xml:space="preserve">The New Rules of Retail: Competing in the World's Toughest Marketplace   by </w:t>
            </w:r>
            <w:hyperlink r:id="rId12">
              <w:r w:rsidRPr="7A7DD81C">
                <w:rPr>
                  <w:rStyle w:val="Hyperlink"/>
                  <w:rFonts w:ascii="Calibri" w:eastAsia="Calibri" w:hAnsi="Calibri" w:cs="Calibri"/>
                  <w:color w:val="000000" w:themeColor="text1"/>
                  <w:sz w:val="24"/>
                  <w:szCs w:val="24"/>
                  <w:u w:val="none"/>
                </w:rPr>
                <w:t>Robin Lewis</w:t>
              </w:r>
            </w:hyperlink>
            <w:r w:rsidRPr="7A7DD81C">
              <w:rPr>
                <w:rFonts w:ascii="Calibri" w:eastAsia="Calibri" w:hAnsi="Calibri" w:cs="Calibri"/>
                <w:color w:val="000000" w:themeColor="text1"/>
                <w:sz w:val="24"/>
                <w:szCs w:val="24"/>
                <w:u w:val="single"/>
              </w:rPr>
              <w:t xml:space="preserve"> </w:t>
            </w:r>
          </w:p>
          <w:p w14:paraId="6E9B3CD7" w14:textId="3BA47101"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Basics of Fashion Management –Concept to Customer-Virginia Grose 2011 AVA Publishers</w:t>
            </w:r>
          </w:p>
          <w:p w14:paraId="2FCA343E" w14:textId="43C2629A" w:rsidR="00483ED9" w:rsidRPr="0038572F" w:rsidRDefault="67E31033" w:rsidP="67E31033">
            <w:pPr>
              <w:rPr>
                <w:rFonts w:ascii="Calibri" w:eastAsia="Calibri" w:hAnsi="Calibri" w:cs="Calibri"/>
                <w:sz w:val="24"/>
                <w:szCs w:val="24"/>
              </w:rPr>
            </w:pPr>
            <w:r w:rsidRPr="67E31033">
              <w:rPr>
                <w:rFonts w:ascii="Calibri" w:eastAsia="Calibri" w:hAnsi="Calibri" w:cs="Calibri"/>
                <w:b/>
                <w:bCs/>
                <w:color w:val="000000" w:themeColor="text1"/>
                <w:sz w:val="24"/>
                <w:szCs w:val="24"/>
              </w:rPr>
              <w:t xml:space="preserve"> </w:t>
            </w:r>
          </w:p>
          <w:p w14:paraId="1B17EF4D" w14:textId="74F67832" w:rsidR="00483ED9" w:rsidRPr="0038572F" w:rsidRDefault="46CC77C9" w:rsidP="46CC77C9">
            <w:pPr>
              <w:rPr>
                <w:rFonts w:ascii="Calibri" w:eastAsia="Calibri" w:hAnsi="Calibri" w:cs="Calibri"/>
                <w:sz w:val="24"/>
                <w:szCs w:val="24"/>
              </w:rPr>
            </w:pPr>
            <w:r w:rsidRPr="46CC77C9">
              <w:rPr>
                <w:rFonts w:ascii="Calibri" w:eastAsia="Calibri" w:hAnsi="Calibri" w:cs="Calibri"/>
                <w:b/>
                <w:bCs/>
                <w:color w:val="000000" w:themeColor="text1"/>
                <w:sz w:val="24"/>
                <w:szCs w:val="24"/>
              </w:rPr>
              <w:t xml:space="preserve">Marketing </w:t>
            </w:r>
          </w:p>
          <w:p w14:paraId="10180E7E" w14:textId="2BD7C9A8" w:rsidR="46CC77C9" w:rsidRDefault="46CC77C9" w:rsidP="46CC77C9">
            <w:pPr>
              <w:rPr>
                <w:rFonts w:ascii="Calibri" w:eastAsia="Calibri" w:hAnsi="Calibri" w:cs="Calibri"/>
                <w:b/>
                <w:bCs/>
                <w:color w:val="000000" w:themeColor="text1"/>
                <w:sz w:val="24"/>
                <w:szCs w:val="24"/>
              </w:rPr>
            </w:pPr>
          </w:p>
          <w:p w14:paraId="32BBAF41" w14:textId="4C2ADAB2"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Strategic Fashion Marketing by Harriet Posner (2015)</w:t>
            </w:r>
          </w:p>
          <w:p w14:paraId="7CB5D1A8" w14:textId="1F7FCC68"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Fundamentals of Digital Fashion Marketing by Clare Harris (2016)</w:t>
            </w:r>
          </w:p>
          <w:p w14:paraId="1CEBE573" w14:textId="2DDE8BFC"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Mastering Fashion Marketing by Tim Jackson &amp; David Shaw   2009</w:t>
            </w:r>
          </w:p>
          <w:p w14:paraId="4C7CF7FB" w14:textId="55B30B23" w:rsidR="00483ED9" w:rsidRPr="0038572F" w:rsidRDefault="67E31033" w:rsidP="67E31033">
            <w:pPr>
              <w:rPr>
                <w:rFonts w:ascii="Calibri" w:eastAsia="Calibri" w:hAnsi="Calibri" w:cs="Calibri"/>
                <w:sz w:val="24"/>
                <w:szCs w:val="24"/>
              </w:rPr>
            </w:pPr>
            <w:r w:rsidRPr="67E31033">
              <w:rPr>
                <w:rFonts w:ascii="Calibri" w:eastAsia="Calibri" w:hAnsi="Calibri" w:cs="Calibri"/>
                <w:b/>
                <w:bCs/>
                <w:color w:val="000000" w:themeColor="text1"/>
                <w:sz w:val="24"/>
                <w:szCs w:val="24"/>
              </w:rPr>
              <w:t xml:space="preserve"> </w:t>
            </w:r>
          </w:p>
          <w:p w14:paraId="323DD49E" w14:textId="291DA986" w:rsidR="00483ED9" w:rsidRPr="0038572F" w:rsidRDefault="46CC77C9" w:rsidP="46CC77C9">
            <w:pPr>
              <w:rPr>
                <w:rFonts w:ascii="Calibri" w:eastAsia="Calibri" w:hAnsi="Calibri" w:cs="Calibri"/>
                <w:sz w:val="24"/>
                <w:szCs w:val="24"/>
              </w:rPr>
            </w:pPr>
            <w:r w:rsidRPr="46CC77C9">
              <w:rPr>
                <w:rFonts w:ascii="Calibri" w:eastAsia="Calibri" w:hAnsi="Calibri" w:cs="Calibri"/>
                <w:b/>
                <w:bCs/>
                <w:color w:val="000000" w:themeColor="text1"/>
                <w:sz w:val="24"/>
                <w:szCs w:val="24"/>
              </w:rPr>
              <w:t xml:space="preserve">Creative Teams -Innovation </w:t>
            </w:r>
          </w:p>
          <w:p w14:paraId="6D22FDF6" w14:textId="69EB3626" w:rsidR="46CC77C9" w:rsidRDefault="46CC77C9" w:rsidP="46CC77C9">
            <w:pPr>
              <w:rPr>
                <w:rFonts w:ascii="Calibri" w:eastAsia="Calibri" w:hAnsi="Calibri" w:cs="Calibri"/>
                <w:b/>
                <w:bCs/>
                <w:color w:val="000000" w:themeColor="text1"/>
                <w:sz w:val="24"/>
                <w:szCs w:val="24"/>
              </w:rPr>
            </w:pPr>
          </w:p>
          <w:p w14:paraId="5BD386B6" w14:textId="16D306B8" w:rsidR="00483ED9" w:rsidRPr="0038572F" w:rsidRDefault="7A7DD81C" w:rsidP="7A7DD81C">
            <w:pPr>
              <w:rPr>
                <w:rFonts w:ascii="Calibri" w:eastAsia="Calibri" w:hAnsi="Calibri" w:cs="Calibri"/>
                <w:sz w:val="24"/>
                <w:szCs w:val="24"/>
              </w:rPr>
            </w:pPr>
            <w:r w:rsidRPr="7A7DD81C">
              <w:rPr>
                <w:rFonts w:ascii="Calibri" w:eastAsia="Calibri" w:hAnsi="Calibri" w:cs="Calibri"/>
                <w:color w:val="000000" w:themeColor="text1"/>
                <w:sz w:val="24"/>
                <w:szCs w:val="24"/>
              </w:rPr>
              <w:t xml:space="preserve">Fashion Makers, Fashion Shapers: The Essential Guide to Fashion by Those in the Know 1st Paperback Edition Edition by </w:t>
            </w:r>
            <w:hyperlink r:id="rId13">
              <w:r w:rsidRPr="7A7DD81C">
                <w:rPr>
                  <w:rStyle w:val="Hyperlink"/>
                  <w:rFonts w:ascii="Calibri" w:eastAsia="Calibri" w:hAnsi="Calibri" w:cs="Calibri"/>
                  <w:color w:val="000000" w:themeColor="text1"/>
                  <w:sz w:val="24"/>
                  <w:szCs w:val="24"/>
                  <w:u w:val="none"/>
                </w:rPr>
                <w:t>Anne-Celine Jaeger</w:t>
              </w:r>
            </w:hyperlink>
            <w:r w:rsidRPr="7A7DD81C">
              <w:rPr>
                <w:rFonts w:ascii="Calibri" w:eastAsia="Calibri" w:hAnsi="Calibri" w:cs="Calibri"/>
                <w:color w:val="000000" w:themeColor="text1"/>
                <w:sz w:val="24"/>
                <w:szCs w:val="24"/>
                <w:u w:val="single"/>
              </w:rPr>
              <w:t xml:space="preserve"> </w:t>
            </w:r>
          </w:p>
          <w:p w14:paraId="15366DA7" w14:textId="1BD85E87" w:rsidR="00483ED9" w:rsidRPr="0038572F" w:rsidRDefault="7A7DD81C" w:rsidP="7A7DD81C">
            <w:pPr>
              <w:rPr>
                <w:rFonts w:ascii="Calibri" w:eastAsia="Calibri" w:hAnsi="Calibri" w:cs="Calibri"/>
                <w:sz w:val="24"/>
                <w:szCs w:val="24"/>
              </w:rPr>
            </w:pPr>
            <w:r w:rsidRPr="7A7DD81C">
              <w:rPr>
                <w:rFonts w:ascii="Calibri" w:eastAsia="Calibri" w:hAnsi="Calibri" w:cs="Calibri"/>
                <w:color w:val="000000" w:themeColor="text1"/>
                <w:sz w:val="24"/>
                <w:szCs w:val="24"/>
              </w:rPr>
              <w:t xml:space="preserve">Collins, James, (2001) Good to Great </w:t>
            </w:r>
          </w:p>
          <w:p w14:paraId="0716C733" w14:textId="6D9F5457" w:rsidR="00483ED9" w:rsidRPr="0038572F" w:rsidRDefault="7A7DD81C" w:rsidP="7A7DD81C">
            <w:pPr>
              <w:rPr>
                <w:rFonts w:ascii="Calibri" w:eastAsia="Calibri" w:hAnsi="Calibri" w:cs="Calibri"/>
                <w:sz w:val="24"/>
                <w:szCs w:val="24"/>
              </w:rPr>
            </w:pPr>
            <w:r w:rsidRPr="7A7DD81C">
              <w:rPr>
                <w:rFonts w:ascii="Calibri" w:eastAsia="Calibri" w:hAnsi="Calibri" w:cs="Calibri"/>
                <w:color w:val="000000" w:themeColor="text1"/>
                <w:sz w:val="24"/>
                <w:szCs w:val="24"/>
              </w:rPr>
              <w:t>Fashion Forecasting – Evelyn L Brannon</w:t>
            </w:r>
          </w:p>
          <w:p w14:paraId="2EBA66E6" w14:textId="1304FDD0" w:rsidR="00483ED9" w:rsidRPr="0038572F" w:rsidRDefault="7A7DD81C" w:rsidP="7A7DD81C">
            <w:pPr>
              <w:rPr>
                <w:rFonts w:ascii="Calibri" w:eastAsia="Calibri" w:hAnsi="Calibri" w:cs="Calibri"/>
                <w:sz w:val="24"/>
                <w:szCs w:val="24"/>
              </w:rPr>
            </w:pPr>
            <w:r w:rsidRPr="7A7DD81C">
              <w:rPr>
                <w:rFonts w:ascii="Calibri" w:eastAsia="Calibri" w:hAnsi="Calibri" w:cs="Calibri"/>
                <w:color w:val="000000" w:themeColor="text1"/>
                <w:sz w:val="24"/>
                <w:szCs w:val="24"/>
              </w:rPr>
              <w:t xml:space="preserve">The Trend Forecasters Handbook – Paul Raymond </w:t>
            </w:r>
          </w:p>
          <w:p w14:paraId="459AFBDF" w14:textId="326D12FC" w:rsidR="00483ED9" w:rsidRPr="0038572F" w:rsidRDefault="7A7DD81C" w:rsidP="7A7DD81C">
            <w:pPr>
              <w:rPr>
                <w:rFonts w:ascii="Calibri" w:eastAsia="Calibri" w:hAnsi="Calibri" w:cs="Calibri"/>
                <w:sz w:val="24"/>
                <w:szCs w:val="24"/>
              </w:rPr>
            </w:pPr>
            <w:r w:rsidRPr="7A7DD81C">
              <w:rPr>
                <w:rFonts w:ascii="Calibri" w:eastAsia="Calibri" w:hAnsi="Calibri" w:cs="Calibri"/>
                <w:color w:val="000000" w:themeColor="text1"/>
                <w:sz w:val="24"/>
                <w:szCs w:val="24"/>
              </w:rPr>
              <w:t>Entrepreneurship and Small Business</w:t>
            </w:r>
          </w:p>
          <w:p w14:paraId="7E10B06C" w14:textId="22DB35DA" w:rsidR="00483ED9" w:rsidRPr="0038572F" w:rsidRDefault="7A7DD81C" w:rsidP="7A7DD81C">
            <w:pPr>
              <w:rPr>
                <w:rFonts w:ascii="Arial" w:eastAsia="Arial" w:hAnsi="Arial" w:cs="Arial"/>
                <w:sz w:val="24"/>
                <w:szCs w:val="24"/>
              </w:rPr>
            </w:pPr>
            <w:r w:rsidRPr="7A7DD81C">
              <w:rPr>
                <w:rFonts w:ascii="Calibri" w:eastAsia="Calibri" w:hAnsi="Calibri" w:cs="Calibri"/>
                <w:color w:val="000000" w:themeColor="text1"/>
                <w:sz w:val="24"/>
                <w:szCs w:val="24"/>
              </w:rPr>
              <w:t>Start-up, Growth and Maturity -</w:t>
            </w:r>
            <w:hyperlink r:id="rId14">
              <w:r w:rsidRPr="7A7DD81C">
                <w:rPr>
                  <w:rStyle w:val="Hyperlink"/>
                  <w:rFonts w:ascii="Calibri" w:eastAsia="Calibri" w:hAnsi="Calibri" w:cs="Calibri"/>
                  <w:color w:val="000000" w:themeColor="text1"/>
                  <w:sz w:val="24"/>
                  <w:szCs w:val="24"/>
                  <w:u w:val="none"/>
                </w:rPr>
                <w:t>Paul Burns</w:t>
              </w:r>
            </w:hyperlink>
          </w:p>
          <w:p w14:paraId="3C62FB8E" w14:textId="669B3877"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 xml:space="preserve"> </w:t>
            </w:r>
          </w:p>
          <w:p w14:paraId="59CD7529" w14:textId="2E572FA8" w:rsidR="00483ED9" w:rsidRPr="0038572F" w:rsidRDefault="46CC77C9" w:rsidP="46CC77C9">
            <w:pPr>
              <w:rPr>
                <w:rFonts w:ascii="Calibri" w:eastAsia="Calibri" w:hAnsi="Calibri" w:cs="Calibri"/>
                <w:sz w:val="24"/>
                <w:szCs w:val="24"/>
              </w:rPr>
            </w:pPr>
            <w:r w:rsidRPr="46CC77C9">
              <w:rPr>
                <w:rFonts w:ascii="Calibri" w:eastAsia="Calibri" w:hAnsi="Calibri" w:cs="Calibri"/>
                <w:b/>
                <w:bCs/>
                <w:color w:val="000000" w:themeColor="text1"/>
                <w:sz w:val="24"/>
                <w:szCs w:val="24"/>
              </w:rPr>
              <w:t xml:space="preserve">Supply Chain </w:t>
            </w:r>
          </w:p>
          <w:p w14:paraId="395852E5" w14:textId="6841FE85" w:rsidR="46CC77C9" w:rsidRDefault="46CC77C9" w:rsidP="46CC77C9">
            <w:pPr>
              <w:rPr>
                <w:rFonts w:ascii="Calibri" w:eastAsia="Calibri" w:hAnsi="Calibri" w:cs="Calibri"/>
                <w:b/>
                <w:bCs/>
                <w:color w:val="000000" w:themeColor="text1"/>
                <w:sz w:val="24"/>
                <w:szCs w:val="24"/>
              </w:rPr>
            </w:pPr>
          </w:p>
          <w:p w14:paraId="2027855C" w14:textId="473504A3"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 xml:space="preserve">The Global Shift by Peter Dicken </w:t>
            </w:r>
          </w:p>
          <w:p w14:paraId="59F6A00D" w14:textId="6F3B2838"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 xml:space="preserve">A practical Guide to Sustainable Fashion –Alson Gwilt </w:t>
            </w:r>
          </w:p>
          <w:p w14:paraId="2CE31A44" w14:textId="360640B6"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Slow Fashion Aesthetics meets Ethics by Safia Minney</w:t>
            </w:r>
          </w:p>
          <w:p w14:paraId="4B428E69" w14:textId="5BE94B5A"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lastRenderedPageBreak/>
              <w:t xml:space="preserve">Fashion Logistics Insights into the Retail Supply Chain by John Fernie and David Grant  </w:t>
            </w:r>
          </w:p>
          <w:p w14:paraId="3A28E6C1" w14:textId="27F02101"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Fashion Retail Buying &amp;Merchandising</w:t>
            </w:r>
          </w:p>
          <w:p w14:paraId="7C5FBE85" w14:textId="32B9AD9E"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Mastering Fashion Buying&amp; Merchandising –Jackson &amp;Shaw</w:t>
            </w:r>
          </w:p>
          <w:p w14:paraId="4777EB8C" w14:textId="50859BEE"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 xml:space="preserve">Fashion Merchandising –James Clark </w:t>
            </w:r>
          </w:p>
          <w:p w14:paraId="04371668" w14:textId="1609EFC9"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 xml:space="preserve">International Retailing –Nicholas Alexander </w:t>
            </w:r>
          </w:p>
          <w:p w14:paraId="0D42C9F1" w14:textId="38652E17"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 xml:space="preserve">Re- engineering Retail-Selling in a Post Digital World - Doug Stephens </w:t>
            </w:r>
          </w:p>
          <w:p w14:paraId="07E95580" w14:textId="3DAA941F"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 xml:space="preserve"> </w:t>
            </w:r>
          </w:p>
          <w:p w14:paraId="61110769" w14:textId="4BC1C752" w:rsidR="00483ED9" w:rsidRPr="0038572F" w:rsidRDefault="46CC77C9" w:rsidP="46CC77C9">
            <w:pPr>
              <w:rPr>
                <w:rFonts w:ascii="Calibri" w:eastAsia="Calibri" w:hAnsi="Calibri" w:cs="Calibri"/>
                <w:sz w:val="24"/>
                <w:szCs w:val="24"/>
              </w:rPr>
            </w:pPr>
            <w:r w:rsidRPr="46CC77C9">
              <w:rPr>
                <w:rFonts w:ascii="Calibri" w:eastAsia="Calibri" w:hAnsi="Calibri" w:cs="Calibri"/>
                <w:b/>
                <w:bCs/>
                <w:color w:val="000000" w:themeColor="text1"/>
                <w:sz w:val="24"/>
                <w:szCs w:val="24"/>
              </w:rPr>
              <w:t xml:space="preserve">Strategy </w:t>
            </w:r>
          </w:p>
          <w:p w14:paraId="29CBEE44" w14:textId="3DB05809" w:rsidR="46CC77C9" w:rsidRDefault="46CC77C9" w:rsidP="46CC77C9">
            <w:pPr>
              <w:rPr>
                <w:rFonts w:ascii="Calibri" w:eastAsia="Calibri" w:hAnsi="Calibri" w:cs="Calibri"/>
                <w:b/>
                <w:bCs/>
                <w:color w:val="000000" w:themeColor="text1"/>
                <w:sz w:val="24"/>
                <w:szCs w:val="24"/>
              </w:rPr>
            </w:pPr>
          </w:p>
          <w:p w14:paraId="2B81079C" w14:textId="15D090F4"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Exploring Strategy Text &amp; Cases 10th Revised edition by Johnson, Gerry, Whittington, Richard, Angwin, Duncan, Regner (2014)</w:t>
            </w:r>
          </w:p>
          <w:p w14:paraId="54DEC315" w14:textId="5BEA7454" w:rsidR="00483ED9" w:rsidRPr="0038572F" w:rsidRDefault="7A7DD81C" w:rsidP="7A7DD81C">
            <w:pPr>
              <w:rPr>
                <w:rFonts w:ascii="Calibri" w:eastAsia="Calibri" w:hAnsi="Calibri" w:cs="Calibri"/>
                <w:sz w:val="24"/>
                <w:szCs w:val="24"/>
              </w:rPr>
            </w:pPr>
            <w:r w:rsidRPr="7A7DD81C">
              <w:rPr>
                <w:rFonts w:ascii="Calibri" w:eastAsia="Calibri" w:hAnsi="Calibri" w:cs="Calibri"/>
                <w:color w:val="000000" w:themeColor="text1"/>
                <w:sz w:val="24"/>
                <w:szCs w:val="24"/>
              </w:rPr>
              <w:t>Entrepreneurship</w:t>
            </w:r>
          </w:p>
          <w:p w14:paraId="3DC88E55" w14:textId="739DAB09" w:rsidR="00483ED9" w:rsidRPr="0038572F" w:rsidRDefault="7A7DD81C" w:rsidP="7A7DD81C">
            <w:pPr>
              <w:rPr>
                <w:rFonts w:ascii="Calibri" w:eastAsia="Calibri" w:hAnsi="Calibri" w:cs="Calibri"/>
                <w:sz w:val="24"/>
                <w:szCs w:val="24"/>
              </w:rPr>
            </w:pPr>
            <w:r w:rsidRPr="7A7DD81C">
              <w:rPr>
                <w:rFonts w:ascii="Calibri" w:eastAsia="Calibri" w:hAnsi="Calibri" w:cs="Calibri"/>
                <w:color w:val="000000" w:themeColor="text1"/>
                <w:sz w:val="24"/>
                <w:szCs w:val="24"/>
              </w:rPr>
              <w:t>Fashion Entrepreneurship: Retail Business Planning 2nd Edition</w:t>
            </w:r>
          </w:p>
          <w:p w14:paraId="428513CE" w14:textId="11F8EB11" w:rsidR="00483ED9" w:rsidRPr="0038572F" w:rsidRDefault="7A7DD81C" w:rsidP="7A7DD81C">
            <w:pPr>
              <w:rPr>
                <w:rFonts w:ascii="Calibri" w:eastAsia="Calibri" w:hAnsi="Calibri" w:cs="Calibri"/>
                <w:sz w:val="24"/>
                <w:szCs w:val="24"/>
              </w:rPr>
            </w:pPr>
            <w:r w:rsidRPr="7A7DD81C">
              <w:rPr>
                <w:rFonts w:ascii="Calibri" w:eastAsia="Calibri" w:hAnsi="Calibri" w:cs="Calibri"/>
                <w:color w:val="000000" w:themeColor="text1"/>
                <w:sz w:val="24"/>
                <w:szCs w:val="24"/>
              </w:rPr>
              <w:t xml:space="preserve">by </w:t>
            </w:r>
            <w:hyperlink r:id="rId15">
              <w:r w:rsidRPr="7A7DD81C">
                <w:rPr>
                  <w:rStyle w:val="Hyperlink"/>
                  <w:rFonts w:ascii="Calibri" w:eastAsia="Calibri" w:hAnsi="Calibri" w:cs="Calibri"/>
                  <w:color w:val="000000" w:themeColor="text1"/>
                  <w:sz w:val="24"/>
                  <w:szCs w:val="24"/>
                  <w:u w:val="none"/>
                </w:rPr>
                <w:t>Michele M. Granger</w:t>
              </w:r>
            </w:hyperlink>
            <w:r w:rsidRPr="7A7DD81C">
              <w:rPr>
                <w:rFonts w:ascii="Calibri" w:eastAsia="Calibri" w:hAnsi="Calibri" w:cs="Calibri"/>
                <w:color w:val="000000" w:themeColor="text1"/>
                <w:sz w:val="24"/>
                <w:szCs w:val="24"/>
              </w:rPr>
              <w:t xml:space="preserve"> ,</w:t>
            </w:r>
            <w:hyperlink r:id="rId16">
              <w:r w:rsidRPr="7A7DD81C">
                <w:rPr>
                  <w:rStyle w:val="Hyperlink"/>
                  <w:rFonts w:ascii="Calibri" w:eastAsia="Calibri" w:hAnsi="Calibri" w:cs="Calibri"/>
                  <w:color w:val="000000" w:themeColor="text1"/>
                  <w:sz w:val="24"/>
                  <w:szCs w:val="24"/>
                  <w:u w:val="none"/>
                </w:rPr>
                <w:t>Tina M. Sterling</w:t>
              </w:r>
            </w:hyperlink>
            <w:r w:rsidRPr="7A7DD81C">
              <w:rPr>
                <w:rFonts w:ascii="Calibri" w:eastAsia="Calibri" w:hAnsi="Calibri" w:cs="Calibri"/>
                <w:color w:val="000000" w:themeColor="text1"/>
                <w:sz w:val="24"/>
                <w:szCs w:val="24"/>
                <w:u w:val="single"/>
              </w:rPr>
              <w:t xml:space="preserve"> </w:t>
            </w:r>
          </w:p>
          <w:p w14:paraId="4C4D928A" w14:textId="1FA3D9EC" w:rsidR="00483ED9" w:rsidRPr="0038572F" w:rsidRDefault="7A7DD81C" w:rsidP="7A7DD81C">
            <w:pPr>
              <w:rPr>
                <w:rFonts w:ascii="Calibri" w:eastAsia="Calibri" w:hAnsi="Calibri" w:cs="Calibri"/>
                <w:sz w:val="24"/>
                <w:szCs w:val="24"/>
              </w:rPr>
            </w:pPr>
            <w:r w:rsidRPr="7A7DD81C">
              <w:rPr>
                <w:rFonts w:ascii="Calibri" w:eastAsia="Calibri" w:hAnsi="Calibri" w:cs="Calibri"/>
                <w:color w:val="000000" w:themeColor="text1"/>
                <w:sz w:val="24"/>
                <w:szCs w:val="24"/>
              </w:rPr>
              <w:t>Study Skills &amp; Research- N.B these are ALL great Pre -Course Reading …</w:t>
            </w:r>
          </w:p>
          <w:p w14:paraId="5E5B355D" w14:textId="422382B0"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 xml:space="preserve"> Research Methods</w:t>
            </w:r>
          </w:p>
          <w:p w14:paraId="611C6E06" w14:textId="56F2E88C" w:rsidR="00483ED9" w:rsidRPr="0038572F" w:rsidRDefault="53B911E7" w:rsidP="53B911E7">
            <w:pPr>
              <w:rPr>
                <w:rFonts w:ascii="Calibri" w:eastAsia="Calibri" w:hAnsi="Calibri" w:cs="Calibri"/>
                <w:sz w:val="24"/>
                <w:szCs w:val="24"/>
              </w:rPr>
            </w:pPr>
            <w:r w:rsidRPr="53B911E7">
              <w:rPr>
                <w:rFonts w:ascii="Calibri" w:eastAsia="Calibri" w:hAnsi="Calibri" w:cs="Calibri"/>
                <w:i/>
                <w:iCs/>
                <w:color w:val="000000" w:themeColor="text1"/>
                <w:sz w:val="24"/>
                <w:szCs w:val="24"/>
              </w:rPr>
              <w:t>******Davies. M Study Skills for International Post Graduates –Palgrave Macmillan *****</w:t>
            </w:r>
          </w:p>
          <w:p w14:paraId="154DACCA" w14:textId="5D2AC0C9"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Cottrell, S Critical Thinking Skills-Developing Effective Analysis and Argument 2nd edition Palgrave Macmillan</w:t>
            </w:r>
          </w:p>
          <w:p w14:paraId="21819973" w14:textId="7AF463DD" w:rsidR="00483ED9" w:rsidRPr="0038572F" w:rsidRDefault="53B911E7" w:rsidP="53B911E7">
            <w:pPr>
              <w:rPr>
                <w:rFonts w:ascii="Calibri" w:eastAsia="Calibri" w:hAnsi="Calibri" w:cs="Calibri"/>
                <w:sz w:val="24"/>
                <w:szCs w:val="24"/>
              </w:rPr>
            </w:pPr>
            <w:r w:rsidRPr="53B911E7">
              <w:rPr>
                <w:rFonts w:ascii="Calibri" w:eastAsia="Calibri" w:hAnsi="Calibri" w:cs="Calibri"/>
                <w:color w:val="000000" w:themeColor="text1"/>
                <w:sz w:val="24"/>
                <w:szCs w:val="24"/>
              </w:rPr>
              <w:t>Davies, M Study Skills for International Postgraduates</w:t>
            </w:r>
          </w:p>
          <w:p w14:paraId="5EDEBE40" w14:textId="6E8423D8" w:rsidR="00483ED9" w:rsidRPr="0038572F" w:rsidRDefault="7A7DD81C" w:rsidP="7A7DD81C">
            <w:pPr>
              <w:rPr>
                <w:rFonts w:ascii="Calibri" w:eastAsia="Calibri" w:hAnsi="Calibri" w:cs="Calibri"/>
                <w:sz w:val="24"/>
                <w:szCs w:val="24"/>
              </w:rPr>
            </w:pPr>
            <w:r w:rsidRPr="7A7DD81C">
              <w:rPr>
                <w:rFonts w:ascii="Calibri" w:eastAsia="Calibri" w:hAnsi="Calibri" w:cs="Calibri"/>
                <w:color w:val="000000" w:themeColor="text1"/>
                <w:sz w:val="24"/>
                <w:szCs w:val="24"/>
              </w:rPr>
              <w:t xml:space="preserve"> Cottrell,S. The Study Skills Handbook and Cite Them Right Back-Palgrave Macmillan</w:t>
            </w:r>
          </w:p>
          <w:p w14:paraId="0780A6BD" w14:textId="298BBA55" w:rsidR="00483ED9" w:rsidRPr="0038572F" w:rsidRDefault="53B911E7" w:rsidP="53B911E7">
            <w:pPr>
              <w:rPr>
                <w:rFonts w:ascii="Calibri" w:eastAsia="Calibri" w:hAnsi="Calibri" w:cs="Calibri"/>
                <w:sz w:val="24"/>
                <w:szCs w:val="24"/>
              </w:rPr>
            </w:pPr>
            <w:r w:rsidRPr="53B911E7">
              <w:rPr>
                <w:rFonts w:ascii="Calibri" w:eastAsia="Calibri" w:hAnsi="Calibri" w:cs="Calibri"/>
                <w:i/>
                <w:iCs/>
                <w:color w:val="000000" w:themeColor="text1"/>
                <w:sz w:val="24"/>
                <w:szCs w:val="24"/>
              </w:rPr>
              <w:t>N.B As with all text books –please try to obtain or read the most up to date versions you can also find good second hand copies –this list contains books which are not all on core curriculum reading lists but which give some good all round reading for you</w:t>
            </w:r>
          </w:p>
          <w:p w14:paraId="49688A93" w14:textId="06898E94" w:rsidR="00483ED9" w:rsidRPr="0038572F" w:rsidRDefault="00483ED9" w:rsidP="46CC77C9">
            <w:pPr>
              <w:rPr>
                <w:rFonts w:ascii="Calibri" w:eastAsia="Calibri" w:hAnsi="Calibri" w:cs="Calibri"/>
                <w:i/>
                <w:iCs/>
                <w:color w:val="000000" w:themeColor="text1"/>
                <w:sz w:val="24"/>
                <w:szCs w:val="24"/>
              </w:rPr>
            </w:pPr>
          </w:p>
          <w:p w14:paraId="64EF2C30" w14:textId="5528B2F7" w:rsidR="00483ED9" w:rsidRPr="0038572F" w:rsidRDefault="00483ED9" w:rsidP="67E31033">
            <w:pPr>
              <w:rPr>
                <w:rFonts w:ascii="Calibri" w:hAnsi="Calibri"/>
                <w:sz w:val="24"/>
                <w:szCs w:val="24"/>
              </w:rPr>
            </w:pPr>
          </w:p>
        </w:tc>
      </w:tr>
    </w:tbl>
    <w:p w14:paraId="264BEDEB" w14:textId="4A36EF0A" w:rsidR="1B11870C" w:rsidRDefault="1B11870C"/>
    <w:p w14:paraId="5AE48A43"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FEAAF" w14:textId="77777777" w:rsidR="00734680" w:rsidRDefault="00734680" w:rsidP="00DC5D31">
      <w:r>
        <w:separator/>
      </w:r>
    </w:p>
  </w:endnote>
  <w:endnote w:type="continuationSeparator" w:id="0">
    <w:p w14:paraId="30340FB1" w14:textId="77777777" w:rsidR="00734680" w:rsidRDefault="00734680"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F552D" w14:textId="77777777" w:rsidR="00734680" w:rsidRDefault="00734680" w:rsidP="00DC5D31">
      <w:r>
        <w:separator/>
      </w:r>
    </w:p>
  </w:footnote>
  <w:footnote w:type="continuationSeparator" w:id="0">
    <w:p w14:paraId="7B1498CF" w14:textId="77777777" w:rsidR="00734680" w:rsidRDefault="00734680"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77D6"/>
    <w:rsid w:val="00085572"/>
    <w:rsid w:val="000B3E71"/>
    <w:rsid w:val="000C003F"/>
    <w:rsid w:val="000F23C5"/>
    <w:rsid w:val="000F44BA"/>
    <w:rsid w:val="000F6631"/>
    <w:rsid w:val="00115B37"/>
    <w:rsid w:val="001430D7"/>
    <w:rsid w:val="00144CBE"/>
    <w:rsid w:val="00146976"/>
    <w:rsid w:val="001C012F"/>
    <w:rsid w:val="001E63EE"/>
    <w:rsid w:val="001F37F6"/>
    <w:rsid w:val="001F47D8"/>
    <w:rsid w:val="00204FAB"/>
    <w:rsid w:val="00230763"/>
    <w:rsid w:val="0023675D"/>
    <w:rsid w:val="00245AA2"/>
    <w:rsid w:val="0026252B"/>
    <w:rsid w:val="002C0CE8"/>
    <w:rsid w:val="002D03A2"/>
    <w:rsid w:val="002D2E22"/>
    <w:rsid w:val="002D3B2D"/>
    <w:rsid w:val="002F4304"/>
    <w:rsid w:val="002F6A0F"/>
    <w:rsid w:val="003205C6"/>
    <w:rsid w:val="00333781"/>
    <w:rsid w:val="00354439"/>
    <w:rsid w:val="0038572F"/>
    <w:rsid w:val="00393BDA"/>
    <w:rsid w:val="003B7552"/>
    <w:rsid w:val="003C602C"/>
    <w:rsid w:val="003C6F53"/>
    <w:rsid w:val="003D10EC"/>
    <w:rsid w:val="003F4C83"/>
    <w:rsid w:val="003F4E45"/>
    <w:rsid w:val="00415899"/>
    <w:rsid w:val="00425288"/>
    <w:rsid w:val="00437A5C"/>
    <w:rsid w:val="004839FF"/>
    <w:rsid w:val="00483ED9"/>
    <w:rsid w:val="004A312A"/>
    <w:rsid w:val="004B0455"/>
    <w:rsid w:val="004B123B"/>
    <w:rsid w:val="004F4934"/>
    <w:rsid w:val="004F6C14"/>
    <w:rsid w:val="005120B5"/>
    <w:rsid w:val="00515C2B"/>
    <w:rsid w:val="00527480"/>
    <w:rsid w:val="00535E27"/>
    <w:rsid w:val="00551E08"/>
    <w:rsid w:val="00560B19"/>
    <w:rsid w:val="005618A8"/>
    <w:rsid w:val="005640E4"/>
    <w:rsid w:val="005704AE"/>
    <w:rsid w:val="00574899"/>
    <w:rsid w:val="005755E1"/>
    <w:rsid w:val="00585B60"/>
    <w:rsid w:val="005A324F"/>
    <w:rsid w:val="00611673"/>
    <w:rsid w:val="00622272"/>
    <w:rsid w:val="00647167"/>
    <w:rsid w:val="00671C4C"/>
    <w:rsid w:val="00677A78"/>
    <w:rsid w:val="006837C7"/>
    <w:rsid w:val="00696CB2"/>
    <w:rsid w:val="006A7299"/>
    <w:rsid w:val="006B4992"/>
    <w:rsid w:val="006D077E"/>
    <w:rsid w:val="006E3C43"/>
    <w:rsid w:val="006F220A"/>
    <w:rsid w:val="006F2869"/>
    <w:rsid w:val="006F2B1F"/>
    <w:rsid w:val="006F681D"/>
    <w:rsid w:val="00703880"/>
    <w:rsid w:val="00713340"/>
    <w:rsid w:val="00713D96"/>
    <w:rsid w:val="00716614"/>
    <w:rsid w:val="00721E9B"/>
    <w:rsid w:val="00731E8C"/>
    <w:rsid w:val="00733242"/>
    <w:rsid w:val="00734680"/>
    <w:rsid w:val="00735779"/>
    <w:rsid w:val="00761D56"/>
    <w:rsid w:val="00774456"/>
    <w:rsid w:val="00776529"/>
    <w:rsid w:val="00776869"/>
    <w:rsid w:val="0079681F"/>
    <w:rsid w:val="007A2787"/>
    <w:rsid w:val="007E6792"/>
    <w:rsid w:val="007E6EB1"/>
    <w:rsid w:val="007F05B3"/>
    <w:rsid w:val="00800D01"/>
    <w:rsid w:val="00803B6B"/>
    <w:rsid w:val="008121DA"/>
    <w:rsid w:val="008245A5"/>
    <w:rsid w:val="00825295"/>
    <w:rsid w:val="00832BAA"/>
    <w:rsid w:val="008351AF"/>
    <w:rsid w:val="008424EB"/>
    <w:rsid w:val="008526FE"/>
    <w:rsid w:val="008E4B7A"/>
    <w:rsid w:val="009144D2"/>
    <w:rsid w:val="00925CF7"/>
    <w:rsid w:val="0092625C"/>
    <w:rsid w:val="00933BAD"/>
    <w:rsid w:val="00943386"/>
    <w:rsid w:val="00947D97"/>
    <w:rsid w:val="009551DC"/>
    <w:rsid w:val="0096275F"/>
    <w:rsid w:val="00967E0C"/>
    <w:rsid w:val="0097186E"/>
    <w:rsid w:val="00972235"/>
    <w:rsid w:val="009A12CB"/>
    <w:rsid w:val="009B5031"/>
    <w:rsid w:val="009B61C4"/>
    <w:rsid w:val="009B641A"/>
    <w:rsid w:val="009D044D"/>
    <w:rsid w:val="00A025D4"/>
    <w:rsid w:val="00A0281B"/>
    <w:rsid w:val="00A05B52"/>
    <w:rsid w:val="00A24B07"/>
    <w:rsid w:val="00A46882"/>
    <w:rsid w:val="00A55C79"/>
    <w:rsid w:val="00A64A0F"/>
    <w:rsid w:val="00A67C36"/>
    <w:rsid w:val="00A70C67"/>
    <w:rsid w:val="00A831E6"/>
    <w:rsid w:val="00A860BB"/>
    <w:rsid w:val="00AA45AA"/>
    <w:rsid w:val="00AA58FB"/>
    <w:rsid w:val="00AD5B55"/>
    <w:rsid w:val="00AE7331"/>
    <w:rsid w:val="00AF1D2F"/>
    <w:rsid w:val="00B14394"/>
    <w:rsid w:val="00B17BC2"/>
    <w:rsid w:val="00B26E49"/>
    <w:rsid w:val="00B51027"/>
    <w:rsid w:val="00B672DE"/>
    <w:rsid w:val="00B83197"/>
    <w:rsid w:val="00B9241B"/>
    <w:rsid w:val="00BA4D2A"/>
    <w:rsid w:val="00BA681C"/>
    <w:rsid w:val="00BB33CE"/>
    <w:rsid w:val="00C270A0"/>
    <w:rsid w:val="00C45381"/>
    <w:rsid w:val="00C644E7"/>
    <w:rsid w:val="00C6523B"/>
    <w:rsid w:val="00C75682"/>
    <w:rsid w:val="00CB6656"/>
    <w:rsid w:val="00CB6E55"/>
    <w:rsid w:val="00CC0A67"/>
    <w:rsid w:val="00CD617B"/>
    <w:rsid w:val="00CE5331"/>
    <w:rsid w:val="00CF24A6"/>
    <w:rsid w:val="00CF4F32"/>
    <w:rsid w:val="00D04BC9"/>
    <w:rsid w:val="00D14C65"/>
    <w:rsid w:val="00D306AC"/>
    <w:rsid w:val="00D45421"/>
    <w:rsid w:val="00D61965"/>
    <w:rsid w:val="00D9404A"/>
    <w:rsid w:val="00DA0E24"/>
    <w:rsid w:val="00DB03E8"/>
    <w:rsid w:val="00DC5468"/>
    <w:rsid w:val="00DC5D31"/>
    <w:rsid w:val="00DF74FF"/>
    <w:rsid w:val="00E368C0"/>
    <w:rsid w:val="00E36917"/>
    <w:rsid w:val="00E436E9"/>
    <w:rsid w:val="00E5035D"/>
    <w:rsid w:val="00E615E1"/>
    <w:rsid w:val="00E61CBD"/>
    <w:rsid w:val="00E90FC5"/>
    <w:rsid w:val="00E97C00"/>
    <w:rsid w:val="00EA784E"/>
    <w:rsid w:val="00EB50F0"/>
    <w:rsid w:val="00EB521E"/>
    <w:rsid w:val="00ED14F3"/>
    <w:rsid w:val="00ED3244"/>
    <w:rsid w:val="00ED5FDF"/>
    <w:rsid w:val="00ED6463"/>
    <w:rsid w:val="00EF12C1"/>
    <w:rsid w:val="00F11A52"/>
    <w:rsid w:val="00F50B25"/>
    <w:rsid w:val="00F74868"/>
    <w:rsid w:val="00F7528E"/>
    <w:rsid w:val="00FA44EA"/>
    <w:rsid w:val="00FE263D"/>
    <w:rsid w:val="00FF73C9"/>
    <w:rsid w:val="1B11870C"/>
    <w:rsid w:val="37B65674"/>
    <w:rsid w:val="46CC77C9"/>
    <w:rsid w:val="53B911E7"/>
    <w:rsid w:val="5E0B1518"/>
    <w:rsid w:val="5EB2AB34"/>
    <w:rsid w:val="67E31033"/>
    <w:rsid w:val="7A7DD81C"/>
    <w:rsid w:val="7DBCB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390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zon.com/Anne-Celine-Jaeger/e/B001ILI9OE/ref=dp_byline_cont_book_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zon.com/Robin-Lewis/e/B004ANLIKY/ref=dp_byline_cont_book_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mazon.com/s/ref=dp_byline_sr_book_2?ie=UTF8&amp;text=Tina+M.+Sterling&amp;search-alias=books&amp;field-author=Tina+M.+Sterling&amp;sort=relevancer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azon.co.uk/Luxury-Strategy-Break-Marketing-Brands/dp/0749454776/ref=pd_bxgy_b_text_b" TargetMode="External"/><Relationship Id="rId5" Type="http://schemas.openxmlformats.org/officeDocument/2006/relationships/numbering" Target="numbering.xml"/><Relationship Id="rId15" Type="http://schemas.openxmlformats.org/officeDocument/2006/relationships/hyperlink" Target="https://www.amazon.com/s/ref=dp_byline_sr_book_1?ie=UTF8&amp;text=Michele+M.+Granger&amp;search-alias=books&amp;field-author=Michele+M.+Granger&amp;sort=relevanceran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palgrave.com/authors/author-detail/Paul-Burns/101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AE6C40D-A1DF-0649-A889-DDFDE1E5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2019-05-13T11:48:00Z</dcterms:created>
  <dcterms:modified xsi:type="dcterms:W3CDTF">2019-08-13T09:23:00Z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