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79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594"/>
      </w:tblGrid>
      <w:tr w:rsidR="00E80EB9" w:rsidRPr="00E44093" w14:paraId="6DC3B338" w14:textId="77777777" w:rsidTr="00E80EB9">
        <w:tc>
          <w:tcPr>
            <w:tcW w:w="10594"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3D7B3203" w14:textId="77777777" w:rsidR="00E80EB9" w:rsidRPr="002D5D0E" w:rsidRDefault="00E80EB9" w:rsidP="00E80EB9">
            <w:pPr>
              <w:pStyle w:val="Title"/>
              <w:rPr>
                <w:sz w:val="22"/>
                <w:szCs w:val="22"/>
                <w:lang w:val="en-GB"/>
              </w:rPr>
            </w:pPr>
            <w:r w:rsidRPr="002D5D0E">
              <w:rPr>
                <w:sz w:val="22"/>
                <w:szCs w:val="22"/>
                <w:lang w:val="en-GB"/>
              </w:rPr>
              <w:t>ORIENTATION WEEK</w:t>
            </w:r>
          </w:p>
          <w:p w14:paraId="3A3A6865" w14:textId="77777777" w:rsidR="00E80EB9" w:rsidRPr="003918BB" w:rsidRDefault="00E80EB9" w:rsidP="00E80EB9">
            <w:pPr>
              <w:pStyle w:val="Title"/>
              <w:rPr>
                <w:sz w:val="24"/>
                <w:szCs w:val="24"/>
                <w:lang w:val="en-GB"/>
              </w:rPr>
            </w:pPr>
            <w:r w:rsidRPr="002D5D0E">
              <w:rPr>
                <w:sz w:val="22"/>
                <w:szCs w:val="22"/>
                <w:lang w:val="en-GB"/>
              </w:rPr>
              <w:t>MSc Entrepreneurship, Innovation &amp; Enterprise Development</w:t>
            </w:r>
          </w:p>
        </w:tc>
      </w:tr>
      <w:tr w:rsidR="00E80EB9" w:rsidRPr="00E44093" w14:paraId="095E8D63" w14:textId="77777777" w:rsidTr="00E80EB9">
        <w:trPr>
          <w:trHeight w:val="567"/>
        </w:trPr>
        <w:tc>
          <w:tcPr>
            <w:tcW w:w="10594" w:type="dxa"/>
            <w:tcBorders>
              <w:left w:val="single" w:sz="18" w:space="0" w:color="147ABD" w:themeColor="accent1"/>
              <w:right w:val="single" w:sz="18" w:space="0" w:color="147ABD" w:themeColor="accent1"/>
            </w:tcBorders>
            <w:vAlign w:val="center"/>
          </w:tcPr>
          <w:p w14:paraId="07BF64F5" w14:textId="77777777" w:rsidR="00E80EB9" w:rsidRPr="002D5D0E" w:rsidRDefault="00E80EB9" w:rsidP="00E80EB9">
            <w:pPr>
              <w:pStyle w:val="Heading1"/>
              <w:rPr>
                <w:rFonts w:cstheme="minorHAnsi"/>
                <w:sz w:val="22"/>
                <w:szCs w:val="22"/>
                <w:lang w:val="en-GB"/>
              </w:rPr>
            </w:pPr>
          </w:p>
          <w:p w14:paraId="5490B6FC" w14:textId="77777777" w:rsidR="00E80EB9" w:rsidRPr="002D5D0E" w:rsidRDefault="00E80EB9" w:rsidP="00E80EB9">
            <w:pPr>
              <w:pStyle w:val="Heading1"/>
              <w:rPr>
                <w:rFonts w:cstheme="minorHAnsi"/>
                <w:sz w:val="22"/>
                <w:szCs w:val="22"/>
                <w:lang w:val="en-GB"/>
              </w:rPr>
            </w:pPr>
            <w:r w:rsidRPr="002D5D0E">
              <w:rPr>
                <w:rFonts w:cstheme="minorHAnsi"/>
                <w:sz w:val="22"/>
                <w:szCs w:val="22"/>
                <w:lang w:val="en-GB"/>
              </w:rPr>
              <w:t xml:space="preserve">COURSE LEADER WELCOME </w:t>
            </w:r>
          </w:p>
          <w:p w14:paraId="4EC8D34A" w14:textId="77777777" w:rsidR="00E80EB9" w:rsidRPr="002D5D0E" w:rsidRDefault="00E80EB9" w:rsidP="00E80EB9">
            <w:pPr>
              <w:jc w:val="center"/>
              <w:rPr>
                <w:rFonts w:cstheme="minorHAnsi"/>
                <w:sz w:val="24"/>
                <w:szCs w:val="24"/>
                <w:lang w:val="en-GB"/>
              </w:rPr>
            </w:pPr>
          </w:p>
        </w:tc>
      </w:tr>
      <w:tr w:rsidR="00E80EB9" w:rsidRPr="00E44093" w14:paraId="4C7029A4" w14:textId="77777777" w:rsidTr="00E80EB9">
        <w:trPr>
          <w:trHeight w:val="227"/>
        </w:trPr>
        <w:tc>
          <w:tcPr>
            <w:tcW w:w="10594" w:type="dxa"/>
            <w:tcBorders>
              <w:left w:val="single" w:sz="18" w:space="0" w:color="147ABD" w:themeColor="accent1"/>
              <w:right w:val="single" w:sz="18" w:space="0" w:color="147ABD" w:themeColor="accent1"/>
            </w:tcBorders>
            <w:vAlign w:val="center"/>
          </w:tcPr>
          <w:p w14:paraId="0B62B7BB" w14:textId="77777777" w:rsidR="00E80EB9" w:rsidRPr="002D5D0E" w:rsidRDefault="00E80EB9" w:rsidP="00E80EB9">
            <w:pPr>
              <w:pStyle w:val="NormalWeb"/>
              <w:rPr>
                <w:rFonts w:asciiTheme="minorHAnsi" w:hAnsiTheme="minorHAnsi" w:cstheme="minorHAnsi"/>
                <w:color w:val="000000"/>
                <w:sz w:val="22"/>
                <w:szCs w:val="22"/>
              </w:rPr>
            </w:pPr>
            <w:r w:rsidRPr="002D5D0E">
              <w:rPr>
                <w:rFonts w:asciiTheme="minorHAnsi" w:hAnsiTheme="minorHAnsi" w:cstheme="minorHAnsi"/>
                <w:color w:val="000000"/>
                <w:sz w:val="22"/>
                <w:szCs w:val="22"/>
              </w:rPr>
              <w:t>Congratulations on being accepted onto the MSc Entrepreneurship, Innovation and Enterprise Development. My colleagues and I on the Course Team welcome you, and we look forward to working with you as we seek to ensure that your time with us will be creative, exciting and fulfilling.</w:t>
            </w:r>
          </w:p>
          <w:p w14:paraId="652F2D37" w14:textId="77777777" w:rsidR="00E80EB9" w:rsidRPr="002D5D0E" w:rsidRDefault="00E80EB9" w:rsidP="00E80EB9">
            <w:pPr>
              <w:pStyle w:val="NormalWeb"/>
              <w:rPr>
                <w:rFonts w:asciiTheme="minorHAnsi" w:eastAsia="Arial" w:hAnsiTheme="minorHAnsi" w:cstheme="minorHAnsi"/>
                <w:sz w:val="22"/>
                <w:szCs w:val="22"/>
              </w:rPr>
            </w:pPr>
            <w:r w:rsidRPr="002D5D0E">
              <w:rPr>
                <w:rFonts w:asciiTheme="minorHAnsi" w:eastAsia="Arial" w:hAnsiTheme="minorHAnsi" w:cstheme="minorHAnsi"/>
                <w:spacing w:val="-1"/>
                <w:sz w:val="22"/>
                <w:szCs w:val="22"/>
              </w:rPr>
              <w:t>Y</w:t>
            </w:r>
            <w:r w:rsidRPr="002D5D0E">
              <w:rPr>
                <w:rFonts w:asciiTheme="minorHAnsi" w:eastAsia="Arial" w:hAnsiTheme="minorHAnsi" w:cstheme="minorHAnsi"/>
                <w:sz w:val="22"/>
                <w:szCs w:val="22"/>
              </w:rPr>
              <w:t>our</w:t>
            </w:r>
            <w:r w:rsidRPr="002D5D0E">
              <w:rPr>
                <w:rFonts w:asciiTheme="minorHAnsi" w:eastAsia="Arial" w:hAnsiTheme="minorHAnsi" w:cstheme="minorHAnsi"/>
                <w:spacing w:val="2"/>
                <w:sz w:val="22"/>
                <w:szCs w:val="22"/>
              </w:rPr>
              <w:t xml:space="preserve"> </w:t>
            </w:r>
            <w:r w:rsidRPr="002D5D0E">
              <w:rPr>
                <w:rFonts w:asciiTheme="minorHAnsi" w:eastAsia="Arial" w:hAnsiTheme="minorHAnsi" w:cstheme="minorHAnsi"/>
                <w:sz w:val="22"/>
                <w:szCs w:val="22"/>
              </w:rPr>
              <w:t>co</w:t>
            </w:r>
            <w:r w:rsidRPr="002D5D0E">
              <w:rPr>
                <w:rFonts w:asciiTheme="minorHAnsi" w:eastAsia="Arial" w:hAnsiTheme="minorHAnsi" w:cstheme="minorHAnsi"/>
                <w:spacing w:val="-3"/>
                <w:sz w:val="22"/>
                <w:szCs w:val="22"/>
              </w:rPr>
              <w:t>u</w:t>
            </w:r>
            <w:r w:rsidRPr="002D5D0E">
              <w:rPr>
                <w:rFonts w:asciiTheme="minorHAnsi" w:eastAsia="Arial" w:hAnsiTheme="minorHAnsi" w:cstheme="minorHAnsi"/>
                <w:spacing w:val="1"/>
                <w:sz w:val="22"/>
                <w:szCs w:val="22"/>
              </w:rPr>
              <w:t>r</w:t>
            </w:r>
            <w:r w:rsidRPr="002D5D0E">
              <w:rPr>
                <w:rFonts w:asciiTheme="minorHAnsi" w:eastAsia="Arial" w:hAnsiTheme="minorHAnsi" w:cstheme="minorHAnsi"/>
                <w:sz w:val="22"/>
                <w:szCs w:val="22"/>
              </w:rPr>
              <w:t>se</w:t>
            </w:r>
            <w:r w:rsidRPr="002D5D0E">
              <w:rPr>
                <w:rFonts w:asciiTheme="minorHAnsi" w:eastAsia="Arial" w:hAnsiTheme="minorHAnsi" w:cstheme="minorHAnsi"/>
                <w:spacing w:val="1"/>
                <w:sz w:val="22"/>
                <w:szCs w:val="22"/>
              </w:rPr>
              <w:t xml:space="preserve"> </w:t>
            </w:r>
            <w:r w:rsidRPr="002D5D0E">
              <w:rPr>
                <w:rFonts w:asciiTheme="minorHAnsi" w:eastAsia="Arial" w:hAnsiTheme="minorHAnsi" w:cstheme="minorHAnsi"/>
                <w:sz w:val="22"/>
                <w:szCs w:val="22"/>
              </w:rPr>
              <w:t>b</w:t>
            </w:r>
            <w:r w:rsidRPr="002D5D0E">
              <w:rPr>
                <w:rFonts w:asciiTheme="minorHAnsi" w:eastAsia="Arial" w:hAnsiTheme="minorHAnsi" w:cstheme="minorHAnsi"/>
                <w:spacing w:val="-3"/>
                <w:sz w:val="22"/>
                <w:szCs w:val="22"/>
              </w:rPr>
              <w:t>e</w:t>
            </w:r>
            <w:r w:rsidRPr="002D5D0E">
              <w:rPr>
                <w:rFonts w:asciiTheme="minorHAnsi" w:eastAsia="Arial" w:hAnsiTheme="minorHAnsi" w:cstheme="minorHAnsi"/>
                <w:spacing w:val="2"/>
                <w:sz w:val="22"/>
                <w:szCs w:val="22"/>
              </w:rPr>
              <w:t>g</w:t>
            </w:r>
            <w:r w:rsidRPr="002D5D0E">
              <w:rPr>
                <w:rFonts w:asciiTheme="minorHAnsi" w:eastAsia="Arial" w:hAnsiTheme="minorHAnsi" w:cstheme="minorHAnsi"/>
                <w:spacing w:val="-1"/>
                <w:sz w:val="22"/>
                <w:szCs w:val="22"/>
              </w:rPr>
              <w:t>i</w:t>
            </w:r>
            <w:r w:rsidRPr="002D5D0E">
              <w:rPr>
                <w:rFonts w:asciiTheme="minorHAnsi" w:eastAsia="Arial" w:hAnsiTheme="minorHAnsi" w:cstheme="minorHAnsi"/>
                <w:sz w:val="22"/>
                <w:szCs w:val="22"/>
              </w:rPr>
              <w:t>ns</w:t>
            </w:r>
            <w:r w:rsidRPr="002D5D0E">
              <w:rPr>
                <w:rFonts w:asciiTheme="minorHAnsi" w:eastAsia="Arial" w:hAnsiTheme="minorHAnsi" w:cstheme="minorHAnsi"/>
                <w:spacing w:val="-1"/>
                <w:sz w:val="22"/>
                <w:szCs w:val="22"/>
              </w:rPr>
              <w:t xml:space="preserve"> </w:t>
            </w:r>
            <w:r w:rsidRPr="002D5D0E">
              <w:rPr>
                <w:rFonts w:asciiTheme="minorHAnsi" w:eastAsia="Arial" w:hAnsiTheme="minorHAnsi" w:cstheme="minorHAnsi"/>
                <w:sz w:val="22"/>
                <w:szCs w:val="22"/>
              </w:rPr>
              <w:t>on</w:t>
            </w:r>
            <w:r w:rsidRPr="002D5D0E">
              <w:rPr>
                <w:rFonts w:asciiTheme="minorHAnsi" w:eastAsia="Arial" w:hAnsiTheme="minorHAnsi" w:cstheme="minorHAnsi"/>
                <w:spacing w:val="1"/>
                <w:sz w:val="22"/>
                <w:szCs w:val="22"/>
              </w:rPr>
              <w:t xml:space="preserve"> </w:t>
            </w:r>
            <w:r w:rsidRPr="002D5D0E">
              <w:rPr>
                <w:rFonts w:asciiTheme="minorHAnsi" w:eastAsia="Arial" w:hAnsiTheme="minorHAnsi" w:cstheme="minorHAnsi"/>
                <w:b/>
                <w:bCs/>
                <w:spacing w:val="-3"/>
                <w:sz w:val="22"/>
                <w:szCs w:val="22"/>
                <w:u w:val="single"/>
              </w:rPr>
              <w:t>Thursday 12</w:t>
            </w:r>
            <w:r w:rsidRPr="002D5D0E">
              <w:rPr>
                <w:rFonts w:asciiTheme="minorHAnsi" w:eastAsia="Arial" w:hAnsiTheme="minorHAnsi" w:cstheme="minorHAnsi"/>
                <w:b/>
                <w:bCs/>
                <w:spacing w:val="-3"/>
                <w:sz w:val="22"/>
                <w:szCs w:val="22"/>
                <w:u w:val="single"/>
                <w:vertAlign w:val="superscript"/>
              </w:rPr>
              <w:t>th</w:t>
            </w:r>
            <w:r w:rsidRPr="002D5D0E">
              <w:rPr>
                <w:rFonts w:asciiTheme="minorHAnsi" w:eastAsia="Arial" w:hAnsiTheme="minorHAnsi" w:cstheme="minorHAnsi"/>
                <w:b/>
                <w:bCs/>
                <w:spacing w:val="-3"/>
                <w:sz w:val="22"/>
                <w:szCs w:val="22"/>
                <w:u w:val="single"/>
              </w:rPr>
              <w:t xml:space="preserve"> September</w:t>
            </w:r>
            <w:r w:rsidRPr="002D5D0E">
              <w:rPr>
                <w:rFonts w:asciiTheme="minorHAnsi" w:eastAsia="Arial" w:hAnsiTheme="minorHAnsi" w:cstheme="minorHAnsi"/>
                <w:b/>
                <w:bCs/>
                <w:sz w:val="22"/>
                <w:szCs w:val="22"/>
                <w:u w:val="single"/>
              </w:rPr>
              <w:t xml:space="preserve"> </w:t>
            </w:r>
            <w:r w:rsidRPr="002D5D0E">
              <w:rPr>
                <w:rFonts w:asciiTheme="minorHAnsi" w:eastAsia="Arial" w:hAnsiTheme="minorHAnsi" w:cstheme="minorHAnsi"/>
                <w:spacing w:val="-4"/>
                <w:sz w:val="22"/>
                <w:szCs w:val="22"/>
              </w:rPr>
              <w:t>w</w:t>
            </w:r>
            <w:r w:rsidRPr="002D5D0E">
              <w:rPr>
                <w:rFonts w:asciiTheme="minorHAnsi" w:eastAsia="Arial" w:hAnsiTheme="minorHAnsi" w:cstheme="minorHAnsi"/>
                <w:spacing w:val="-1"/>
                <w:sz w:val="22"/>
                <w:szCs w:val="22"/>
              </w:rPr>
              <w:t>i</w:t>
            </w:r>
            <w:r w:rsidRPr="002D5D0E">
              <w:rPr>
                <w:rFonts w:asciiTheme="minorHAnsi" w:eastAsia="Arial" w:hAnsiTheme="minorHAnsi" w:cstheme="minorHAnsi"/>
                <w:spacing w:val="1"/>
                <w:sz w:val="22"/>
                <w:szCs w:val="22"/>
              </w:rPr>
              <w:t>t</w:t>
            </w:r>
            <w:r w:rsidRPr="002D5D0E">
              <w:rPr>
                <w:rFonts w:asciiTheme="minorHAnsi" w:eastAsia="Arial" w:hAnsiTheme="minorHAnsi" w:cstheme="minorHAnsi"/>
                <w:sz w:val="22"/>
                <w:szCs w:val="22"/>
              </w:rPr>
              <w:t>h</w:t>
            </w:r>
            <w:r w:rsidRPr="002D5D0E">
              <w:rPr>
                <w:rFonts w:asciiTheme="minorHAnsi" w:eastAsia="Arial" w:hAnsiTheme="minorHAnsi" w:cstheme="minorHAnsi"/>
                <w:spacing w:val="1"/>
                <w:sz w:val="22"/>
                <w:szCs w:val="22"/>
              </w:rPr>
              <w:t xml:space="preserve"> </w:t>
            </w:r>
            <w:r w:rsidRPr="002D5D0E">
              <w:rPr>
                <w:rFonts w:asciiTheme="minorHAnsi" w:eastAsia="Arial" w:hAnsiTheme="minorHAnsi" w:cstheme="minorHAnsi"/>
                <w:sz w:val="22"/>
                <w:szCs w:val="22"/>
              </w:rPr>
              <w:t xml:space="preserve">a number </w:t>
            </w:r>
            <w:r w:rsidRPr="002D5D0E">
              <w:rPr>
                <w:rFonts w:asciiTheme="minorHAnsi" w:eastAsia="Arial" w:hAnsiTheme="minorHAnsi" w:cstheme="minorHAnsi"/>
                <w:spacing w:val="1"/>
                <w:sz w:val="22"/>
                <w:szCs w:val="22"/>
              </w:rPr>
              <w:t xml:space="preserve">of </w:t>
            </w:r>
            <w:r w:rsidRPr="002D5D0E">
              <w:rPr>
                <w:rFonts w:asciiTheme="minorHAnsi" w:eastAsia="Arial" w:hAnsiTheme="minorHAnsi" w:cstheme="minorHAnsi"/>
                <w:sz w:val="22"/>
                <w:szCs w:val="22"/>
              </w:rPr>
              <w:t>o</w:t>
            </w:r>
            <w:r w:rsidRPr="002D5D0E">
              <w:rPr>
                <w:rFonts w:asciiTheme="minorHAnsi" w:eastAsia="Arial" w:hAnsiTheme="minorHAnsi" w:cstheme="minorHAnsi"/>
                <w:spacing w:val="1"/>
                <w:sz w:val="22"/>
                <w:szCs w:val="22"/>
              </w:rPr>
              <w:t>r</w:t>
            </w:r>
            <w:r w:rsidRPr="002D5D0E">
              <w:rPr>
                <w:rFonts w:asciiTheme="minorHAnsi" w:eastAsia="Arial" w:hAnsiTheme="minorHAnsi" w:cstheme="minorHAnsi"/>
                <w:spacing w:val="-1"/>
                <w:sz w:val="22"/>
                <w:szCs w:val="22"/>
              </w:rPr>
              <w:t>i</w:t>
            </w:r>
            <w:r w:rsidRPr="002D5D0E">
              <w:rPr>
                <w:rFonts w:asciiTheme="minorHAnsi" w:eastAsia="Arial" w:hAnsiTheme="minorHAnsi" w:cstheme="minorHAnsi"/>
                <w:sz w:val="22"/>
                <w:szCs w:val="22"/>
              </w:rPr>
              <w:t>en</w:t>
            </w:r>
            <w:r w:rsidRPr="002D5D0E">
              <w:rPr>
                <w:rFonts w:asciiTheme="minorHAnsi" w:eastAsia="Arial" w:hAnsiTheme="minorHAnsi" w:cstheme="minorHAnsi"/>
                <w:spacing w:val="1"/>
                <w:sz w:val="22"/>
                <w:szCs w:val="22"/>
              </w:rPr>
              <w:t>t</w:t>
            </w:r>
            <w:r w:rsidRPr="002D5D0E">
              <w:rPr>
                <w:rFonts w:asciiTheme="minorHAnsi" w:eastAsia="Arial" w:hAnsiTheme="minorHAnsi" w:cstheme="minorHAnsi"/>
                <w:spacing w:val="-3"/>
                <w:sz w:val="22"/>
                <w:szCs w:val="22"/>
              </w:rPr>
              <w:t>a</w:t>
            </w:r>
            <w:r w:rsidRPr="002D5D0E">
              <w:rPr>
                <w:rFonts w:asciiTheme="minorHAnsi" w:eastAsia="Arial" w:hAnsiTheme="minorHAnsi" w:cstheme="minorHAnsi"/>
                <w:spacing w:val="1"/>
                <w:sz w:val="22"/>
                <w:szCs w:val="22"/>
              </w:rPr>
              <w:t>t</w:t>
            </w:r>
            <w:r w:rsidRPr="002D5D0E">
              <w:rPr>
                <w:rFonts w:asciiTheme="minorHAnsi" w:eastAsia="Arial" w:hAnsiTheme="minorHAnsi" w:cstheme="minorHAnsi"/>
                <w:spacing w:val="-1"/>
                <w:sz w:val="22"/>
                <w:szCs w:val="22"/>
              </w:rPr>
              <w:t>i</w:t>
            </w:r>
            <w:r w:rsidRPr="002D5D0E">
              <w:rPr>
                <w:rFonts w:asciiTheme="minorHAnsi" w:eastAsia="Arial" w:hAnsiTheme="minorHAnsi" w:cstheme="minorHAnsi"/>
                <w:sz w:val="22"/>
                <w:szCs w:val="22"/>
              </w:rPr>
              <w:t>on</w:t>
            </w:r>
            <w:r w:rsidRPr="002D5D0E">
              <w:rPr>
                <w:rFonts w:asciiTheme="minorHAnsi" w:eastAsia="Arial" w:hAnsiTheme="minorHAnsi" w:cstheme="minorHAnsi"/>
                <w:spacing w:val="2"/>
                <w:sz w:val="22"/>
                <w:szCs w:val="22"/>
              </w:rPr>
              <w:t xml:space="preserve"> </w:t>
            </w:r>
            <w:r w:rsidRPr="002D5D0E">
              <w:rPr>
                <w:rFonts w:asciiTheme="minorHAnsi" w:eastAsia="Arial" w:hAnsiTheme="minorHAnsi" w:cstheme="minorHAnsi"/>
                <w:sz w:val="22"/>
                <w:szCs w:val="22"/>
              </w:rPr>
              <w:t xml:space="preserve">activities. </w:t>
            </w:r>
            <w:r w:rsidRPr="002D5D0E">
              <w:rPr>
                <w:rFonts w:asciiTheme="minorHAnsi" w:eastAsia="Arial" w:hAnsiTheme="minorHAnsi" w:cstheme="minorHAnsi"/>
                <w:spacing w:val="2"/>
                <w:sz w:val="22"/>
                <w:szCs w:val="22"/>
              </w:rPr>
              <w:t xml:space="preserve"> </w:t>
            </w:r>
            <w:r w:rsidRPr="002D5D0E">
              <w:rPr>
                <w:rFonts w:asciiTheme="minorHAnsi" w:eastAsia="Arial" w:hAnsiTheme="minorHAnsi" w:cstheme="minorHAnsi"/>
                <w:spacing w:val="1"/>
                <w:sz w:val="22"/>
                <w:szCs w:val="22"/>
              </w:rPr>
              <w:t xml:space="preserve">It is extremely important that you arrive </w:t>
            </w:r>
            <w:r w:rsidRPr="002D5D0E">
              <w:rPr>
                <w:rFonts w:asciiTheme="minorHAnsi" w:eastAsia="Arial" w:hAnsiTheme="minorHAnsi" w:cstheme="minorHAnsi"/>
                <w:spacing w:val="-1"/>
                <w:sz w:val="22"/>
                <w:szCs w:val="22"/>
              </w:rPr>
              <w:t>i</w:t>
            </w:r>
            <w:r w:rsidRPr="002D5D0E">
              <w:rPr>
                <w:rFonts w:asciiTheme="minorHAnsi" w:eastAsia="Arial" w:hAnsiTheme="minorHAnsi" w:cstheme="minorHAnsi"/>
                <w:sz w:val="22"/>
                <w:szCs w:val="22"/>
              </w:rPr>
              <w:t>n</w:t>
            </w:r>
            <w:r w:rsidRPr="002D5D0E">
              <w:rPr>
                <w:rFonts w:asciiTheme="minorHAnsi" w:eastAsia="Arial" w:hAnsiTheme="minorHAnsi" w:cstheme="minorHAnsi"/>
                <w:spacing w:val="1"/>
                <w:sz w:val="22"/>
                <w:szCs w:val="22"/>
              </w:rPr>
              <w:t xml:space="preserve"> </w:t>
            </w:r>
            <w:r w:rsidRPr="002D5D0E">
              <w:rPr>
                <w:rFonts w:asciiTheme="minorHAnsi" w:eastAsia="Arial" w:hAnsiTheme="minorHAnsi" w:cstheme="minorHAnsi"/>
                <w:sz w:val="22"/>
                <w:szCs w:val="22"/>
              </w:rPr>
              <w:t>London</w:t>
            </w:r>
            <w:r w:rsidRPr="002D5D0E">
              <w:rPr>
                <w:rFonts w:asciiTheme="minorHAnsi" w:eastAsia="Arial" w:hAnsiTheme="minorHAnsi" w:cstheme="minorHAnsi"/>
                <w:spacing w:val="1"/>
                <w:sz w:val="22"/>
                <w:szCs w:val="22"/>
              </w:rPr>
              <w:t xml:space="preserve"> </w:t>
            </w:r>
            <w:r w:rsidRPr="002D5D0E">
              <w:rPr>
                <w:rFonts w:asciiTheme="minorHAnsi" w:eastAsia="Arial" w:hAnsiTheme="minorHAnsi" w:cstheme="minorHAnsi"/>
                <w:sz w:val="22"/>
                <w:szCs w:val="22"/>
              </w:rPr>
              <w:t>b</w:t>
            </w:r>
            <w:r w:rsidRPr="002D5D0E">
              <w:rPr>
                <w:rFonts w:asciiTheme="minorHAnsi" w:eastAsia="Arial" w:hAnsiTheme="minorHAnsi" w:cstheme="minorHAnsi"/>
                <w:spacing w:val="-3"/>
                <w:sz w:val="22"/>
                <w:szCs w:val="22"/>
              </w:rPr>
              <w:t>e</w:t>
            </w:r>
            <w:r w:rsidRPr="002D5D0E">
              <w:rPr>
                <w:rFonts w:asciiTheme="minorHAnsi" w:eastAsia="Arial" w:hAnsiTheme="minorHAnsi" w:cstheme="minorHAnsi"/>
                <w:spacing w:val="1"/>
                <w:sz w:val="22"/>
                <w:szCs w:val="22"/>
              </w:rPr>
              <w:t>f</w:t>
            </w:r>
            <w:r w:rsidRPr="002D5D0E">
              <w:rPr>
                <w:rFonts w:asciiTheme="minorHAnsi" w:eastAsia="Arial" w:hAnsiTheme="minorHAnsi" w:cstheme="minorHAnsi"/>
                <w:sz w:val="22"/>
                <w:szCs w:val="22"/>
              </w:rPr>
              <w:t>o</w:t>
            </w:r>
            <w:r w:rsidRPr="002D5D0E">
              <w:rPr>
                <w:rFonts w:asciiTheme="minorHAnsi" w:eastAsia="Arial" w:hAnsiTheme="minorHAnsi" w:cstheme="minorHAnsi"/>
                <w:spacing w:val="1"/>
                <w:sz w:val="22"/>
                <w:szCs w:val="22"/>
              </w:rPr>
              <w:t>r</w:t>
            </w:r>
            <w:r w:rsidRPr="002D5D0E">
              <w:rPr>
                <w:rFonts w:asciiTheme="minorHAnsi" w:eastAsia="Arial" w:hAnsiTheme="minorHAnsi" w:cstheme="minorHAnsi"/>
                <w:sz w:val="22"/>
                <w:szCs w:val="22"/>
              </w:rPr>
              <w:t>e</w:t>
            </w:r>
            <w:r w:rsidRPr="002D5D0E">
              <w:rPr>
                <w:rFonts w:asciiTheme="minorHAnsi" w:eastAsia="Arial" w:hAnsiTheme="minorHAnsi" w:cstheme="minorHAnsi"/>
                <w:spacing w:val="-2"/>
                <w:sz w:val="22"/>
                <w:szCs w:val="22"/>
              </w:rPr>
              <w:t xml:space="preserve"> </w:t>
            </w:r>
            <w:r w:rsidRPr="002D5D0E">
              <w:rPr>
                <w:rFonts w:asciiTheme="minorHAnsi" w:eastAsia="Arial" w:hAnsiTheme="minorHAnsi" w:cstheme="minorHAnsi"/>
                <w:spacing w:val="1"/>
                <w:sz w:val="22"/>
                <w:szCs w:val="22"/>
              </w:rPr>
              <w:t>t</w:t>
            </w:r>
            <w:r w:rsidRPr="002D5D0E">
              <w:rPr>
                <w:rFonts w:asciiTheme="minorHAnsi" w:eastAsia="Arial" w:hAnsiTheme="minorHAnsi" w:cstheme="minorHAnsi"/>
                <w:sz w:val="22"/>
                <w:szCs w:val="22"/>
              </w:rPr>
              <w:t>he</w:t>
            </w:r>
            <w:r w:rsidRPr="002D5D0E">
              <w:rPr>
                <w:rFonts w:asciiTheme="minorHAnsi" w:eastAsia="Arial" w:hAnsiTheme="minorHAnsi" w:cstheme="minorHAnsi"/>
                <w:spacing w:val="-2"/>
                <w:sz w:val="22"/>
                <w:szCs w:val="22"/>
              </w:rPr>
              <w:t xml:space="preserve"> </w:t>
            </w:r>
            <w:r w:rsidRPr="002D5D0E">
              <w:rPr>
                <w:rFonts w:asciiTheme="minorHAnsi" w:eastAsia="Arial" w:hAnsiTheme="minorHAnsi" w:cstheme="minorHAnsi"/>
                <w:sz w:val="22"/>
                <w:szCs w:val="22"/>
              </w:rPr>
              <w:t>12</w:t>
            </w:r>
            <w:r w:rsidRPr="002D5D0E">
              <w:rPr>
                <w:rFonts w:asciiTheme="minorHAnsi" w:eastAsia="Arial" w:hAnsiTheme="minorHAnsi" w:cstheme="minorHAnsi"/>
                <w:sz w:val="22"/>
                <w:szCs w:val="22"/>
                <w:vertAlign w:val="superscript"/>
              </w:rPr>
              <w:t>th</w:t>
            </w:r>
            <w:r w:rsidRPr="002D5D0E">
              <w:rPr>
                <w:rFonts w:asciiTheme="minorHAnsi" w:eastAsia="Arial" w:hAnsiTheme="minorHAnsi" w:cstheme="minorHAnsi"/>
                <w:sz w:val="22"/>
                <w:szCs w:val="22"/>
              </w:rPr>
              <w:t xml:space="preserve"> September</w:t>
            </w:r>
            <w:r w:rsidRPr="002D5D0E">
              <w:rPr>
                <w:rFonts w:asciiTheme="minorHAnsi" w:eastAsia="Arial" w:hAnsiTheme="minorHAnsi" w:cstheme="minorHAnsi"/>
                <w:spacing w:val="2"/>
                <w:sz w:val="22"/>
                <w:szCs w:val="22"/>
              </w:rPr>
              <w:t xml:space="preserve"> </w:t>
            </w:r>
            <w:r w:rsidRPr="002D5D0E">
              <w:rPr>
                <w:rFonts w:asciiTheme="minorHAnsi" w:eastAsia="Arial" w:hAnsiTheme="minorHAnsi" w:cstheme="minorHAnsi"/>
                <w:sz w:val="22"/>
                <w:szCs w:val="22"/>
              </w:rPr>
              <w:t>in order</w:t>
            </w:r>
            <w:r w:rsidRPr="002D5D0E">
              <w:rPr>
                <w:rFonts w:asciiTheme="minorHAnsi" w:eastAsia="Arial" w:hAnsiTheme="minorHAnsi" w:cstheme="minorHAnsi"/>
                <w:spacing w:val="-2"/>
                <w:sz w:val="22"/>
                <w:szCs w:val="22"/>
              </w:rPr>
              <w:t xml:space="preserve"> </w:t>
            </w:r>
            <w:r w:rsidRPr="002D5D0E">
              <w:rPr>
                <w:rFonts w:asciiTheme="minorHAnsi" w:eastAsia="Arial" w:hAnsiTheme="minorHAnsi" w:cstheme="minorHAnsi"/>
                <w:spacing w:val="1"/>
                <w:sz w:val="22"/>
                <w:szCs w:val="22"/>
              </w:rPr>
              <w:t>t</w:t>
            </w:r>
            <w:r w:rsidRPr="002D5D0E">
              <w:rPr>
                <w:rFonts w:asciiTheme="minorHAnsi" w:eastAsia="Arial" w:hAnsiTheme="minorHAnsi" w:cstheme="minorHAnsi"/>
                <w:sz w:val="22"/>
                <w:szCs w:val="22"/>
              </w:rPr>
              <w:t>h</w:t>
            </w:r>
            <w:r w:rsidRPr="002D5D0E">
              <w:rPr>
                <w:rFonts w:asciiTheme="minorHAnsi" w:eastAsia="Arial" w:hAnsiTheme="minorHAnsi" w:cstheme="minorHAnsi"/>
                <w:spacing w:val="-3"/>
                <w:sz w:val="22"/>
                <w:szCs w:val="22"/>
              </w:rPr>
              <w:t>a</w:t>
            </w:r>
            <w:r w:rsidRPr="002D5D0E">
              <w:rPr>
                <w:rFonts w:asciiTheme="minorHAnsi" w:eastAsia="Arial" w:hAnsiTheme="minorHAnsi" w:cstheme="minorHAnsi"/>
                <w:sz w:val="22"/>
                <w:szCs w:val="22"/>
              </w:rPr>
              <w:t xml:space="preserve">t </w:t>
            </w:r>
            <w:r w:rsidRPr="002D5D0E">
              <w:rPr>
                <w:rFonts w:asciiTheme="minorHAnsi" w:eastAsia="Arial" w:hAnsiTheme="minorHAnsi" w:cstheme="minorHAnsi"/>
                <w:spacing w:val="-2"/>
                <w:sz w:val="22"/>
                <w:szCs w:val="22"/>
              </w:rPr>
              <w:t>y</w:t>
            </w:r>
            <w:r w:rsidRPr="002D5D0E">
              <w:rPr>
                <w:rFonts w:asciiTheme="minorHAnsi" w:eastAsia="Arial" w:hAnsiTheme="minorHAnsi" w:cstheme="minorHAnsi"/>
                <w:sz w:val="22"/>
                <w:szCs w:val="22"/>
              </w:rPr>
              <w:t>ou</w:t>
            </w:r>
            <w:r w:rsidRPr="002D5D0E">
              <w:rPr>
                <w:rFonts w:asciiTheme="minorHAnsi" w:eastAsia="Arial" w:hAnsiTheme="minorHAnsi" w:cstheme="minorHAnsi"/>
                <w:spacing w:val="1"/>
                <w:sz w:val="22"/>
                <w:szCs w:val="22"/>
              </w:rPr>
              <w:t xml:space="preserve"> </w:t>
            </w:r>
            <w:r w:rsidRPr="002D5D0E">
              <w:rPr>
                <w:rFonts w:asciiTheme="minorHAnsi" w:eastAsia="Arial" w:hAnsiTheme="minorHAnsi" w:cstheme="minorHAnsi"/>
                <w:sz w:val="22"/>
                <w:szCs w:val="22"/>
              </w:rPr>
              <w:t>can s</w:t>
            </w:r>
            <w:r w:rsidRPr="002D5D0E">
              <w:rPr>
                <w:rFonts w:asciiTheme="minorHAnsi" w:eastAsia="Arial" w:hAnsiTheme="minorHAnsi" w:cstheme="minorHAnsi"/>
                <w:spacing w:val="1"/>
                <w:sz w:val="22"/>
                <w:szCs w:val="22"/>
              </w:rPr>
              <w:t>t</w:t>
            </w:r>
            <w:r w:rsidRPr="002D5D0E">
              <w:rPr>
                <w:rFonts w:asciiTheme="minorHAnsi" w:eastAsia="Arial" w:hAnsiTheme="minorHAnsi" w:cstheme="minorHAnsi"/>
                <w:sz w:val="22"/>
                <w:szCs w:val="22"/>
              </w:rPr>
              <w:t>a</w:t>
            </w:r>
            <w:r w:rsidRPr="002D5D0E">
              <w:rPr>
                <w:rFonts w:asciiTheme="minorHAnsi" w:eastAsia="Arial" w:hAnsiTheme="minorHAnsi" w:cstheme="minorHAnsi"/>
                <w:spacing w:val="-2"/>
                <w:sz w:val="22"/>
                <w:szCs w:val="22"/>
              </w:rPr>
              <w:t>r</w:t>
            </w:r>
            <w:r w:rsidRPr="002D5D0E">
              <w:rPr>
                <w:rFonts w:asciiTheme="minorHAnsi" w:eastAsia="Arial" w:hAnsiTheme="minorHAnsi" w:cstheme="minorHAnsi"/>
                <w:sz w:val="22"/>
                <w:szCs w:val="22"/>
              </w:rPr>
              <w:t xml:space="preserve">t </w:t>
            </w:r>
            <w:r w:rsidRPr="002D5D0E">
              <w:rPr>
                <w:rFonts w:asciiTheme="minorHAnsi" w:eastAsia="Arial" w:hAnsiTheme="minorHAnsi" w:cstheme="minorHAnsi"/>
                <w:spacing w:val="1"/>
                <w:sz w:val="22"/>
                <w:szCs w:val="22"/>
              </w:rPr>
              <w:t>t</w:t>
            </w:r>
            <w:r w:rsidRPr="002D5D0E">
              <w:rPr>
                <w:rFonts w:asciiTheme="minorHAnsi" w:eastAsia="Arial" w:hAnsiTheme="minorHAnsi" w:cstheme="minorHAnsi"/>
                <w:sz w:val="22"/>
                <w:szCs w:val="22"/>
              </w:rPr>
              <w:t>he</w:t>
            </w:r>
            <w:r w:rsidRPr="002D5D0E">
              <w:rPr>
                <w:rFonts w:asciiTheme="minorHAnsi" w:eastAsia="Arial" w:hAnsiTheme="minorHAnsi" w:cstheme="minorHAnsi"/>
                <w:spacing w:val="1"/>
                <w:sz w:val="22"/>
                <w:szCs w:val="22"/>
              </w:rPr>
              <w:t xml:space="preserve"> </w:t>
            </w:r>
            <w:r w:rsidRPr="002D5D0E">
              <w:rPr>
                <w:rFonts w:asciiTheme="minorHAnsi" w:eastAsia="Arial" w:hAnsiTheme="minorHAnsi" w:cstheme="minorHAnsi"/>
                <w:sz w:val="22"/>
                <w:szCs w:val="22"/>
              </w:rPr>
              <w:t>p</w:t>
            </w:r>
            <w:r w:rsidRPr="002D5D0E">
              <w:rPr>
                <w:rFonts w:asciiTheme="minorHAnsi" w:eastAsia="Arial" w:hAnsiTheme="minorHAnsi" w:cstheme="minorHAnsi"/>
                <w:spacing w:val="1"/>
                <w:sz w:val="22"/>
                <w:szCs w:val="22"/>
              </w:rPr>
              <w:t>r</w:t>
            </w:r>
            <w:r w:rsidRPr="002D5D0E">
              <w:rPr>
                <w:rFonts w:asciiTheme="minorHAnsi" w:eastAsia="Arial" w:hAnsiTheme="minorHAnsi" w:cstheme="minorHAnsi"/>
                <w:spacing w:val="-3"/>
                <w:sz w:val="22"/>
                <w:szCs w:val="22"/>
              </w:rPr>
              <w:t>o</w:t>
            </w:r>
            <w:r w:rsidRPr="002D5D0E">
              <w:rPr>
                <w:rFonts w:asciiTheme="minorHAnsi" w:eastAsia="Arial" w:hAnsiTheme="minorHAnsi" w:cstheme="minorHAnsi"/>
                <w:sz w:val="22"/>
                <w:szCs w:val="22"/>
              </w:rPr>
              <w:t>g</w:t>
            </w:r>
            <w:r w:rsidRPr="002D5D0E">
              <w:rPr>
                <w:rFonts w:asciiTheme="minorHAnsi" w:eastAsia="Arial" w:hAnsiTheme="minorHAnsi" w:cstheme="minorHAnsi"/>
                <w:spacing w:val="1"/>
                <w:sz w:val="22"/>
                <w:szCs w:val="22"/>
              </w:rPr>
              <w:t>r</w:t>
            </w:r>
            <w:r w:rsidRPr="002D5D0E">
              <w:rPr>
                <w:rFonts w:asciiTheme="minorHAnsi" w:eastAsia="Arial" w:hAnsiTheme="minorHAnsi" w:cstheme="minorHAnsi"/>
                <w:sz w:val="22"/>
                <w:szCs w:val="22"/>
              </w:rPr>
              <w:t>a</w:t>
            </w:r>
            <w:r w:rsidRPr="002D5D0E">
              <w:rPr>
                <w:rFonts w:asciiTheme="minorHAnsi" w:eastAsia="Arial" w:hAnsiTheme="minorHAnsi" w:cstheme="minorHAnsi"/>
                <w:spacing w:val="-2"/>
                <w:sz w:val="22"/>
                <w:szCs w:val="22"/>
              </w:rPr>
              <w:t>m</w:t>
            </w:r>
            <w:r w:rsidRPr="002D5D0E">
              <w:rPr>
                <w:rFonts w:asciiTheme="minorHAnsi" w:eastAsia="Arial" w:hAnsiTheme="minorHAnsi" w:cstheme="minorHAnsi"/>
                <w:spacing w:val="1"/>
                <w:sz w:val="22"/>
                <w:szCs w:val="22"/>
              </w:rPr>
              <w:t xml:space="preserve"> </w:t>
            </w:r>
            <w:r w:rsidRPr="002D5D0E">
              <w:rPr>
                <w:rFonts w:asciiTheme="minorHAnsi" w:eastAsia="Arial" w:hAnsiTheme="minorHAnsi" w:cstheme="minorHAnsi"/>
                <w:sz w:val="22"/>
                <w:szCs w:val="22"/>
              </w:rPr>
              <w:t>on</w:t>
            </w:r>
            <w:r w:rsidRPr="002D5D0E">
              <w:rPr>
                <w:rFonts w:asciiTheme="minorHAnsi" w:eastAsia="Arial" w:hAnsiTheme="minorHAnsi" w:cstheme="minorHAnsi"/>
                <w:spacing w:val="-2"/>
                <w:sz w:val="22"/>
                <w:szCs w:val="22"/>
              </w:rPr>
              <w:t xml:space="preserve"> </w:t>
            </w:r>
            <w:r w:rsidRPr="002D5D0E">
              <w:rPr>
                <w:rFonts w:asciiTheme="minorHAnsi" w:eastAsia="Arial" w:hAnsiTheme="minorHAnsi" w:cstheme="minorHAnsi"/>
                <w:spacing w:val="1"/>
                <w:sz w:val="22"/>
                <w:szCs w:val="22"/>
              </w:rPr>
              <w:t>t</w:t>
            </w:r>
            <w:r w:rsidRPr="002D5D0E">
              <w:rPr>
                <w:rFonts w:asciiTheme="minorHAnsi" w:eastAsia="Arial" w:hAnsiTheme="minorHAnsi" w:cstheme="minorHAnsi"/>
                <w:spacing w:val="-3"/>
                <w:sz w:val="22"/>
                <w:szCs w:val="22"/>
              </w:rPr>
              <w:t>i</w:t>
            </w:r>
            <w:r w:rsidRPr="002D5D0E">
              <w:rPr>
                <w:rFonts w:asciiTheme="minorHAnsi" w:eastAsia="Arial" w:hAnsiTheme="minorHAnsi" w:cstheme="minorHAnsi"/>
                <w:spacing w:val="1"/>
                <w:sz w:val="22"/>
                <w:szCs w:val="22"/>
              </w:rPr>
              <w:t>m</w:t>
            </w:r>
            <w:r w:rsidRPr="002D5D0E">
              <w:rPr>
                <w:rFonts w:asciiTheme="minorHAnsi" w:eastAsia="Arial" w:hAnsiTheme="minorHAnsi" w:cstheme="minorHAnsi"/>
                <w:sz w:val="22"/>
                <w:szCs w:val="22"/>
              </w:rPr>
              <w:t xml:space="preserve">e. Students will be allocated to their teams in Week 1. This is a very important moment in your learning experience, because this will determine whom you will work with throughout the year. </w:t>
            </w:r>
          </w:p>
          <w:p w14:paraId="5DE67E3B" w14:textId="77777777" w:rsidR="00E80EB9" w:rsidRPr="002D5D0E" w:rsidRDefault="00E80EB9" w:rsidP="00E80EB9">
            <w:pPr>
              <w:pStyle w:val="NormalWeb"/>
              <w:rPr>
                <w:rFonts w:asciiTheme="minorHAnsi" w:hAnsiTheme="minorHAnsi" w:cstheme="minorHAnsi"/>
                <w:color w:val="000000"/>
                <w:sz w:val="22"/>
                <w:szCs w:val="22"/>
              </w:rPr>
            </w:pPr>
            <w:r w:rsidRPr="002D5D0E">
              <w:rPr>
                <w:rFonts w:asciiTheme="minorHAnsi" w:eastAsia="Arial" w:hAnsiTheme="minorHAnsi" w:cstheme="minorHAnsi"/>
                <w:sz w:val="22"/>
                <w:szCs w:val="22"/>
              </w:rPr>
              <w:t xml:space="preserve"> </w:t>
            </w:r>
            <w:r w:rsidRPr="002D5D0E">
              <w:rPr>
                <w:rFonts w:asciiTheme="minorHAnsi" w:hAnsiTheme="minorHAnsi" w:cstheme="minorHAnsi"/>
                <w:sz w:val="22"/>
                <w:szCs w:val="22"/>
              </w:rPr>
              <w:t>Your main academic workload will normally require your attendance on two days a week. The rest</w:t>
            </w:r>
            <w:r w:rsidRPr="002D5D0E">
              <w:rPr>
                <w:rFonts w:asciiTheme="minorHAnsi" w:hAnsiTheme="minorHAnsi" w:cstheme="minorHAnsi"/>
                <w:spacing w:val="-24"/>
                <w:sz w:val="22"/>
                <w:szCs w:val="22"/>
              </w:rPr>
              <w:t xml:space="preserve"> </w:t>
            </w:r>
            <w:r w:rsidRPr="002D5D0E">
              <w:rPr>
                <w:rFonts w:asciiTheme="minorHAnsi" w:hAnsiTheme="minorHAnsi" w:cstheme="minorHAnsi"/>
                <w:sz w:val="22"/>
                <w:szCs w:val="22"/>
              </w:rPr>
              <w:t>of your time will be spent on preparing coursework and in reading around your subject, as well as experiencing the different activities we planned for your own personal and team development.  You will receive more details about your programme of study during the orientation events. Contact</w:t>
            </w:r>
            <w:r w:rsidRPr="002D5D0E">
              <w:rPr>
                <w:rFonts w:asciiTheme="minorHAnsi" w:hAnsiTheme="minorHAnsi" w:cstheme="minorHAnsi"/>
                <w:spacing w:val="-33"/>
                <w:sz w:val="22"/>
                <w:szCs w:val="22"/>
              </w:rPr>
              <w:t xml:space="preserve"> </w:t>
            </w:r>
            <w:r w:rsidRPr="002D5D0E">
              <w:rPr>
                <w:rFonts w:asciiTheme="minorHAnsi" w:hAnsiTheme="minorHAnsi" w:cstheme="minorHAnsi"/>
                <w:sz w:val="22"/>
                <w:szCs w:val="22"/>
              </w:rPr>
              <w:t>details for key University services and administrative offices can be found at</w:t>
            </w:r>
            <w:r w:rsidRPr="002D5D0E">
              <w:rPr>
                <w:rFonts w:asciiTheme="minorHAnsi" w:hAnsiTheme="minorHAnsi" w:cstheme="minorHAnsi"/>
                <w:spacing w:val="-27"/>
                <w:sz w:val="22"/>
                <w:szCs w:val="22"/>
              </w:rPr>
              <w:t xml:space="preserve"> </w:t>
            </w:r>
            <w:hyperlink r:id="rId11">
              <w:r w:rsidRPr="002D5D0E">
                <w:rPr>
                  <w:rFonts w:asciiTheme="minorHAnsi" w:hAnsiTheme="minorHAnsi" w:cstheme="minorHAnsi"/>
                  <w:color w:val="0000FF"/>
                  <w:sz w:val="22"/>
                  <w:szCs w:val="22"/>
                  <w:u w:val="single" w:color="0000FF"/>
                </w:rPr>
                <w:t>www.westminster.ac.uk/key-contacts</w:t>
              </w:r>
            </w:hyperlink>
            <w:r w:rsidRPr="002D5D0E">
              <w:rPr>
                <w:rFonts w:asciiTheme="minorHAnsi" w:hAnsiTheme="minorHAnsi" w:cstheme="minorHAnsi"/>
                <w:color w:val="0000FF"/>
                <w:sz w:val="22"/>
                <w:szCs w:val="22"/>
                <w:u w:val="single" w:color="0000FF"/>
              </w:rPr>
              <w:t>.</w:t>
            </w:r>
          </w:p>
          <w:p w14:paraId="6E8582CF" w14:textId="77777777" w:rsidR="00E80EB9" w:rsidRPr="002D5D0E" w:rsidRDefault="00E80EB9" w:rsidP="00E80EB9">
            <w:pPr>
              <w:pStyle w:val="NormalWeb"/>
              <w:rPr>
                <w:rFonts w:asciiTheme="minorHAnsi" w:hAnsiTheme="minorHAnsi" w:cstheme="minorHAnsi"/>
                <w:color w:val="000000"/>
                <w:sz w:val="22"/>
                <w:szCs w:val="22"/>
              </w:rPr>
            </w:pPr>
            <w:r w:rsidRPr="002D5D0E">
              <w:rPr>
                <w:rFonts w:asciiTheme="minorHAnsi" w:hAnsiTheme="minorHAnsi" w:cstheme="minorHAnsi"/>
                <w:color w:val="000000"/>
                <w:sz w:val="22"/>
                <w:szCs w:val="22"/>
              </w:rPr>
              <w:t>Best wishes and welcome to University life. We look forward to seeing you in September.</w:t>
            </w:r>
          </w:p>
          <w:p w14:paraId="12F83630" w14:textId="77777777" w:rsidR="00E80EB9" w:rsidRPr="002D5D0E" w:rsidRDefault="00E80EB9" w:rsidP="00E80EB9">
            <w:pPr>
              <w:pStyle w:val="NormalWeb"/>
              <w:spacing w:before="0" w:beforeAutospacing="0" w:after="0" w:afterAutospacing="0"/>
              <w:rPr>
                <w:rFonts w:asciiTheme="minorHAnsi" w:hAnsiTheme="minorHAnsi" w:cstheme="minorHAnsi"/>
                <w:sz w:val="22"/>
                <w:szCs w:val="22"/>
              </w:rPr>
            </w:pPr>
            <w:r w:rsidRPr="002D5D0E">
              <w:rPr>
                <w:rFonts w:asciiTheme="minorHAnsi" w:hAnsiTheme="minorHAnsi" w:cstheme="minorHAnsi"/>
                <w:sz w:val="22"/>
                <w:szCs w:val="22"/>
              </w:rPr>
              <w:t>Dr Luca Cacciolatti, Course</w:t>
            </w:r>
            <w:r w:rsidRPr="002D5D0E">
              <w:rPr>
                <w:rFonts w:asciiTheme="minorHAnsi" w:hAnsiTheme="minorHAnsi" w:cstheme="minorHAnsi"/>
                <w:spacing w:val="-5"/>
                <w:sz w:val="22"/>
                <w:szCs w:val="22"/>
              </w:rPr>
              <w:t xml:space="preserve"> </w:t>
            </w:r>
            <w:r w:rsidRPr="002D5D0E">
              <w:rPr>
                <w:rFonts w:asciiTheme="minorHAnsi" w:hAnsiTheme="minorHAnsi" w:cstheme="minorHAnsi"/>
                <w:sz w:val="22"/>
                <w:szCs w:val="22"/>
              </w:rPr>
              <w:t>Leader</w:t>
            </w:r>
          </w:p>
          <w:p w14:paraId="574393FF" w14:textId="77777777" w:rsidR="00E80EB9" w:rsidRPr="002D5D0E" w:rsidRDefault="00E80EB9" w:rsidP="00E80EB9">
            <w:pPr>
              <w:pStyle w:val="NormalWeb"/>
              <w:spacing w:before="0" w:beforeAutospacing="0" w:after="0" w:afterAutospacing="0"/>
              <w:rPr>
                <w:rFonts w:asciiTheme="minorHAnsi" w:hAnsiTheme="minorHAnsi" w:cstheme="minorHAnsi"/>
                <w:sz w:val="22"/>
                <w:szCs w:val="22"/>
              </w:rPr>
            </w:pPr>
            <w:r w:rsidRPr="002D5D0E">
              <w:rPr>
                <w:rFonts w:asciiTheme="minorHAnsi" w:hAnsiTheme="minorHAnsi" w:cstheme="minorHAnsi"/>
                <w:sz w:val="22"/>
                <w:szCs w:val="22"/>
              </w:rPr>
              <w:t>MSc Entrepreneurship, Innovation and Enterprise Development</w:t>
            </w:r>
          </w:p>
          <w:p w14:paraId="56917F31" w14:textId="77777777" w:rsidR="00E80EB9" w:rsidRPr="002D5D0E" w:rsidRDefault="00E80EB9" w:rsidP="00E80EB9">
            <w:pPr>
              <w:pStyle w:val="NormalWeb"/>
              <w:spacing w:before="0" w:beforeAutospacing="0" w:after="0" w:afterAutospacing="0"/>
              <w:rPr>
                <w:rFonts w:asciiTheme="minorHAnsi" w:hAnsiTheme="minorHAnsi" w:cstheme="minorHAnsi"/>
                <w:color w:val="0000FF"/>
                <w:sz w:val="22"/>
                <w:szCs w:val="22"/>
              </w:rPr>
            </w:pPr>
            <w:r w:rsidRPr="002D5D0E">
              <w:rPr>
                <w:rFonts w:asciiTheme="minorHAnsi" w:hAnsiTheme="minorHAnsi" w:cstheme="minorHAnsi"/>
                <w:sz w:val="22"/>
                <w:szCs w:val="22"/>
              </w:rPr>
              <w:t>Email: l.cacciolatti@westminster.ac.uk</w:t>
            </w:r>
            <w:r w:rsidRPr="002D5D0E">
              <w:rPr>
                <w:rFonts w:asciiTheme="minorHAnsi" w:hAnsiTheme="minorHAnsi" w:cstheme="minorHAnsi"/>
                <w:color w:val="0000FF"/>
                <w:sz w:val="22"/>
                <w:szCs w:val="22"/>
              </w:rPr>
              <w:t xml:space="preserve"> </w:t>
            </w:r>
          </w:p>
          <w:p w14:paraId="26C967AC" w14:textId="77777777" w:rsidR="00E80EB9" w:rsidRPr="002D5D0E" w:rsidRDefault="00E80EB9" w:rsidP="00E80EB9">
            <w:pPr>
              <w:pStyle w:val="NormalWeb"/>
              <w:spacing w:before="0" w:beforeAutospacing="0" w:after="0" w:afterAutospacing="0"/>
              <w:rPr>
                <w:rFonts w:asciiTheme="minorHAnsi" w:hAnsiTheme="minorHAnsi" w:cstheme="minorHAnsi"/>
                <w:sz w:val="22"/>
                <w:szCs w:val="22"/>
              </w:rPr>
            </w:pPr>
            <w:r w:rsidRPr="002D5D0E">
              <w:rPr>
                <w:rFonts w:asciiTheme="minorHAnsi" w:hAnsiTheme="minorHAnsi" w:cstheme="minorHAnsi"/>
                <w:sz w:val="22"/>
                <w:szCs w:val="22"/>
              </w:rPr>
              <w:t>Extension:</w:t>
            </w:r>
            <w:r w:rsidRPr="002D5D0E">
              <w:rPr>
                <w:rFonts w:asciiTheme="minorHAnsi" w:hAnsiTheme="minorHAnsi" w:cstheme="minorHAnsi"/>
                <w:spacing w:val="-5"/>
                <w:sz w:val="22"/>
                <w:szCs w:val="22"/>
              </w:rPr>
              <w:t xml:space="preserve"> </w:t>
            </w:r>
            <w:r w:rsidRPr="002D5D0E">
              <w:rPr>
                <w:rFonts w:asciiTheme="minorHAnsi" w:hAnsiTheme="minorHAnsi" w:cstheme="minorHAnsi"/>
                <w:sz w:val="22"/>
                <w:szCs w:val="22"/>
              </w:rPr>
              <w:t>66747</w:t>
            </w:r>
          </w:p>
          <w:p w14:paraId="179B0867" w14:textId="77777777" w:rsidR="00E80EB9" w:rsidRPr="002D5D0E" w:rsidRDefault="00E80EB9" w:rsidP="00E80EB9">
            <w:pPr>
              <w:pStyle w:val="NormalWeb"/>
              <w:spacing w:before="0" w:beforeAutospacing="0" w:after="0" w:afterAutospacing="0"/>
              <w:rPr>
                <w:rFonts w:asciiTheme="minorHAnsi" w:hAnsiTheme="minorHAnsi" w:cstheme="minorHAnsi"/>
                <w:color w:val="000000"/>
                <w:sz w:val="22"/>
                <w:szCs w:val="22"/>
              </w:rPr>
            </w:pPr>
            <w:r w:rsidRPr="002D5D0E">
              <w:rPr>
                <w:rFonts w:asciiTheme="minorHAnsi" w:hAnsiTheme="minorHAnsi" w:cstheme="minorHAnsi"/>
                <w:sz w:val="22"/>
                <w:szCs w:val="22"/>
              </w:rPr>
              <w:t>Room number: M114</w:t>
            </w:r>
          </w:p>
          <w:p w14:paraId="319E25DE" w14:textId="77777777" w:rsidR="00E80EB9" w:rsidRPr="002D5D0E" w:rsidRDefault="00E80EB9" w:rsidP="00E80EB9">
            <w:pPr>
              <w:spacing w:line="262" w:lineRule="auto"/>
              <w:ind w:right="396"/>
              <w:jc w:val="center"/>
              <w:rPr>
                <w:rFonts w:eastAsia="Arial" w:cstheme="minorHAnsi"/>
                <w:b/>
                <w:spacing w:val="-1"/>
                <w:sz w:val="22"/>
                <w:szCs w:val="22"/>
                <w:lang w:val="en-GB"/>
              </w:rPr>
            </w:pPr>
            <w:r w:rsidRPr="002D5D0E">
              <w:rPr>
                <w:rFonts w:eastAsia="Arial" w:cstheme="minorHAnsi"/>
                <w:b/>
                <w:spacing w:val="-1"/>
                <w:sz w:val="22"/>
                <w:szCs w:val="22"/>
                <w:lang w:val="en-GB"/>
              </w:rPr>
              <w:t>HEAD OF SCHOOL WELCOME</w:t>
            </w:r>
          </w:p>
          <w:p w14:paraId="1B1F964F" w14:textId="77777777" w:rsidR="00E80EB9" w:rsidRPr="002D5D0E" w:rsidRDefault="00E80EB9" w:rsidP="00E80EB9">
            <w:pPr>
              <w:spacing w:line="262" w:lineRule="auto"/>
              <w:ind w:right="396"/>
              <w:rPr>
                <w:rFonts w:eastAsia="Arial" w:cstheme="minorHAnsi"/>
                <w:spacing w:val="-1"/>
                <w:sz w:val="22"/>
                <w:szCs w:val="22"/>
                <w:lang w:val="en-GB"/>
              </w:rPr>
            </w:pPr>
          </w:p>
          <w:p w14:paraId="25D61451" w14:textId="77777777" w:rsidR="00E80EB9" w:rsidRPr="002D5D0E" w:rsidRDefault="00E80EB9" w:rsidP="00E80EB9">
            <w:pPr>
              <w:spacing w:line="262" w:lineRule="auto"/>
              <w:ind w:right="396"/>
              <w:rPr>
                <w:rFonts w:cstheme="minorHAnsi"/>
                <w:color w:val="000000"/>
                <w:sz w:val="22"/>
                <w:szCs w:val="22"/>
                <w:lang w:val="en-GB"/>
              </w:rPr>
            </w:pPr>
            <w:r w:rsidRPr="002D5D0E">
              <w:rPr>
                <w:rFonts w:eastAsia="Arial" w:cstheme="minorHAnsi"/>
                <w:spacing w:val="-1"/>
                <w:sz w:val="22"/>
                <w:szCs w:val="22"/>
                <w:lang w:val="en-GB"/>
              </w:rPr>
              <w:t xml:space="preserve">A warm welcome to all of you! You are now part of a friendly, supportive and diverse student community in the heart of London, a truly global city. Your course is based in the School of Organisations, Economy and Society (SOES), a constituent part of Westminster Business School. SOES prides itself on offering innovative courses which combine rigorous academic study with a range of practical and evidence-based skills to enable you to operate effectively in a complex and rapidly changing international business environment. We want to work with you to develop the expertise and confidence needed to build a rewarding career, while having a positive and lasting impact on the organisations and broader environment in which you work. </w:t>
            </w:r>
            <w:r w:rsidRPr="002D5D0E">
              <w:rPr>
                <w:rFonts w:cstheme="minorHAnsi"/>
                <w:color w:val="000000"/>
                <w:sz w:val="22"/>
                <w:szCs w:val="22"/>
                <w:lang w:val="en-GB"/>
              </w:rPr>
              <w:t xml:space="preserve"> </w:t>
            </w:r>
          </w:p>
          <w:p w14:paraId="20D62312" w14:textId="77777777" w:rsidR="00E80EB9" w:rsidRPr="002D5D0E" w:rsidRDefault="00E80EB9" w:rsidP="00E80EB9">
            <w:pPr>
              <w:ind w:left="209" w:right="-20"/>
              <w:rPr>
                <w:rFonts w:eastAsia="Arial" w:cstheme="minorHAnsi"/>
                <w:sz w:val="22"/>
                <w:szCs w:val="22"/>
                <w:lang w:val="en-GB"/>
              </w:rPr>
            </w:pPr>
          </w:p>
          <w:p w14:paraId="520C337E" w14:textId="77777777" w:rsidR="00E80EB9" w:rsidRPr="002D5D0E" w:rsidRDefault="00E80EB9" w:rsidP="00E80EB9">
            <w:pPr>
              <w:ind w:right="-20"/>
              <w:rPr>
                <w:rFonts w:eastAsia="Arial" w:cstheme="minorHAnsi"/>
                <w:sz w:val="22"/>
                <w:szCs w:val="22"/>
                <w:lang w:val="en-GB"/>
              </w:rPr>
            </w:pPr>
            <w:r w:rsidRPr="002D5D0E">
              <w:rPr>
                <w:rFonts w:eastAsia="Arial" w:cstheme="minorHAnsi"/>
                <w:sz w:val="22"/>
                <w:szCs w:val="22"/>
                <w:lang w:val="en-GB"/>
              </w:rPr>
              <w:t>Dr Vincent Rich, Head of School</w:t>
            </w:r>
          </w:p>
          <w:p w14:paraId="39204D54" w14:textId="77777777" w:rsidR="00E80EB9" w:rsidRPr="002D5D0E" w:rsidRDefault="00E80EB9" w:rsidP="00E80EB9">
            <w:pPr>
              <w:ind w:right="-20"/>
              <w:rPr>
                <w:rFonts w:eastAsia="Arial" w:cstheme="minorHAnsi"/>
                <w:sz w:val="22"/>
                <w:szCs w:val="22"/>
                <w:lang w:val="en-GB"/>
              </w:rPr>
            </w:pPr>
            <w:r w:rsidRPr="002D5D0E">
              <w:rPr>
                <w:rFonts w:eastAsia="Arial" w:cstheme="minorHAnsi"/>
                <w:sz w:val="22"/>
                <w:szCs w:val="22"/>
                <w:lang w:val="en-GB"/>
              </w:rPr>
              <w:t>Organisations, Economy and Society</w:t>
            </w:r>
          </w:p>
          <w:p w14:paraId="27436037" w14:textId="77777777" w:rsidR="00E80EB9" w:rsidRPr="002D5D0E" w:rsidRDefault="00E80EB9" w:rsidP="00E80EB9">
            <w:pPr>
              <w:ind w:right="-20"/>
              <w:rPr>
                <w:rFonts w:cstheme="minorHAnsi"/>
                <w:color w:val="0000FF"/>
                <w:sz w:val="22"/>
                <w:szCs w:val="22"/>
                <w:u w:val="single" w:color="0000FF"/>
                <w:lang w:val="en-GB"/>
              </w:rPr>
            </w:pPr>
            <w:r w:rsidRPr="002D5D0E">
              <w:rPr>
                <w:rFonts w:cstheme="minorHAnsi"/>
                <w:sz w:val="22"/>
                <w:szCs w:val="22"/>
                <w:lang w:val="en-GB"/>
              </w:rPr>
              <w:t xml:space="preserve">Email: </w:t>
            </w:r>
            <w:hyperlink r:id="rId12" w:history="1">
              <w:r w:rsidRPr="002D5D0E">
                <w:rPr>
                  <w:rStyle w:val="Hyperlink"/>
                  <w:rFonts w:cstheme="minorHAnsi"/>
                  <w:sz w:val="22"/>
                  <w:szCs w:val="22"/>
                  <w:u w:color="0000FF"/>
                  <w:lang w:val="en-GB"/>
                </w:rPr>
                <w:t>richv@westminster.ac.uk</w:t>
              </w:r>
            </w:hyperlink>
          </w:p>
          <w:p w14:paraId="5ECEE982" w14:textId="77777777" w:rsidR="00E80EB9" w:rsidRPr="002D5D0E" w:rsidRDefault="00E80EB9" w:rsidP="00E80EB9">
            <w:pPr>
              <w:ind w:right="-20"/>
              <w:rPr>
                <w:rFonts w:eastAsia="Arial" w:cstheme="minorHAnsi"/>
                <w:sz w:val="22"/>
                <w:szCs w:val="22"/>
                <w:lang w:val="en-GB"/>
              </w:rPr>
            </w:pPr>
          </w:p>
          <w:p w14:paraId="42E0FDAA" w14:textId="77777777" w:rsidR="00E80EB9" w:rsidRPr="002D5D0E" w:rsidRDefault="00E80EB9" w:rsidP="00E80EB9">
            <w:pPr>
              <w:ind w:right="-20"/>
              <w:rPr>
                <w:rFonts w:cstheme="minorHAnsi"/>
                <w:sz w:val="22"/>
                <w:szCs w:val="22"/>
                <w:lang w:val="en-GB"/>
              </w:rPr>
            </w:pPr>
            <w:r w:rsidRPr="002D5D0E">
              <w:rPr>
                <w:rFonts w:eastAsia="Arial" w:cstheme="minorHAnsi"/>
                <w:sz w:val="22"/>
                <w:szCs w:val="22"/>
                <w:lang w:val="en-GB"/>
              </w:rPr>
              <w:t>We</w:t>
            </w:r>
            <w:r w:rsidRPr="002D5D0E">
              <w:rPr>
                <w:rFonts w:eastAsia="Arial" w:cstheme="minorHAnsi"/>
                <w:spacing w:val="2"/>
                <w:sz w:val="22"/>
                <w:szCs w:val="22"/>
                <w:lang w:val="en-GB"/>
              </w:rPr>
              <w:t xml:space="preserve"> </w:t>
            </w:r>
            <w:r w:rsidRPr="002D5D0E">
              <w:rPr>
                <w:rFonts w:eastAsia="Arial" w:cstheme="minorHAnsi"/>
                <w:spacing w:val="-2"/>
                <w:sz w:val="22"/>
                <w:szCs w:val="22"/>
                <w:lang w:val="en-GB"/>
              </w:rPr>
              <w:t>v</w:t>
            </w:r>
            <w:r w:rsidRPr="002D5D0E">
              <w:rPr>
                <w:rFonts w:eastAsia="Arial" w:cstheme="minorHAnsi"/>
                <w:sz w:val="22"/>
                <w:szCs w:val="22"/>
                <w:lang w:val="en-GB"/>
              </w:rPr>
              <w:t>e</w:t>
            </w:r>
            <w:r w:rsidRPr="002D5D0E">
              <w:rPr>
                <w:rFonts w:eastAsia="Arial" w:cstheme="minorHAnsi"/>
                <w:spacing w:val="1"/>
                <w:sz w:val="22"/>
                <w:szCs w:val="22"/>
                <w:lang w:val="en-GB"/>
              </w:rPr>
              <w:t>r</w:t>
            </w:r>
            <w:r w:rsidRPr="002D5D0E">
              <w:rPr>
                <w:rFonts w:eastAsia="Arial" w:cstheme="minorHAnsi"/>
                <w:sz w:val="22"/>
                <w:szCs w:val="22"/>
                <w:lang w:val="en-GB"/>
              </w:rPr>
              <w:t>y</w:t>
            </w:r>
            <w:r w:rsidRPr="002D5D0E">
              <w:rPr>
                <w:rFonts w:eastAsia="Arial" w:cstheme="minorHAnsi"/>
                <w:spacing w:val="-1"/>
                <w:sz w:val="22"/>
                <w:szCs w:val="22"/>
                <w:lang w:val="en-GB"/>
              </w:rPr>
              <w:t xml:space="preserve"> </w:t>
            </w:r>
            <w:r w:rsidRPr="002D5D0E">
              <w:rPr>
                <w:rFonts w:eastAsia="Arial" w:cstheme="minorHAnsi"/>
                <w:spacing w:val="1"/>
                <w:sz w:val="22"/>
                <w:szCs w:val="22"/>
                <w:lang w:val="en-GB"/>
              </w:rPr>
              <w:t>m</w:t>
            </w:r>
            <w:r w:rsidRPr="002D5D0E">
              <w:rPr>
                <w:rFonts w:eastAsia="Arial" w:cstheme="minorHAnsi"/>
                <w:sz w:val="22"/>
                <w:szCs w:val="22"/>
                <w:lang w:val="en-GB"/>
              </w:rPr>
              <w:t>uch</w:t>
            </w:r>
            <w:r w:rsidRPr="002D5D0E">
              <w:rPr>
                <w:rFonts w:eastAsia="Arial" w:cstheme="minorHAnsi"/>
                <w:spacing w:val="-2"/>
                <w:sz w:val="22"/>
                <w:szCs w:val="22"/>
                <w:lang w:val="en-GB"/>
              </w:rPr>
              <w:t xml:space="preserve"> </w:t>
            </w:r>
            <w:r w:rsidRPr="002D5D0E">
              <w:rPr>
                <w:rFonts w:eastAsia="Arial" w:cstheme="minorHAnsi"/>
                <w:spacing w:val="-1"/>
                <w:sz w:val="22"/>
                <w:szCs w:val="22"/>
                <w:lang w:val="en-GB"/>
              </w:rPr>
              <w:t>l</w:t>
            </w:r>
            <w:r w:rsidRPr="002D5D0E">
              <w:rPr>
                <w:rFonts w:eastAsia="Arial" w:cstheme="minorHAnsi"/>
                <w:sz w:val="22"/>
                <w:szCs w:val="22"/>
                <w:lang w:val="en-GB"/>
              </w:rPr>
              <w:t>o</w:t>
            </w:r>
            <w:r w:rsidRPr="002D5D0E">
              <w:rPr>
                <w:rFonts w:eastAsia="Arial" w:cstheme="minorHAnsi"/>
                <w:spacing w:val="-3"/>
                <w:sz w:val="22"/>
                <w:szCs w:val="22"/>
                <w:lang w:val="en-GB"/>
              </w:rPr>
              <w:t>o</w:t>
            </w:r>
            <w:r w:rsidRPr="002D5D0E">
              <w:rPr>
                <w:rFonts w:eastAsia="Arial" w:cstheme="minorHAnsi"/>
                <w:sz w:val="22"/>
                <w:szCs w:val="22"/>
                <w:lang w:val="en-GB"/>
              </w:rPr>
              <w:t>k</w:t>
            </w:r>
            <w:r w:rsidRPr="002D5D0E">
              <w:rPr>
                <w:rFonts w:eastAsia="Arial" w:cstheme="minorHAnsi"/>
                <w:spacing w:val="1"/>
                <w:sz w:val="22"/>
                <w:szCs w:val="22"/>
                <w:lang w:val="en-GB"/>
              </w:rPr>
              <w:t xml:space="preserve"> f</w:t>
            </w:r>
            <w:r w:rsidRPr="002D5D0E">
              <w:rPr>
                <w:rFonts w:eastAsia="Arial" w:cstheme="minorHAnsi"/>
                <w:sz w:val="22"/>
                <w:szCs w:val="22"/>
                <w:lang w:val="en-GB"/>
              </w:rPr>
              <w:t>o</w:t>
            </w:r>
            <w:r w:rsidRPr="002D5D0E">
              <w:rPr>
                <w:rFonts w:eastAsia="Arial" w:cstheme="minorHAnsi"/>
                <w:spacing w:val="1"/>
                <w:sz w:val="22"/>
                <w:szCs w:val="22"/>
                <w:lang w:val="en-GB"/>
              </w:rPr>
              <w:t>r</w:t>
            </w:r>
            <w:r w:rsidRPr="002D5D0E">
              <w:rPr>
                <w:rFonts w:eastAsia="Arial" w:cstheme="minorHAnsi"/>
                <w:spacing w:val="-4"/>
                <w:sz w:val="22"/>
                <w:szCs w:val="22"/>
                <w:lang w:val="en-GB"/>
              </w:rPr>
              <w:t>w</w:t>
            </w:r>
            <w:r w:rsidRPr="002D5D0E">
              <w:rPr>
                <w:rFonts w:eastAsia="Arial" w:cstheme="minorHAnsi"/>
                <w:sz w:val="22"/>
                <w:szCs w:val="22"/>
                <w:lang w:val="en-GB"/>
              </w:rPr>
              <w:t>a</w:t>
            </w:r>
            <w:r w:rsidRPr="002D5D0E">
              <w:rPr>
                <w:rFonts w:eastAsia="Arial" w:cstheme="minorHAnsi"/>
                <w:spacing w:val="1"/>
                <w:sz w:val="22"/>
                <w:szCs w:val="22"/>
                <w:lang w:val="en-GB"/>
              </w:rPr>
              <w:t>r</w:t>
            </w:r>
            <w:r w:rsidRPr="002D5D0E">
              <w:rPr>
                <w:rFonts w:eastAsia="Arial" w:cstheme="minorHAnsi"/>
                <w:sz w:val="22"/>
                <w:szCs w:val="22"/>
                <w:lang w:val="en-GB"/>
              </w:rPr>
              <w:t>d</w:t>
            </w:r>
            <w:r w:rsidRPr="002D5D0E">
              <w:rPr>
                <w:rFonts w:eastAsia="Arial" w:cstheme="minorHAnsi"/>
                <w:spacing w:val="1"/>
                <w:sz w:val="22"/>
                <w:szCs w:val="22"/>
                <w:lang w:val="en-GB"/>
              </w:rPr>
              <w:t xml:space="preserve"> t</w:t>
            </w:r>
            <w:r w:rsidRPr="002D5D0E">
              <w:rPr>
                <w:rFonts w:eastAsia="Arial" w:cstheme="minorHAnsi"/>
                <w:sz w:val="22"/>
                <w:szCs w:val="22"/>
                <w:lang w:val="en-GB"/>
              </w:rPr>
              <w:t>o</w:t>
            </w:r>
            <w:r w:rsidRPr="002D5D0E">
              <w:rPr>
                <w:rFonts w:eastAsia="Arial" w:cstheme="minorHAnsi"/>
                <w:spacing w:val="-2"/>
                <w:sz w:val="22"/>
                <w:szCs w:val="22"/>
                <w:lang w:val="en-GB"/>
              </w:rPr>
              <w:t xml:space="preserve"> </w:t>
            </w:r>
            <w:r w:rsidRPr="002D5D0E">
              <w:rPr>
                <w:rFonts w:eastAsia="Arial" w:cstheme="minorHAnsi"/>
                <w:sz w:val="22"/>
                <w:szCs w:val="22"/>
                <w:lang w:val="en-GB"/>
              </w:rPr>
              <w:t>see</w:t>
            </w:r>
            <w:r w:rsidRPr="002D5D0E">
              <w:rPr>
                <w:rFonts w:eastAsia="Arial" w:cstheme="minorHAnsi"/>
                <w:spacing w:val="-1"/>
                <w:sz w:val="22"/>
                <w:szCs w:val="22"/>
                <w:lang w:val="en-GB"/>
              </w:rPr>
              <w:t>i</w:t>
            </w:r>
            <w:r w:rsidRPr="002D5D0E">
              <w:rPr>
                <w:rFonts w:eastAsia="Arial" w:cstheme="minorHAnsi"/>
                <w:sz w:val="22"/>
                <w:szCs w:val="22"/>
                <w:lang w:val="en-GB"/>
              </w:rPr>
              <w:t>ng</w:t>
            </w:r>
            <w:r w:rsidRPr="002D5D0E">
              <w:rPr>
                <w:rFonts w:eastAsia="Arial" w:cstheme="minorHAnsi"/>
                <w:spacing w:val="1"/>
                <w:sz w:val="22"/>
                <w:szCs w:val="22"/>
                <w:lang w:val="en-GB"/>
              </w:rPr>
              <w:t xml:space="preserve"> </w:t>
            </w:r>
            <w:r w:rsidRPr="002D5D0E">
              <w:rPr>
                <w:rFonts w:eastAsia="Arial" w:cstheme="minorHAnsi"/>
                <w:spacing w:val="-2"/>
                <w:sz w:val="22"/>
                <w:szCs w:val="22"/>
                <w:lang w:val="en-GB"/>
              </w:rPr>
              <w:t>y</w:t>
            </w:r>
            <w:r w:rsidRPr="002D5D0E">
              <w:rPr>
                <w:rFonts w:eastAsia="Arial" w:cstheme="minorHAnsi"/>
                <w:sz w:val="22"/>
                <w:szCs w:val="22"/>
                <w:lang w:val="en-GB"/>
              </w:rPr>
              <w:t>ou</w:t>
            </w:r>
            <w:r w:rsidRPr="002D5D0E">
              <w:rPr>
                <w:rFonts w:eastAsia="Arial" w:cstheme="minorHAnsi"/>
                <w:spacing w:val="1"/>
                <w:sz w:val="22"/>
                <w:szCs w:val="22"/>
                <w:lang w:val="en-GB"/>
              </w:rPr>
              <w:t xml:space="preserve"> </w:t>
            </w:r>
            <w:r w:rsidRPr="002D5D0E">
              <w:rPr>
                <w:rFonts w:eastAsia="Arial" w:cstheme="minorHAnsi"/>
                <w:sz w:val="22"/>
                <w:szCs w:val="22"/>
                <w:lang w:val="en-GB"/>
              </w:rPr>
              <w:t>on</w:t>
            </w:r>
            <w:r w:rsidRPr="002D5D0E">
              <w:rPr>
                <w:rFonts w:eastAsia="Arial" w:cstheme="minorHAnsi"/>
                <w:spacing w:val="2"/>
                <w:sz w:val="22"/>
                <w:szCs w:val="22"/>
                <w:lang w:val="en-GB"/>
              </w:rPr>
              <w:t xml:space="preserve"> </w:t>
            </w:r>
            <w:r w:rsidRPr="002D5D0E">
              <w:rPr>
                <w:rFonts w:eastAsia="Arial" w:cstheme="minorHAnsi"/>
                <w:b/>
                <w:bCs/>
                <w:spacing w:val="-3"/>
                <w:sz w:val="22"/>
                <w:szCs w:val="22"/>
                <w:lang w:val="en-GB"/>
              </w:rPr>
              <w:t xml:space="preserve">Thursday 12th </w:t>
            </w:r>
            <w:r w:rsidRPr="002D5D0E">
              <w:rPr>
                <w:rFonts w:eastAsia="Arial" w:cstheme="minorHAnsi"/>
                <w:b/>
                <w:bCs/>
                <w:spacing w:val="-1"/>
                <w:sz w:val="22"/>
                <w:szCs w:val="22"/>
                <w:lang w:val="en-GB"/>
              </w:rPr>
              <w:t>September</w:t>
            </w:r>
            <w:r w:rsidRPr="002D5D0E">
              <w:rPr>
                <w:rFonts w:eastAsia="Arial" w:cstheme="minorHAnsi"/>
                <w:b/>
                <w:bCs/>
                <w:sz w:val="22"/>
                <w:szCs w:val="22"/>
                <w:lang w:val="en-GB"/>
              </w:rPr>
              <w:t>.</w:t>
            </w:r>
          </w:p>
        </w:tc>
      </w:tr>
      <w:tr w:rsidR="00E80EB9" w:rsidRPr="00E44093" w14:paraId="6E416FAA" w14:textId="77777777" w:rsidTr="00E80EB9">
        <w:trPr>
          <w:trHeight w:val="227"/>
        </w:trPr>
        <w:tc>
          <w:tcPr>
            <w:tcW w:w="10594"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05FA4BFA" w14:textId="77777777" w:rsidR="00E80EB9" w:rsidRPr="003918BB" w:rsidRDefault="00E80EB9" w:rsidP="00E80EB9">
            <w:pPr>
              <w:rPr>
                <w:rFonts w:ascii="Calibri" w:hAnsi="Calibri"/>
                <w:sz w:val="24"/>
                <w:szCs w:val="24"/>
                <w:lang w:val="en-GB"/>
              </w:rPr>
            </w:pPr>
          </w:p>
        </w:tc>
      </w:tr>
    </w:tbl>
    <w:p w14:paraId="743321E1" w14:textId="5B027E53" w:rsidR="00E80EB9" w:rsidRDefault="00E80EB9">
      <w:r>
        <w:rPr>
          <w:noProof/>
        </w:rPr>
        <w:drawing>
          <wp:inline distT="0" distB="0" distL="0" distR="0" wp14:anchorId="7B41D85E" wp14:editId="281684C3">
            <wp:extent cx="3860165" cy="961390"/>
            <wp:effectExtent l="0" t="0" r="6985" b="0"/>
            <wp:docPr id="2" name="Picture 2" descr="WBSlogo300"/>
            <wp:cNvGraphicFramePr/>
            <a:graphic xmlns:a="http://schemas.openxmlformats.org/drawingml/2006/main">
              <a:graphicData uri="http://schemas.openxmlformats.org/drawingml/2006/picture">
                <pic:pic xmlns:pic="http://schemas.openxmlformats.org/drawingml/2006/picture">
                  <pic:nvPicPr>
                    <pic:cNvPr id="2" name="Picture 2" descr="WBSlogo300"/>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0165" cy="961390"/>
                    </a:xfrm>
                    <a:prstGeom prst="rect">
                      <a:avLst/>
                    </a:prstGeom>
                    <a:noFill/>
                    <a:ln>
                      <a:noFill/>
                    </a:ln>
                  </pic:spPr>
                </pic:pic>
              </a:graphicData>
            </a:graphic>
          </wp:inline>
        </w:drawing>
      </w:r>
      <w:r>
        <w:br w:type="page"/>
      </w:r>
    </w:p>
    <w:tbl>
      <w:tblPr>
        <w:tblStyle w:val="TableGrid"/>
        <w:tblpPr w:leftFromText="180" w:rightFromText="180" w:vertAnchor="page" w:horzAnchor="margin" w:tblpY="197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594"/>
      </w:tblGrid>
      <w:tr w:rsidR="00DA0E24" w:rsidRPr="002D5D0E" w14:paraId="07DA44FA" w14:textId="77777777" w:rsidTr="003918BB">
        <w:trPr>
          <w:trHeight w:val="902"/>
        </w:trPr>
        <w:tc>
          <w:tcPr>
            <w:tcW w:w="10594"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pPr w:leftFromText="180" w:rightFromText="180" w:tblpY="-225"/>
              <w:tblOverlap w:val="never"/>
              <w:tblW w:w="0" w:type="auto"/>
              <w:tblLayout w:type="fixed"/>
              <w:tblLook w:val="04A0" w:firstRow="1" w:lastRow="0" w:firstColumn="1" w:lastColumn="0" w:noHBand="0" w:noVBand="1"/>
            </w:tblPr>
            <w:tblGrid>
              <w:gridCol w:w="3362"/>
              <w:gridCol w:w="3362"/>
              <w:gridCol w:w="3362"/>
            </w:tblGrid>
            <w:tr w:rsidR="0001120B" w:rsidRPr="002D5D0E" w14:paraId="02A85A09" w14:textId="77777777" w:rsidTr="00E80EB9">
              <w:tc>
                <w:tcPr>
                  <w:tcW w:w="10086" w:type="dxa"/>
                  <w:gridSpan w:val="3"/>
                  <w:shd w:val="clear" w:color="auto" w:fill="91CCF3" w:themeFill="accent1" w:themeFillTint="66"/>
                </w:tcPr>
                <w:p w14:paraId="0F7B2789" w14:textId="46FA3C8F" w:rsidR="0001120B" w:rsidRPr="002D5D0E" w:rsidRDefault="00C45639" w:rsidP="003918BB">
                  <w:pPr>
                    <w:pStyle w:val="Normal-Centered"/>
                    <w:rPr>
                      <w:rStyle w:val="Strong"/>
                      <w:rFonts w:cstheme="minorHAnsi"/>
                      <w:sz w:val="22"/>
                      <w:szCs w:val="22"/>
                      <w:lang w:val="en-GB"/>
                    </w:rPr>
                  </w:pPr>
                  <w:r w:rsidRPr="002D5D0E">
                    <w:rPr>
                      <w:rStyle w:val="Strong"/>
                      <w:rFonts w:cstheme="minorHAnsi"/>
                      <w:sz w:val="22"/>
                      <w:szCs w:val="22"/>
                      <w:lang w:val="en-GB"/>
                    </w:rPr>
                    <w:lastRenderedPageBreak/>
                    <w:t>Th</w:t>
                  </w:r>
                  <w:r w:rsidR="00C57325" w:rsidRPr="002D5D0E">
                    <w:rPr>
                      <w:rStyle w:val="Strong"/>
                      <w:rFonts w:cstheme="minorHAnsi"/>
                      <w:sz w:val="22"/>
                      <w:szCs w:val="22"/>
                      <w:lang w:val="en-GB"/>
                    </w:rPr>
                    <w:t>ursday</w:t>
                  </w:r>
                  <w:r w:rsidRPr="002D5D0E">
                    <w:rPr>
                      <w:rStyle w:val="Strong"/>
                      <w:rFonts w:cstheme="minorHAnsi"/>
                      <w:sz w:val="22"/>
                      <w:szCs w:val="22"/>
                      <w:lang w:val="en-GB"/>
                    </w:rPr>
                    <w:t xml:space="preserve"> 12</w:t>
                  </w:r>
                  <w:r w:rsidRPr="002D5D0E">
                    <w:rPr>
                      <w:rStyle w:val="Strong"/>
                      <w:rFonts w:cstheme="minorHAnsi"/>
                      <w:sz w:val="22"/>
                      <w:szCs w:val="22"/>
                      <w:vertAlign w:val="superscript"/>
                      <w:lang w:val="en-GB"/>
                    </w:rPr>
                    <w:t>th</w:t>
                  </w:r>
                  <w:r w:rsidRPr="002D5D0E">
                    <w:rPr>
                      <w:rStyle w:val="Strong"/>
                      <w:rFonts w:cstheme="minorHAnsi"/>
                      <w:sz w:val="22"/>
                      <w:szCs w:val="22"/>
                      <w:lang w:val="en-GB"/>
                    </w:rPr>
                    <w:t xml:space="preserve"> September 2019</w:t>
                  </w:r>
                </w:p>
              </w:tc>
            </w:tr>
            <w:tr w:rsidR="0001120B" w:rsidRPr="002D5D0E" w14:paraId="275C7849" w14:textId="77777777" w:rsidTr="00E80EB9">
              <w:tc>
                <w:tcPr>
                  <w:tcW w:w="3362" w:type="dxa"/>
                </w:tcPr>
                <w:p w14:paraId="0F92C5A4" w14:textId="77777777" w:rsidR="0001120B" w:rsidRPr="002D5D0E" w:rsidRDefault="0001120B" w:rsidP="003918BB">
                  <w:pPr>
                    <w:pStyle w:val="Normal-Centered"/>
                    <w:rPr>
                      <w:rStyle w:val="Strong"/>
                      <w:rFonts w:cstheme="minorHAnsi"/>
                      <w:sz w:val="22"/>
                      <w:szCs w:val="22"/>
                      <w:lang w:val="en-GB"/>
                    </w:rPr>
                  </w:pPr>
                  <w:r w:rsidRPr="002D5D0E">
                    <w:rPr>
                      <w:rStyle w:val="Strong"/>
                      <w:rFonts w:cstheme="minorHAnsi"/>
                      <w:sz w:val="22"/>
                      <w:szCs w:val="22"/>
                      <w:lang w:val="en-GB"/>
                    </w:rPr>
                    <w:t>Time</w:t>
                  </w:r>
                </w:p>
              </w:tc>
              <w:tc>
                <w:tcPr>
                  <w:tcW w:w="3362" w:type="dxa"/>
                </w:tcPr>
                <w:p w14:paraId="0CB4EB2B" w14:textId="77777777" w:rsidR="0001120B" w:rsidRPr="002D5D0E" w:rsidRDefault="0001120B" w:rsidP="003918BB">
                  <w:pPr>
                    <w:pStyle w:val="Normal-Centered"/>
                    <w:rPr>
                      <w:rStyle w:val="Strong"/>
                      <w:rFonts w:cstheme="minorHAnsi"/>
                      <w:sz w:val="22"/>
                      <w:szCs w:val="22"/>
                      <w:lang w:val="en-GB"/>
                    </w:rPr>
                  </w:pPr>
                  <w:r w:rsidRPr="002D5D0E">
                    <w:rPr>
                      <w:rStyle w:val="Strong"/>
                      <w:rFonts w:cstheme="minorHAnsi"/>
                      <w:sz w:val="22"/>
                      <w:szCs w:val="22"/>
                      <w:lang w:val="en-GB"/>
                    </w:rPr>
                    <w:t>Event</w:t>
                  </w:r>
                </w:p>
              </w:tc>
              <w:tc>
                <w:tcPr>
                  <w:tcW w:w="3362" w:type="dxa"/>
                </w:tcPr>
                <w:p w14:paraId="13AE78C9" w14:textId="77777777" w:rsidR="0001120B" w:rsidRPr="002D5D0E" w:rsidRDefault="0001120B" w:rsidP="003918BB">
                  <w:pPr>
                    <w:pStyle w:val="Normal-Centered"/>
                    <w:rPr>
                      <w:rStyle w:val="Strong"/>
                      <w:rFonts w:cstheme="minorHAnsi"/>
                      <w:sz w:val="22"/>
                      <w:szCs w:val="22"/>
                      <w:lang w:val="en-GB"/>
                    </w:rPr>
                  </w:pPr>
                  <w:r w:rsidRPr="002D5D0E">
                    <w:rPr>
                      <w:rStyle w:val="Strong"/>
                      <w:rFonts w:cstheme="minorHAnsi"/>
                      <w:sz w:val="22"/>
                      <w:szCs w:val="22"/>
                      <w:lang w:val="en-GB"/>
                    </w:rPr>
                    <w:t>Location</w:t>
                  </w:r>
                </w:p>
              </w:tc>
            </w:tr>
            <w:tr w:rsidR="0001120B" w:rsidRPr="002D5D0E" w14:paraId="2C9B2547" w14:textId="77777777" w:rsidTr="00E80EB9">
              <w:tc>
                <w:tcPr>
                  <w:tcW w:w="3362" w:type="dxa"/>
                </w:tcPr>
                <w:p w14:paraId="217F4404" w14:textId="617216E5" w:rsidR="0001120B" w:rsidRPr="002D5D0E" w:rsidRDefault="00C45639" w:rsidP="003918BB">
                  <w:pPr>
                    <w:pStyle w:val="Normal-Centered"/>
                    <w:rPr>
                      <w:rStyle w:val="Strong"/>
                      <w:rFonts w:cstheme="minorHAnsi"/>
                      <w:sz w:val="22"/>
                      <w:szCs w:val="22"/>
                      <w:lang w:val="en-GB"/>
                    </w:rPr>
                  </w:pPr>
                  <w:r w:rsidRPr="002D5D0E">
                    <w:rPr>
                      <w:rStyle w:val="Strong"/>
                      <w:rFonts w:cstheme="minorHAnsi"/>
                      <w:sz w:val="22"/>
                      <w:szCs w:val="22"/>
                      <w:lang w:val="en-GB"/>
                    </w:rPr>
                    <w:t>12:30 – 13:00</w:t>
                  </w:r>
                </w:p>
              </w:tc>
              <w:tc>
                <w:tcPr>
                  <w:tcW w:w="3362" w:type="dxa"/>
                </w:tcPr>
                <w:p w14:paraId="2A610979" w14:textId="37E87AD6" w:rsidR="0001120B" w:rsidRPr="002D5D0E" w:rsidRDefault="00C45639" w:rsidP="003918BB">
                  <w:pPr>
                    <w:pStyle w:val="Normal-Centered"/>
                    <w:rPr>
                      <w:rStyle w:val="Strong"/>
                      <w:rFonts w:cstheme="minorHAnsi"/>
                      <w:sz w:val="22"/>
                      <w:szCs w:val="22"/>
                      <w:lang w:val="en-GB"/>
                    </w:rPr>
                  </w:pPr>
                  <w:r w:rsidRPr="002D5D0E">
                    <w:rPr>
                      <w:rStyle w:val="Strong"/>
                      <w:rFonts w:cstheme="minorHAnsi"/>
                      <w:sz w:val="22"/>
                      <w:szCs w:val="22"/>
                      <w:lang w:val="en-GB"/>
                    </w:rPr>
                    <w:t>Enrolment</w:t>
                  </w:r>
                </w:p>
              </w:tc>
              <w:tc>
                <w:tcPr>
                  <w:tcW w:w="3362" w:type="dxa"/>
                </w:tcPr>
                <w:p w14:paraId="2F00792D" w14:textId="77777777" w:rsidR="0001120B" w:rsidRDefault="00E0389D" w:rsidP="003918BB">
                  <w:pPr>
                    <w:pStyle w:val="Normal-Centered"/>
                    <w:rPr>
                      <w:rStyle w:val="Strong"/>
                      <w:rFonts w:cstheme="minorHAnsi"/>
                      <w:sz w:val="22"/>
                      <w:szCs w:val="22"/>
                      <w:lang w:val="en-GB"/>
                    </w:rPr>
                  </w:pPr>
                  <w:r w:rsidRPr="002D5D0E">
                    <w:rPr>
                      <w:rStyle w:val="Strong"/>
                      <w:rFonts w:cstheme="minorHAnsi"/>
                      <w:sz w:val="22"/>
                      <w:szCs w:val="22"/>
                      <w:lang w:val="en-GB"/>
                    </w:rPr>
                    <w:t>Marylebone Campus</w:t>
                  </w:r>
                </w:p>
                <w:p w14:paraId="67B52D63" w14:textId="65C32AEB" w:rsidR="005201BF" w:rsidRPr="005201BF" w:rsidRDefault="005201BF" w:rsidP="005201BF">
                  <w:pPr>
                    <w:autoSpaceDE w:val="0"/>
                    <w:autoSpaceDN w:val="0"/>
                    <w:adjustRightInd w:val="0"/>
                    <w:jc w:val="center"/>
                    <w:rPr>
                      <w:rStyle w:val="Strong"/>
                      <w:rFonts w:ascii="Calibri" w:hAnsi="Calibri" w:cs="Calibri"/>
                      <w:b w:val="0"/>
                      <w:bCs w:val="0"/>
                      <w:color w:val="auto"/>
                    </w:rPr>
                  </w:pPr>
                  <w:r w:rsidRPr="005201BF">
                    <w:rPr>
                      <w:rFonts w:ascii="Calibri" w:hAnsi="Calibri" w:cs="Calibri"/>
                      <w:sz w:val="22"/>
                    </w:rPr>
                    <w:t>35 Marylebone Road</w:t>
                  </w:r>
                  <w:r w:rsidRPr="005201BF">
                    <w:rPr>
                      <w:rFonts w:ascii="MS Gothic" w:eastAsia="MS Gothic" w:hAnsi="MS Gothic" w:cs="MS Gothic" w:hint="eastAsia"/>
                      <w:sz w:val="22"/>
                    </w:rPr>
                    <w:t> </w:t>
                  </w:r>
                  <w:r w:rsidRPr="005201BF">
                    <w:rPr>
                      <w:rFonts w:ascii="Calibri" w:eastAsia="MS Gothic" w:hAnsi="Calibri" w:cs="Calibri"/>
                      <w:sz w:val="22"/>
                    </w:rPr>
                    <w:br/>
                  </w:r>
                  <w:r w:rsidRPr="005201BF">
                    <w:rPr>
                      <w:rFonts w:ascii="Calibri" w:hAnsi="Calibri" w:cs="Calibri"/>
                      <w:sz w:val="22"/>
                    </w:rPr>
                    <w:t>London NW1 5LS</w:t>
                  </w:r>
                </w:p>
              </w:tc>
            </w:tr>
            <w:tr w:rsidR="0001120B" w:rsidRPr="002D5D0E" w14:paraId="12F11119" w14:textId="77777777" w:rsidTr="00E80EB9">
              <w:tc>
                <w:tcPr>
                  <w:tcW w:w="3362" w:type="dxa"/>
                </w:tcPr>
                <w:p w14:paraId="56F1E75D" w14:textId="365BFF42" w:rsidR="0001120B" w:rsidRPr="002D5D0E" w:rsidRDefault="00E44093" w:rsidP="003918BB">
                  <w:pPr>
                    <w:pStyle w:val="Normal-Centered"/>
                    <w:rPr>
                      <w:rStyle w:val="Strong"/>
                      <w:rFonts w:cstheme="minorHAnsi"/>
                      <w:sz w:val="22"/>
                      <w:szCs w:val="22"/>
                      <w:lang w:val="en-GB"/>
                    </w:rPr>
                  </w:pPr>
                  <w:r w:rsidRPr="002D5D0E">
                    <w:rPr>
                      <w:rStyle w:val="Strong"/>
                      <w:rFonts w:cstheme="minorHAnsi"/>
                      <w:sz w:val="22"/>
                      <w:szCs w:val="22"/>
                      <w:lang w:val="en-GB"/>
                    </w:rPr>
                    <w:t>14</w:t>
                  </w:r>
                  <w:r w:rsidR="00C45639" w:rsidRPr="002D5D0E">
                    <w:rPr>
                      <w:rStyle w:val="Strong"/>
                      <w:rFonts w:cstheme="minorHAnsi"/>
                      <w:sz w:val="22"/>
                      <w:szCs w:val="22"/>
                      <w:lang w:val="en-GB"/>
                    </w:rPr>
                    <w:t>:30 – 16:00</w:t>
                  </w:r>
                </w:p>
              </w:tc>
              <w:tc>
                <w:tcPr>
                  <w:tcW w:w="3362" w:type="dxa"/>
                </w:tcPr>
                <w:p w14:paraId="1C0A4399" w14:textId="77777777" w:rsidR="0001120B" w:rsidRPr="002D5D0E" w:rsidRDefault="00C45639" w:rsidP="003918BB">
                  <w:pPr>
                    <w:pStyle w:val="Normal-Centered"/>
                    <w:rPr>
                      <w:rStyle w:val="Strong"/>
                      <w:rFonts w:cstheme="minorHAnsi"/>
                      <w:sz w:val="22"/>
                      <w:szCs w:val="22"/>
                      <w:lang w:val="en-GB"/>
                    </w:rPr>
                  </w:pPr>
                  <w:r w:rsidRPr="002D5D0E">
                    <w:rPr>
                      <w:rStyle w:val="Strong"/>
                      <w:rFonts w:cstheme="minorHAnsi"/>
                      <w:sz w:val="22"/>
                      <w:szCs w:val="22"/>
                      <w:lang w:val="en-GB"/>
                    </w:rPr>
                    <w:t xml:space="preserve">Introduction to MSc EIED </w:t>
                  </w:r>
                </w:p>
                <w:p w14:paraId="1945BB12" w14:textId="75B701FB" w:rsidR="00C45639" w:rsidRPr="002D5D0E" w:rsidRDefault="00C45639" w:rsidP="003918BB">
                  <w:pPr>
                    <w:pStyle w:val="Normal-Centered"/>
                    <w:rPr>
                      <w:rStyle w:val="Strong"/>
                      <w:rFonts w:cstheme="minorHAnsi"/>
                      <w:sz w:val="22"/>
                      <w:szCs w:val="22"/>
                      <w:lang w:val="en-GB"/>
                    </w:rPr>
                  </w:pPr>
                </w:p>
              </w:tc>
              <w:tc>
                <w:tcPr>
                  <w:tcW w:w="3362" w:type="dxa"/>
                </w:tcPr>
                <w:p w14:paraId="3EAADCB4" w14:textId="77777777" w:rsidR="00E0389D" w:rsidRDefault="00E0389D" w:rsidP="003918BB">
                  <w:pPr>
                    <w:pStyle w:val="Normal-Centered"/>
                    <w:rPr>
                      <w:rStyle w:val="Strong"/>
                      <w:rFonts w:cstheme="minorHAnsi"/>
                      <w:sz w:val="22"/>
                      <w:szCs w:val="22"/>
                      <w:lang w:val="en-GB"/>
                    </w:rPr>
                  </w:pPr>
                  <w:r w:rsidRPr="002D5D0E">
                    <w:rPr>
                      <w:rStyle w:val="Strong"/>
                      <w:rFonts w:cstheme="minorHAnsi"/>
                      <w:sz w:val="22"/>
                      <w:szCs w:val="22"/>
                      <w:lang w:val="en-GB"/>
                    </w:rPr>
                    <w:t>M207</w:t>
                  </w:r>
                </w:p>
                <w:p w14:paraId="232664AD" w14:textId="6A89943C" w:rsidR="00EE28AE" w:rsidRPr="004B7C81" w:rsidRDefault="00EE28AE" w:rsidP="003918BB">
                  <w:pPr>
                    <w:pStyle w:val="Normal-Centered"/>
                    <w:rPr>
                      <w:rStyle w:val="Strong"/>
                      <w:rFonts w:cstheme="minorHAnsi"/>
                      <w:b w:val="0"/>
                      <w:sz w:val="22"/>
                      <w:szCs w:val="22"/>
                      <w:lang w:val="en-GB"/>
                    </w:rPr>
                  </w:pPr>
                  <w:r w:rsidRPr="004B7C81">
                    <w:rPr>
                      <w:rStyle w:val="Strong"/>
                      <w:rFonts w:cstheme="minorHAnsi"/>
                      <w:b w:val="0"/>
                      <w:sz w:val="22"/>
                      <w:szCs w:val="22"/>
                      <w:lang w:val="en-GB"/>
                    </w:rPr>
                    <w:t>Marylebone Campus</w:t>
                  </w:r>
                </w:p>
              </w:tc>
            </w:tr>
            <w:tr w:rsidR="0001120B" w:rsidRPr="002D5D0E" w14:paraId="767C3927" w14:textId="77777777" w:rsidTr="00E80EB9">
              <w:tc>
                <w:tcPr>
                  <w:tcW w:w="3362" w:type="dxa"/>
                </w:tcPr>
                <w:p w14:paraId="4529B42A" w14:textId="1612591F" w:rsidR="0001120B" w:rsidRPr="002D5D0E" w:rsidRDefault="00C45639" w:rsidP="003918BB">
                  <w:pPr>
                    <w:pStyle w:val="Normal-Centered"/>
                    <w:rPr>
                      <w:rStyle w:val="Strong"/>
                      <w:rFonts w:cstheme="minorHAnsi"/>
                      <w:sz w:val="22"/>
                      <w:szCs w:val="22"/>
                      <w:lang w:val="en-GB"/>
                    </w:rPr>
                  </w:pPr>
                  <w:r w:rsidRPr="002D5D0E">
                    <w:rPr>
                      <w:rStyle w:val="Strong"/>
                      <w:rFonts w:cstheme="minorHAnsi"/>
                      <w:sz w:val="22"/>
                      <w:szCs w:val="22"/>
                      <w:lang w:val="en-GB"/>
                    </w:rPr>
                    <w:t>16:30 – 17:00</w:t>
                  </w:r>
                </w:p>
              </w:tc>
              <w:tc>
                <w:tcPr>
                  <w:tcW w:w="3362" w:type="dxa"/>
                </w:tcPr>
                <w:p w14:paraId="6BF17F0E" w14:textId="3928380F" w:rsidR="0001120B" w:rsidRPr="002D5D0E" w:rsidRDefault="00C45639" w:rsidP="003918BB">
                  <w:pPr>
                    <w:pStyle w:val="Normal-Centered"/>
                    <w:rPr>
                      <w:rStyle w:val="Strong"/>
                      <w:rFonts w:cstheme="minorHAnsi"/>
                      <w:sz w:val="22"/>
                      <w:szCs w:val="22"/>
                      <w:lang w:val="en-GB"/>
                    </w:rPr>
                  </w:pPr>
                  <w:r w:rsidRPr="002D5D0E">
                    <w:rPr>
                      <w:rStyle w:val="Strong"/>
                      <w:rFonts w:cstheme="minorHAnsi"/>
                      <w:sz w:val="22"/>
                      <w:szCs w:val="22"/>
                      <w:lang w:val="en-GB"/>
                    </w:rPr>
                    <w:t>Head of School Welcome</w:t>
                  </w:r>
                </w:p>
              </w:tc>
              <w:tc>
                <w:tcPr>
                  <w:tcW w:w="3362" w:type="dxa"/>
                </w:tcPr>
                <w:p w14:paraId="63C427C5" w14:textId="77777777" w:rsidR="0001120B" w:rsidRDefault="00E0389D" w:rsidP="003918BB">
                  <w:pPr>
                    <w:pStyle w:val="Normal-Centered"/>
                    <w:rPr>
                      <w:rStyle w:val="Strong"/>
                      <w:rFonts w:cstheme="minorHAnsi"/>
                      <w:sz w:val="22"/>
                      <w:szCs w:val="22"/>
                      <w:lang w:val="en-GB"/>
                    </w:rPr>
                  </w:pPr>
                  <w:r w:rsidRPr="002D5D0E">
                    <w:rPr>
                      <w:rStyle w:val="Strong"/>
                      <w:rFonts w:cstheme="minorHAnsi"/>
                      <w:sz w:val="22"/>
                      <w:szCs w:val="22"/>
                      <w:lang w:val="en-GB"/>
                    </w:rPr>
                    <w:t>Cayley Lecture Theatre</w:t>
                  </w:r>
                </w:p>
                <w:p w14:paraId="2AA42716" w14:textId="4A0F40D6" w:rsidR="00EE28AE" w:rsidRPr="004B7C81" w:rsidRDefault="00EE28AE" w:rsidP="003918BB">
                  <w:pPr>
                    <w:pStyle w:val="Normal-Centered"/>
                    <w:rPr>
                      <w:rStyle w:val="Strong"/>
                      <w:rFonts w:cstheme="minorHAnsi"/>
                      <w:b w:val="0"/>
                      <w:sz w:val="22"/>
                      <w:szCs w:val="22"/>
                      <w:lang w:val="en-GB"/>
                    </w:rPr>
                  </w:pPr>
                  <w:r w:rsidRPr="004B7C81">
                    <w:rPr>
                      <w:rStyle w:val="Strong"/>
                      <w:rFonts w:cstheme="minorHAnsi"/>
                      <w:b w:val="0"/>
                      <w:sz w:val="22"/>
                      <w:szCs w:val="22"/>
                      <w:lang w:val="en-GB"/>
                    </w:rPr>
                    <w:t>Marylebone Campus</w:t>
                  </w:r>
                </w:p>
              </w:tc>
            </w:tr>
            <w:tr w:rsidR="003205C6" w:rsidRPr="002D5D0E" w14:paraId="0B7AFAED" w14:textId="77777777" w:rsidTr="00E80EB9">
              <w:tc>
                <w:tcPr>
                  <w:tcW w:w="3362" w:type="dxa"/>
                </w:tcPr>
                <w:p w14:paraId="16A975EC" w14:textId="288474AF" w:rsidR="003205C6" w:rsidRPr="002D5D0E" w:rsidRDefault="00C45639" w:rsidP="003918BB">
                  <w:pPr>
                    <w:pStyle w:val="Normal-Centered"/>
                    <w:rPr>
                      <w:rStyle w:val="Strong"/>
                      <w:rFonts w:cstheme="minorHAnsi"/>
                      <w:sz w:val="22"/>
                      <w:szCs w:val="22"/>
                      <w:lang w:val="en-GB"/>
                    </w:rPr>
                  </w:pPr>
                  <w:r w:rsidRPr="002D5D0E">
                    <w:rPr>
                      <w:rStyle w:val="Strong"/>
                      <w:rFonts w:cstheme="minorHAnsi"/>
                      <w:sz w:val="22"/>
                      <w:szCs w:val="22"/>
                      <w:lang w:val="en-GB"/>
                    </w:rPr>
                    <w:t>17:00 – 19:00</w:t>
                  </w:r>
                </w:p>
              </w:tc>
              <w:tc>
                <w:tcPr>
                  <w:tcW w:w="3362" w:type="dxa"/>
                </w:tcPr>
                <w:p w14:paraId="7E1D8FCF" w14:textId="250CA73C" w:rsidR="003205C6" w:rsidRPr="002D5D0E" w:rsidRDefault="00C45639" w:rsidP="003918BB">
                  <w:pPr>
                    <w:pStyle w:val="Normal-Centered"/>
                    <w:rPr>
                      <w:rStyle w:val="Strong"/>
                      <w:rFonts w:cstheme="minorHAnsi"/>
                      <w:sz w:val="22"/>
                      <w:szCs w:val="22"/>
                      <w:lang w:val="en-GB"/>
                    </w:rPr>
                  </w:pPr>
                  <w:r w:rsidRPr="002D5D0E">
                    <w:rPr>
                      <w:rStyle w:val="Strong"/>
                      <w:rFonts w:cstheme="minorHAnsi"/>
                      <w:sz w:val="22"/>
                      <w:szCs w:val="22"/>
                      <w:lang w:val="en-GB"/>
                    </w:rPr>
                    <w:t>Social Event</w:t>
                  </w:r>
                </w:p>
              </w:tc>
              <w:tc>
                <w:tcPr>
                  <w:tcW w:w="3362" w:type="dxa"/>
                </w:tcPr>
                <w:p w14:paraId="58A2DBB5" w14:textId="77777777" w:rsidR="003205C6" w:rsidRDefault="00E0389D" w:rsidP="003918BB">
                  <w:pPr>
                    <w:pStyle w:val="Normal-Centered"/>
                    <w:rPr>
                      <w:rStyle w:val="Strong"/>
                      <w:rFonts w:cstheme="minorHAnsi"/>
                      <w:sz w:val="22"/>
                      <w:szCs w:val="22"/>
                      <w:lang w:val="en-GB"/>
                    </w:rPr>
                  </w:pPr>
                  <w:r w:rsidRPr="002D5D0E">
                    <w:rPr>
                      <w:rStyle w:val="Strong"/>
                      <w:rFonts w:cstheme="minorHAnsi"/>
                      <w:sz w:val="22"/>
                      <w:szCs w:val="22"/>
                      <w:lang w:val="en-GB"/>
                    </w:rPr>
                    <w:t>MG14</w:t>
                  </w:r>
                </w:p>
                <w:p w14:paraId="4F22F76D" w14:textId="7476E0BB" w:rsidR="00EE28AE" w:rsidRPr="004B7C81" w:rsidRDefault="00EE28AE" w:rsidP="003918BB">
                  <w:pPr>
                    <w:pStyle w:val="Normal-Centered"/>
                    <w:rPr>
                      <w:rStyle w:val="Strong"/>
                      <w:rFonts w:cstheme="minorHAnsi"/>
                      <w:b w:val="0"/>
                      <w:sz w:val="22"/>
                      <w:szCs w:val="22"/>
                      <w:lang w:val="en-GB"/>
                    </w:rPr>
                  </w:pPr>
                  <w:r w:rsidRPr="004B7C81">
                    <w:rPr>
                      <w:rStyle w:val="Strong"/>
                      <w:rFonts w:cstheme="minorHAnsi"/>
                      <w:b w:val="0"/>
                      <w:sz w:val="22"/>
                      <w:szCs w:val="22"/>
                      <w:lang w:val="en-GB"/>
                    </w:rPr>
                    <w:t>Marylebone Campus</w:t>
                  </w:r>
                </w:p>
              </w:tc>
            </w:tr>
          </w:tbl>
          <w:p w14:paraId="07F8FFE9" w14:textId="77777777" w:rsidR="00DA0E24" w:rsidRPr="002D5D0E" w:rsidRDefault="00DA0E24" w:rsidP="003918BB">
            <w:pPr>
              <w:pStyle w:val="Normal-Centered"/>
              <w:rPr>
                <w:rStyle w:val="Strong"/>
                <w:rFonts w:cstheme="minorHAnsi"/>
                <w:sz w:val="22"/>
                <w:szCs w:val="22"/>
                <w:lang w:val="en-GB"/>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2D5D0E" w14:paraId="66A03C65" w14:textId="77777777" w:rsidTr="0001120B">
              <w:tc>
                <w:tcPr>
                  <w:tcW w:w="10086" w:type="dxa"/>
                  <w:gridSpan w:val="3"/>
                  <w:shd w:val="clear" w:color="auto" w:fill="91CCF3" w:themeFill="accent1" w:themeFillTint="66"/>
                </w:tcPr>
                <w:p w14:paraId="767E4EC1" w14:textId="08D3F8BE" w:rsidR="0001120B" w:rsidRPr="002D5D0E" w:rsidRDefault="00C57325"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Friday</w:t>
                  </w:r>
                  <w:r w:rsidR="00C45639" w:rsidRPr="002D5D0E">
                    <w:rPr>
                      <w:rStyle w:val="Strong"/>
                      <w:rFonts w:cstheme="minorHAnsi"/>
                      <w:sz w:val="22"/>
                      <w:szCs w:val="22"/>
                      <w:lang w:val="en-GB"/>
                    </w:rPr>
                    <w:t xml:space="preserve"> 13</w:t>
                  </w:r>
                  <w:r w:rsidR="00C45639" w:rsidRPr="002D5D0E">
                    <w:rPr>
                      <w:rStyle w:val="Strong"/>
                      <w:rFonts w:cstheme="minorHAnsi"/>
                      <w:sz w:val="22"/>
                      <w:szCs w:val="22"/>
                      <w:vertAlign w:val="superscript"/>
                      <w:lang w:val="en-GB"/>
                    </w:rPr>
                    <w:t>th</w:t>
                  </w:r>
                  <w:r w:rsidR="00C45639" w:rsidRPr="002D5D0E">
                    <w:rPr>
                      <w:rStyle w:val="Strong"/>
                      <w:rFonts w:cstheme="minorHAnsi"/>
                      <w:sz w:val="22"/>
                      <w:szCs w:val="22"/>
                      <w:lang w:val="en-GB"/>
                    </w:rPr>
                    <w:t xml:space="preserve"> September 2019</w:t>
                  </w:r>
                </w:p>
              </w:tc>
            </w:tr>
            <w:tr w:rsidR="0001120B" w:rsidRPr="002D5D0E" w14:paraId="62D693AD" w14:textId="77777777" w:rsidTr="00C57325">
              <w:trPr>
                <w:trHeight w:val="440"/>
              </w:trPr>
              <w:tc>
                <w:tcPr>
                  <w:tcW w:w="3362" w:type="dxa"/>
                </w:tcPr>
                <w:p w14:paraId="2C39D951" w14:textId="77777777" w:rsidR="0001120B" w:rsidRPr="002D5D0E" w:rsidRDefault="0001120B"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Time</w:t>
                  </w:r>
                </w:p>
              </w:tc>
              <w:tc>
                <w:tcPr>
                  <w:tcW w:w="3362" w:type="dxa"/>
                </w:tcPr>
                <w:p w14:paraId="4252BE1C" w14:textId="77777777" w:rsidR="0001120B" w:rsidRPr="002D5D0E" w:rsidRDefault="0001120B"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Event</w:t>
                  </w:r>
                </w:p>
              </w:tc>
              <w:tc>
                <w:tcPr>
                  <w:tcW w:w="3362" w:type="dxa"/>
                </w:tcPr>
                <w:p w14:paraId="7B540F29" w14:textId="77777777" w:rsidR="0001120B" w:rsidRPr="002D5D0E" w:rsidRDefault="0001120B" w:rsidP="00EE6721">
                  <w:pPr>
                    <w:pStyle w:val="Normal-Centered"/>
                    <w:framePr w:hSpace="180" w:wrap="around" w:vAnchor="page" w:hAnchor="margin" w:y="1979"/>
                    <w:rPr>
                      <w:rStyle w:val="Strong"/>
                      <w:rFonts w:cstheme="minorHAnsi"/>
                      <w:sz w:val="22"/>
                      <w:szCs w:val="22"/>
                      <w:lang w:val="en-GB"/>
                    </w:rPr>
                  </w:pPr>
                  <w:bookmarkStart w:id="0" w:name="_GoBack"/>
                  <w:bookmarkEnd w:id="0"/>
                  <w:r w:rsidRPr="002D5D0E">
                    <w:rPr>
                      <w:rStyle w:val="Strong"/>
                      <w:rFonts w:cstheme="minorHAnsi"/>
                      <w:sz w:val="22"/>
                      <w:szCs w:val="22"/>
                      <w:lang w:val="en-GB"/>
                    </w:rPr>
                    <w:t>Location</w:t>
                  </w:r>
                </w:p>
              </w:tc>
            </w:tr>
            <w:tr w:rsidR="0001120B" w:rsidRPr="002D5D0E" w14:paraId="0946E76A" w14:textId="77777777" w:rsidTr="00397E4A">
              <w:tc>
                <w:tcPr>
                  <w:tcW w:w="3362" w:type="dxa"/>
                </w:tcPr>
                <w:p w14:paraId="5CEC3062" w14:textId="6F4AB9EA" w:rsidR="0001120B" w:rsidRPr="002D5D0E" w:rsidRDefault="00C57325"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12</w:t>
                  </w:r>
                  <w:r w:rsidR="00C45639" w:rsidRPr="002D5D0E">
                    <w:rPr>
                      <w:rStyle w:val="Strong"/>
                      <w:rFonts w:cstheme="minorHAnsi"/>
                      <w:sz w:val="22"/>
                      <w:szCs w:val="22"/>
                      <w:lang w:val="en-GB"/>
                    </w:rPr>
                    <w:t>:00</w:t>
                  </w:r>
                  <w:r w:rsidR="006B78B8" w:rsidRPr="002D5D0E">
                    <w:rPr>
                      <w:rStyle w:val="Strong"/>
                      <w:rFonts w:cstheme="minorHAnsi"/>
                      <w:sz w:val="22"/>
                      <w:szCs w:val="22"/>
                      <w:lang w:val="en-GB"/>
                    </w:rPr>
                    <w:t xml:space="preserve"> </w:t>
                  </w:r>
                  <w:r w:rsidRPr="002D5D0E">
                    <w:rPr>
                      <w:rStyle w:val="Strong"/>
                      <w:rFonts w:cstheme="minorHAnsi"/>
                      <w:sz w:val="22"/>
                      <w:szCs w:val="22"/>
                      <w:lang w:val="en-GB"/>
                    </w:rPr>
                    <w:t>-</w:t>
                  </w:r>
                  <w:r w:rsidR="006B78B8" w:rsidRPr="002D5D0E">
                    <w:rPr>
                      <w:rStyle w:val="Strong"/>
                      <w:rFonts w:cstheme="minorHAnsi"/>
                      <w:sz w:val="22"/>
                      <w:szCs w:val="22"/>
                      <w:lang w:val="en-GB"/>
                    </w:rPr>
                    <w:t xml:space="preserve"> </w:t>
                  </w:r>
                  <w:r w:rsidRPr="002D5D0E">
                    <w:rPr>
                      <w:rStyle w:val="Strong"/>
                      <w:rFonts w:cstheme="minorHAnsi"/>
                      <w:sz w:val="22"/>
                      <w:szCs w:val="22"/>
                      <w:lang w:val="en-GB"/>
                    </w:rPr>
                    <w:t>15</w:t>
                  </w:r>
                  <w:r w:rsidR="00C45639" w:rsidRPr="002D5D0E">
                    <w:rPr>
                      <w:rStyle w:val="Strong"/>
                      <w:rFonts w:cstheme="minorHAnsi"/>
                      <w:sz w:val="22"/>
                      <w:szCs w:val="22"/>
                      <w:lang w:val="en-GB"/>
                    </w:rPr>
                    <w:t>:00</w:t>
                  </w:r>
                </w:p>
              </w:tc>
              <w:tc>
                <w:tcPr>
                  <w:tcW w:w="3362" w:type="dxa"/>
                </w:tcPr>
                <w:p w14:paraId="6C0905F4" w14:textId="4D804CD8" w:rsidR="0001120B" w:rsidRPr="002D5D0E" w:rsidRDefault="00E44093"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 xml:space="preserve">Team Learning: jump into the shoes of an </w:t>
                  </w:r>
                  <w:r w:rsidR="006B78B8" w:rsidRPr="002D5D0E">
                    <w:rPr>
                      <w:rStyle w:val="Strong"/>
                      <w:rFonts w:cstheme="minorHAnsi"/>
                      <w:sz w:val="22"/>
                      <w:szCs w:val="22"/>
                      <w:lang w:val="en-GB"/>
                    </w:rPr>
                    <w:t>E</w:t>
                  </w:r>
                  <w:r w:rsidRPr="002D5D0E">
                    <w:rPr>
                      <w:rStyle w:val="Strong"/>
                      <w:rFonts w:cstheme="minorHAnsi"/>
                      <w:sz w:val="22"/>
                      <w:szCs w:val="22"/>
                      <w:lang w:val="en-GB"/>
                    </w:rPr>
                    <w:t>ntrepreneur!</w:t>
                  </w:r>
                </w:p>
              </w:tc>
              <w:tc>
                <w:tcPr>
                  <w:tcW w:w="3362" w:type="dxa"/>
                </w:tcPr>
                <w:p w14:paraId="31364020" w14:textId="078C3DD6" w:rsidR="0001120B" w:rsidRPr="002D5D0E" w:rsidRDefault="00EE6721" w:rsidP="00EE6721">
                  <w:pPr>
                    <w:pStyle w:val="Normal-Centered"/>
                    <w:framePr w:hSpace="180" w:wrap="around" w:vAnchor="page" w:hAnchor="margin" w:y="1979"/>
                    <w:rPr>
                      <w:rStyle w:val="Strong"/>
                      <w:rFonts w:cstheme="minorHAnsi"/>
                      <w:sz w:val="22"/>
                      <w:szCs w:val="22"/>
                      <w:lang w:val="en-GB"/>
                    </w:rPr>
                  </w:pPr>
                  <w:r>
                    <w:rPr>
                      <w:rStyle w:val="Strong"/>
                      <w:rFonts w:cstheme="minorHAnsi"/>
                      <w:sz w:val="22"/>
                      <w:szCs w:val="22"/>
                      <w:lang w:val="en-GB"/>
                    </w:rPr>
                    <w:t>M207</w:t>
                  </w:r>
                </w:p>
              </w:tc>
            </w:tr>
          </w:tbl>
          <w:p w14:paraId="07716B12" w14:textId="77777777" w:rsidR="0001120B" w:rsidRPr="002D5D0E" w:rsidRDefault="0001120B" w:rsidP="003918BB">
            <w:pPr>
              <w:pStyle w:val="Normal-Centered"/>
              <w:rPr>
                <w:rStyle w:val="Strong"/>
                <w:rFonts w:cstheme="minorHAnsi"/>
                <w:sz w:val="22"/>
                <w:szCs w:val="22"/>
                <w:lang w:val="en-GB"/>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2D5D0E" w14:paraId="208DCADF" w14:textId="77777777" w:rsidTr="0001120B">
              <w:tc>
                <w:tcPr>
                  <w:tcW w:w="10086" w:type="dxa"/>
                  <w:gridSpan w:val="3"/>
                  <w:shd w:val="clear" w:color="auto" w:fill="91CCF3" w:themeFill="accent1" w:themeFillTint="66"/>
                </w:tcPr>
                <w:p w14:paraId="25253C7A" w14:textId="08F201E2" w:rsidR="0001120B" w:rsidRPr="002D5D0E" w:rsidRDefault="00C45639"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Monday 16</w:t>
                  </w:r>
                  <w:r w:rsidRPr="002D5D0E">
                    <w:rPr>
                      <w:rStyle w:val="Strong"/>
                      <w:rFonts w:cstheme="minorHAnsi"/>
                      <w:sz w:val="22"/>
                      <w:szCs w:val="22"/>
                      <w:vertAlign w:val="superscript"/>
                      <w:lang w:val="en-GB"/>
                    </w:rPr>
                    <w:t>th</w:t>
                  </w:r>
                  <w:r w:rsidRPr="002D5D0E">
                    <w:rPr>
                      <w:rStyle w:val="Strong"/>
                      <w:rFonts w:cstheme="minorHAnsi"/>
                      <w:sz w:val="22"/>
                      <w:szCs w:val="22"/>
                      <w:lang w:val="en-GB"/>
                    </w:rPr>
                    <w:t xml:space="preserve"> September 2019</w:t>
                  </w:r>
                </w:p>
              </w:tc>
            </w:tr>
            <w:tr w:rsidR="0001120B" w:rsidRPr="002D5D0E" w14:paraId="4EBFBE1D" w14:textId="77777777" w:rsidTr="00397E4A">
              <w:tc>
                <w:tcPr>
                  <w:tcW w:w="3362" w:type="dxa"/>
                </w:tcPr>
                <w:p w14:paraId="7AAC897A" w14:textId="77777777" w:rsidR="0001120B" w:rsidRPr="002D5D0E" w:rsidRDefault="0001120B"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Time</w:t>
                  </w:r>
                </w:p>
              </w:tc>
              <w:tc>
                <w:tcPr>
                  <w:tcW w:w="3362" w:type="dxa"/>
                </w:tcPr>
                <w:p w14:paraId="4822FD90" w14:textId="77777777" w:rsidR="0001120B" w:rsidRPr="002D5D0E" w:rsidRDefault="0001120B"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Event</w:t>
                  </w:r>
                </w:p>
              </w:tc>
              <w:tc>
                <w:tcPr>
                  <w:tcW w:w="3362" w:type="dxa"/>
                </w:tcPr>
                <w:p w14:paraId="01665B0D" w14:textId="77777777" w:rsidR="0001120B" w:rsidRPr="002D5D0E" w:rsidRDefault="0001120B"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Location</w:t>
                  </w:r>
                </w:p>
              </w:tc>
            </w:tr>
            <w:tr w:rsidR="0001120B" w:rsidRPr="002D5D0E" w14:paraId="471BBB46" w14:textId="77777777" w:rsidTr="00397E4A">
              <w:tc>
                <w:tcPr>
                  <w:tcW w:w="3362" w:type="dxa"/>
                </w:tcPr>
                <w:p w14:paraId="49B7322F" w14:textId="5AC4DF81" w:rsidR="0001120B" w:rsidRPr="002D5D0E" w:rsidRDefault="0041526B"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14:00 – 16:00</w:t>
                  </w:r>
                </w:p>
              </w:tc>
              <w:tc>
                <w:tcPr>
                  <w:tcW w:w="3362" w:type="dxa"/>
                </w:tcPr>
                <w:p w14:paraId="140D13F0" w14:textId="775184FF" w:rsidR="0001120B" w:rsidRPr="002D5D0E" w:rsidRDefault="0041526B"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Teams</w:t>
                  </w:r>
                  <w:r w:rsidR="00086013" w:rsidRPr="002D5D0E">
                    <w:rPr>
                      <w:rStyle w:val="Strong"/>
                      <w:rFonts w:cstheme="minorHAnsi"/>
                      <w:sz w:val="22"/>
                      <w:szCs w:val="22"/>
                      <w:lang w:val="en-GB"/>
                    </w:rPr>
                    <w:t>’</w:t>
                  </w:r>
                  <w:r w:rsidRPr="002D5D0E">
                    <w:rPr>
                      <w:rStyle w:val="Strong"/>
                      <w:rFonts w:cstheme="minorHAnsi"/>
                      <w:sz w:val="22"/>
                      <w:szCs w:val="22"/>
                      <w:lang w:val="en-GB"/>
                    </w:rPr>
                    <w:t xml:space="preserve"> presentations from the Team Learning activity </w:t>
                  </w:r>
                </w:p>
              </w:tc>
              <w:tc>
                <w:tcPr>
                  <w:tcW w:w="3362" w:type="dxa"/>
                </w:tcPr>
                <w:p w14:paraId="4FA66CBF" w14:textId="77777777" w:rsidR="0001120B" w:rsidRDefault="00CD3845"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M207</w:t>
                  </w:r>
                </w:p>
                <w:p w14:paraId="54C29004" w14:textId="710F0EBE" w:rsidR="00EE28AE" w:rsidRPr="004B7C81" w:rsidRDefault="00EE28AE" w:rsidP="00EE6721">
                  <w:pPr>
                    <w:pStyle w:val="Normal-Centered"/>
                    <w:framePr w:hSpace="180" w:wrap="around" w:vAnchor="page" w:hAnchor="margin" w:y="1979"/>
                    <w:rPr>
                      <w:rStyle w:val="Strong"/>
                      <w:rFonts w:cstheme="minorHAnsi"/>
                      <w:b w:val="0"/>
                      <w:sz w:val="22"/>
                      <w:szCs w:val="22"/>
                      <w:lang w:val="en-GB"/>
                    </w:rPr>
                  </w:pPr>
                  <w:r w:rsidRPr="004B7C81">
                    <w:rPr>
                      <w:rStyle w:val="Strong"/>
                      <w:rFonts w:cstheme="minorHAnsi"/>
                      <w:b w:val="0"/>
                      <w:sz w:val="22"/>
                      <w:szCs w:val="22"/>
                      <w:lang w:val="en-GB"/>
                    </w:rPr>
                    <w:t>Marylebone Campus</w:t>
                  </w:r>
                </w:p>
              </w:tc>
            </w:tr>
          </w:tbl>
          <w:p w14:paraId="4DB26A1A" w14:textId="77777777" w:rsidR="0001120B" w:rsidRPr="002D5D0E" w:rsidRDefault="0001120B" w:rsidP="003918BB">
            <w:pPr>
              <w:pStyle w:val="Normal-Centered"/>
              <w:rPr>
                <w:rStyle w:val="Strong"/>
                <w:rFonts w:cstheme="minorHAnsi"/>
                <w:sz w:val="22"/>
                <w:szCs w:val="22"/>
                <w:lang w:val="en-GB"/>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2D5D0E" w14:paraId="3EB59E79" w14:textId="77777777" w:rsidTr="00BD5BDA">
              <w:tc>
                <w:tcPr>
                  <w:tcW w:w="10086" w:type="dxa"/>
                  <w:gridSpan w:val="3"/>
                  <w:shd w:val="clear" w:color="auto" w:fill="91CCF3" w:themeFill="accent1" w:themeFillTint="66"/>
                </w:tcPr>
                <w:p w14:paraId="509D543E" w14:textId="473EFCF7" w:rsidR="0001120B" w:rsidRPr="002D5D0E" w:rsidRDefault="00B216FE"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Wednesday 18</w:t>
                  </w:r>
                  <w:r w:rsidRPr="002D5D0E">
                    <w:rPr>
                      <w:rStyle w:val="Strong"/>
                      <w:rFonts w:cstheme="minorHAnsi"/>
                      <w:sz w:val="22"/>
                      <w:szCs w:val="22"/>
                      <w:vertAlign w:val="superscript"/>
                      <w:lang w:val="en-GB"/>
                    </w:rPr>
                    <w:t>th</w:t>
                  </w:r>
                  <w:r w:rsidRPr="002D5D0E">
                    <w:rPr>
                      <w:rStyle w:val="Strong"/>
                      <w:rFonts w:cstheme="minorHAnsi"/>
                      <w:sz w:val="22"/>
                      <w:szCs w:val="22"/>
                      <w:lang w:val="en-GB"/>
                    </w:rPr>
                    <w:t xml:space="preserve"> September 2019</w:t>
                  </w:r>
                </w:p>
              </w:tc>
            </w:tr>
            <w:tr w:rsidR="0001120B" w:rsidRPr="002D5D0E" w14:paraId="709120EA" w14:textId="77777777" w:rsidTr="00397E4A">
              <w:tc>
                <w:tcPr>
                  <w:tcW w:w="3362" w:type="dxa"/>
                </w:tcPr>
                <w:p w14:paraId="588D5A87" w14:textId="77777777" w:rsidR="0001120B" w:rsidRPr="002D5D0E" w:rsidRDefault="0001120B"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Time</w:t>
                  </w:r>
                </w:p>
              </w:tc>
              <w:tc>
                <w:tcPr>
                  <w:tcW w:w="3362" w:type="dxa"/>
                </w:tcPr>
                <w:p w14:paraId="41D6CD53" w14:textId="77777777" w:rsidR="0001120B" w:rsidRPr="002D5D0E" w:rsidRDefault="0001120B"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Event</w:t>
                  </w:r>
                </w:p>
              </w:tc>
              <w:tc>
                <w:tcPr>
                  <w:tcW w:w="3362" w:type="dxa"/>
                </w:tcPr>
                <w:p w14:paraId="688FD2A6" w14:textId="77777777" w:rsidR="0001120B" w:rsidRPr="002D5D0E" w:rsidRDefault="0001120B"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Location</w:t>
                  </w:r>
                </w:p>
              </w:tc>
            </w:tr>
            <w:tr w:rsidR="0001120B" w:rsidRPr="002D5D0E" w14:paraId="3C537562" w14:textId="77777777" w:rsidTr="00397E4A">
              <w:tc>
                <w:tcPr>
                  <w:tcW w:w="3362" w:type="dxa"/>
                </w:tcPr>
                <w:p w14:paraId="0AA89F75" w14:textId="06B6738D" w:rsidR="0001120B" w:rsidRPr="002D5D0E" w:rsidRDefault="0041526B"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10:00 – 12:00</w:t>
                  </w:r>
                </w:p>
              </w:tc>
              <w:tc>
                <w:tcPr>
                  <w:tcW w:w="3362" w:type="dxa"/>
                </w:tcPr>
                <w:p w14:paraId="559C8E15" w14:textId="77777777" w:rsidR="004B7C81" w:rsidRDefault="0041526B"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 xml:space="preserve">Bookstore Adventures: </w:t>
                  </w:r>
                </w:p>
                <w:p w14:paraId="01F9F518" w14:textId="567B5C9B" w:rsidR="0001120B" w:rsidRPr="004B7C81" w:rsidRDefault="0041526B" w:rsidP="00EE6721">
                  <w:pPr>
                    <w:pStyle w:val="Normal-Centered"/>
                    <w:framePr w:hSpace="180" w:wrap="around" w:vAnchor="page" w:hAnchor="margin" w:y="1979"/>
                    <w:rPr>
                      <w:rStyle w:val="Strong"/>
                      <w:rFonts w:cstheme="minorHAnsi"/>
                      <w:b w:val="0"/>
                      <w:sz w:val="22"/>
                      <w:szCs w:val="22"/>
                      <w:lang w:val="en-GB"/>
                    </w:rPr>
                  </w:pPr>
                  <w:r w:rsidRPr="004B7C81">
                    <w:rPr>
                      <w:rStyle w:val="Strong"/>
                      <w:rFonts w:cstheme="minorHAnsi"/>
                      <w:b w:val="0"/>
                      <w:sz w:val="22"/>
                      <w:szCs w:val="22"/>
                      <w:lang w:val="en-GB"/>
                    </w:rPr>
                    <w:t>Pick a Book About a Topic You Would Never Read Otherwise</w:t>
                  </w:r>
                </w:p>
              </w:tc>
              <w:tc>
                <w:tcPr>
                  <w:tcW w:w="3362" w:type="dxa"/>
                </w:tcPr>
                <w:p w14:paraId="6D3C45ED" w14:textId="099F95FB" w:rsidR="0001120B" w:rsidRPr="002D5D0E" w:rsidRDefault="0041526B"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Throughout London</w:t>
                  </w:r>
                  <w:r w:rsidR="00CD3845" w:rsidRPr="002D5D0E">
                    <w:rPr>
                      <w:rStyle w:val="Strong"/>
                      <w:rFonts w:cstheme="minorHAnsi"/>
                      <w:sz w:val="22"/>
                      <w:szCs w:val="22"/>
                      <w:lang w:val="en-GB"/>
                    </w:rPr>
                    <w:t xml:space="preserve"> – Meeting point to be confirmed by Course Leader in Introduction to MSc EIED (12/09) </w:t>
                  </w:r>
                </w:p>
              </w:tc>
            </w:tr>
            <w:tr w:rsidR="003205C6" w:rsidRPr="002D5D0E" w14:paraId="76A0F89D" w14:textId="77777777" w:rsidTr="00397E4A">
              <w:tc>
                <w:tcPr>
                  <w:tcW w:w="3362" w:type="dxa"/>
                </w:tcPr>
                <w:p w14:paraId="68CB0ABD" w14:textId="31B312F8" w:rsidR="003205C6" w:rsidRPr="002D5D0E" w:rsidRDefault="0041526B"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14:00</w:t>
                  </w:r>
                  <w:r w:rsidR="006B78B8" w:rsidRPr="002D5D0E">
                    <w:rPr>
                      <w:rStyle w:val="Strong"/>
                      <w:rFonts w:cstheme="minorHAnsi"/>
                      <w:sz w:val="22"/>
                      <w:szCs w:val="22"/>
                      <w:lang w:val="en-GB"/>
                    </w:rPr>
                    <w:t xml:space="preserve"> </w:t>
                  </w:r>
                  <w:r w:rsidRPr="002D5D0E">
                    <w:rPr>
                      <w:rStyle w:val="Strong"/>
                      <w:rFonts w:cstheme="minorHAnsi"/>
                      <w:sz w:val="22"/>
                      <w:szCs w:val="22"/>
                      <w:lang w:val="en-GB"/>
                    </w:rPr>
                    <w:t>-</w:t>
                  </w:r>
                  <w:r w:rsidR="006B78B8" w:rsidRPr="002D5D0E">
                    <w:rPr>
                      <w:rStyle w:val="Strong"/>
                      <w:rFonts w:cstheme="minorHAnsi"/>
                      <w:sz w:val="22"/>
                      <w:szCs w:val="22"/>
                      <w:lang w:val="en-GB"/>
                    </w:rPr>
                    <w:t xml:space="preserve"> </w:t>
                  </w:r>
                  <w:r w:rsidRPr="002D5D0E">
                    <w:rPr>
                      <w:rStyle w:val="Strong"/>
                      <w:rFonts w:cstheme="minorHAnsi"/>
                      <w:sz w:val="22"/>
                      <w:szCs w:val="22"/>
                      <w:lang w:val="en-GB"/>
                    </w:rPr>
                    <w:t>16:00</w:t>
                  </w:r>
                </w:p>
              </w:tc>
              <w:tc>
                <w:tcPr>
                  <w:tcW w:w="3362" w:type="dxa"/>
                </w:tcPr>
                <w:p w14:paraId="5067E234" w14:textId="0DC6E099" w:rsidR="003205C6" w:rsidRPr="002D5D0E" w:rsidRDefault="0041526B"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Group discussion on Bookstore Adventures</w:t>
                  </w:r>
                </w:p>
              </w:tc>
              <w:tc>
                <w:tcPr>
                  <w:tcW w:w="3362" w:type="dxa"/>
                </w:tcPr>
                <w:p w14:paraId="762D4B44" w14:textId="77777777" w:rsidR="003205C6" w:rsidRDefault="00CD3845"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M321</w:t>
                  </w:r>
                </w:p>
                <w:p w14:paraId="3C5DD429" w14:textId="4E3909C8" w:rsidR="00EE28AE" w:rsidRPr="004B7C81" w:rsidRDefault="00EE28AE" w:rsidP="00EE6721">
                  <w:pPr>
                    <w:pStyle w:val="Normal-Centered"/>
                    <w:framePr w:hSpace="180" w:wrap="around" w:vAnchor="page" w:hAnchor="margin" w:y="1979"/>
                    <w:rPr>
                      <w:rStyle w:val="Strong"/>
                      <w:rFonts w:cstheme="minorHAnsi"/>
                      <w:b w:val="0"/>
                      <w:sz w:val="22"/>
                      <w:szCs w:val="22"/>
                      <w:lang w:val="en-GB"/>
                    </w:rPr>
                  </w:pPr>
                  <w:r w:rsidRPr="004B7C81">
                    <w:rPr>
                      <w:rStyle w:val="Strong"/>
                      <w:rFonts w:cstheme="minorHAnsi"/>
                      <w:b w:val="0"/>
                      <w:sz w:val="22"/>
                      <w:szCs w:val="22"/>
                      <w:lang w:val="en-GB"/>
                    </w:rPr>
                    <w:t>Marylebone Campus</w:t>
                  </w:r>
                </w:p>
              </w:tc>
            </w:tr>
            <w:tr w:rsidR="0001120B" w:rsidRPr="002D5D0E" w14:paraId="26BE8792" w14:textId="77777777" w:rsidTr="0001120B">
              <w:tc>
                <w:tcPr>
                  <w:tcW w:w="10086" w:type="dxa"/>
                  <w:gridSpan w:val="3"/>
                  <w:shd w:val="clear" w:color="auto" w:fill="91CCF3" w:themeFill="accent1" w:themeFillTint="66"/>
                </w:tcPr>
                <w:p w14:paraId="248E1DBC" w14:textId="7203AB6B" w:rsidR="0001120B" w:rsidRDefault="00B216FE"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Thursday 19</w:t>
                  </w:r>
                  <w:r w:rsidRPr="002D5D0E">
                    <w:rPr>
                      <w:rStyle w:val="Strong"/>
                      <w:rFonts w:cstheme="minorHAnsi"/>
                      <w:sz w:val="22"/>
                      <w:szCs w:val="22"/>
                      <w:vertAlign w:val="superscript"/>
                      <w:lang w:val="en-GB"/>
                    </w:rPr>
                    <w:t>th</w:t>
                  </w:r>
                  <w:r w:rsidRPr="002D5D0E">
                    <w:rPr>
                      <w:rStyle w:val="Strong"/>
                      <w:rFonts w:cstheme="minorHAnsi"/>
                      <w:sz w:val="22"/>
                      <w:szCs w:val="22"/>
                      <w:lang w:val="en-GB"/>
                    </w:rPr>
                    <w:t xml:space="preserve"> September 2019</w:t>
                  </w:r>
                </w:p>
                <w:p w14:paraId="1D9CE309" w14:textId="15071BDC" w:rsidR="00FF4DB6" w:rsidRPr="002D5D0E" w:rsidRDefault="004B7C81" w:rsidP="00EE6721">
                  <w:pPr>
                    <w:pStyle w:val="Normal-Centered"/>
                    <w:framePr w:hSpace="180" w:wrap="around" w:vAnchor="page" w:hAnchor="margin" w:y="1979"/>
                    <w:rPr>
                      <w:rStyle w:val="Strong"/>
                      <w:rFonts w:cstheme="minorHAnsi"/>
                      <w:sz w:val="22"/>
                      <w:szCs w:val="22"/>
                      <w:lang w:val="en-GB"/>
                    </w:rPr>
                  </w:pPr>
                  <w:r>
                    <w:rPr>
                      <w:rStyle w:val="Strong"/>
                      <w:rFonts w:cstheme="minorHAnsi"/>
                      <w:sz w:val="22"/>
                      <w:szCs w:val="22"/>
                    </w:rPr>
                    <w:t>10:00 – 16:00:  Arrivals Fair, Ambika P3, Marylebone Campus</w:t>
                  </w:r>
                </w:p>
              </w:tc>
            </w:tr>
            <w:tr w:rsidR="0001120B" w:rsidRPr="002D5D0E" w14:paraId="7A4A9E72" w14:textId="77777777" w:rsidTr="00397E4A">
              <w:tc>
                <w:tcPr>
                  <w:tcW w:w="3362" w:type="dxa"/>
                </w:tcPr>
                <w:p w14:paraId="7663A176" w14:textId="77777777" w:rsidR="0001120B" w:rsidRPr="002D5D0E" w:rsidRDefault="0001120B"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Time</w:t>
                  </w:r>
                </w:p>
              </w:tc>
              <w:tc>
                <w:tcPr>
                  <w:tcW w:w="3362" w:type="dxa"/>
                </w:tcPr>
                <w:p w14:paraId="67361943" w14:textId="77777777" w:rsidR="0001120B" w:rsidRPr="002D5D0E" w:rsidRDefault="0001120B"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Event</w:t>
                  </w:r>
                </w:p>
              </w:tc>
              <w:tc>
                <w:tcPr>
                  <w:tcW w:w="3362" w:type="dxa"/>
                </w:tcPr>
                <w:p w14:paraId="217400AD" w14:textId="77777777" w:rsidR="0001120B" w:rsidRPr="002D5D0E" w:rsidRDefault="0001120B"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Location</w:t>
                  </w:r>
                </w:p>
              </w:tc>
            </w:tr>
            <w:tr w:rsidR="0001120B" w:rsidRPr="002D5D0E" w14:paraId="4C1D6A2B" w14:textId="77777777" w:rsidTr="00397E4A">
              <w:tc>
                <w:tcPr>
                  <w:tcW w:w="3362" w:type="dxa"/>
                </w:tcPr>
                <w:p w14:paraId="1B299A3E" w14:textId="1F0B0CDC" w:rsidR="0001120B" w:rsidRPr="002D5D0E" w:rsidRDefault="006B78B8"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14:00 - 15:00</w:t>
                  </w:r>
                </w:p>
              </w:tc>
              <w:tc>
                <w:tcPr>
                  <w:tcW w:w="3362" w:type="dxa"/>
                </w:tcPr>
                <w:p w14:paraId="260F0A87" w14:textId="44067CFF" w:rsidR="0001120B" w:rsidRPr="002D5D0E" w:rsidRDefault="006B78B8"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Plagiarism and Online Resources</w:t>
                  </w:r>
                </w:p>
              </w:tc>
              <w:tc>
                <w:tcPr>
                  <w:tcW w:w="3362" w:type="dxa"/>
                </w:tcPr>
                <w:p w14:paraId="13D9A2B5" w14:textId="0C0136C9" w:rsidR="0001120B" w:rsidRDefault="00015E65" w:rsidP="00EE6721">
                  <w:pPr>
                    <w:pStyle w:val="Normal-Centered"/>
                    <w:framePr w:hSpace="180" w:wrap="around" w:vAnchor="page" w:hAnchor="margin" w:y="1979"/>
                    <w:rPr>
                      <w:rStyle w:val="Strong"/>
                      <w:rFonts w:cstheme="minorHAnsi"/>
                      <w:sz w:val="22"/>
                      <w:szCs w:val="22"/>
                      <w:lang w:val="en-GB"/>
                    </w:rPr>
                  </w:pPr>
                  <w:r>
                    <w:rPr>
                      <w:rStyle w:val="Strong"/>
                      <w:rFonts w:cstheme="minorHAnsi"/>
                      <w:sz w:val="22"/>
                      <w:szCs w:val="22"/>
                      <w:lang w:val="en-GB"/>
                    </w:rPr>
                    <w:t>M212</w:t>
                  </w:r>
                </w:p>
                <w:p w14:paraId="2A1393E4" w14:textId="6BA79601" w:rsidR="00EE28AE" w:rsidRPr="004B7C81" w:rsidRDefault="00EE28AE" w:rsidP="00EE6721">
                  <w:pPr>
                    <w:pStyle w:val="Normal-Centered"/>
                    <w:framePr w:hSpace="180" w:wrap="around" w:vAnchor="page" w:hAnchor="margin" w:y="1979"/>
                    <w:rPr>
                      <w:rStyle w:val="Strong"/>
                      <w:rFonts w:cstheme="minorHAnsi"/>
                      <w:b w:val="0"/>
                      <w:sz w:val="22"/>
                      <w:szCs w:val="22"/>
                      <w:lang w:val="en-GB"/>
                    </w:rPr>
                  </w:pPr>
                  <w:r w:rsidRPr="004B7C81">
                    <w:rPr>
                      <w:rStyle w:val="Strong"/>
                      <w:rFonts w:cstheme="minorHAnsi"/>
                      <w:b w:val="0"/>
                      <w:sz w:val="22"/>
                      <w:szCs w:val="22"/>
                      <w:lang w:val="en-GB"/>
                    </w:rPr>
                    <w:t>Marylebone Campus</w:t>
                  </w:r>
                </w:p>
              </w:tc>
            </w:tr>
            <w:tr w:rsidR="003205C6" w:rsidRPr="002D5D0E" w14:paraId="68FA2EEC" w14:textId="77777777" w:rsidTr="00397E4A">
              <w:tc>
                <w:tcPr>
                  <w:tcW w:w="3362" w:type="dxa"/>
                </w:tcPr>
                <w:p w14:paraId="1F7ED362" w14:textId="66693863" w:rsidR="003205C6" w:rsidRPr="002D5D0E" w:rsidRDefault="006B78B8"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15:00 – 16:00</w:t>
                  </w:r>
                </w:p>
              </w:tc>
              <w:tc>
                <w:tcPr>
                  <w:tcW w:w="3362" w:type="dxa"/>
                </w:tcPr>
                <w:p w14:paraId="5F800F52" w14:textId="75331701" w:rsidR="003205C6" w:rsidRPr="002D5D0E" w:rsidRDefault="006B78B8"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t xml:space="preserve">Academic Dishonesty Awareness Session (Publish </w:t>
                  </w:r>
                  <w:r w:rsidRPr="002D5D0E">
                    <w:rPr>
                      <w:rStyle w:val="Strong"/>
                      <w:rFonts w:cstheme="minorHAnsi"/>
                      <w:sz w:val="22"/>
                      <w:szCs w:val="22"/>
                      <w:lang w:val="en-GB"/>
                    </w:rPr>
                    <w:lastRenderedPageBreak/>
                    <w:t>correctly or perish!)</w:t>
                  </w:r>
                </w:p>
              </w:tc>
              <w:tc>
                <w:tcPr>
                  <w:tcW w:w="3362" w:type="dxa"/>
                </w:tcPr>
                <w:p w14:paraId="0CF71F64" w14:textId="77777777" w:rsidR="003205C6" w:rsidRDefault="00DA5197" w:rsidP="00EE6721">
                  <w:pPr>
                    <w:pStyle w:val="Normal-Centered"/>
                    <w:framePr w:hSpace="180" w:wrap="around" w:vAnchor="page" w:hAnchor="margin" w:y="1979"/>
                    <w:rPr>
                      <w:rStyle w:val="Strong"/>
                      <w:rFonts w:cstheme="minorHAnsi"/>
                      <w:sz w:val="22"/>
                      <w:szCs w:val="22"/>
                      <w:lang w:val="en-GB"/>
                    </w:rPr>
                  </w:pPr>
                  <w:r w:rsidRPr="002D5D0E">
                    <w:rPr>
                      <w:rStyle w:val="Strong"/>
                      <w:rFonts w:cstheme="minorHAnsi"/>
                      <w:sz w:val="22"/>
                      <w:szCs w:val="22"/>
                      <w:lang w:val="en-GB"/>
                    </w:rPr>
                    <w:lastRenderedPageBreak/>
                    <w:t>M212</w:t>
                  </w:r>
                </w:p>
                <w:p w14:paraId="4ED8A9E2" w14:textId="4971BDE0" w:rsidR="00EE28AE" w:rsidRPr="004B7C81" w:rsidRDefault="00EE28AE" w:rsidP="00EE6721">
                  <w:pPr>
                    <w:pStyle w:val="Normal-Centered"/>
                    <w:framePr w:hSpace="180" w:wrap="around" w:vAnchor="page" w:hAnchor="margin" w:y="1979"/>
                    <w:rPr>
                      <w:rStyle w:val="Strong"/>
                      <w:rFonts w:cstheme="minorHAnsi"/>
                      <w:b w:val="0"/>
                      <w:sz w:val="22"/>
                      <w:szCs w:val="22"/>
                      <w:lang w:val="en-GB"/>
                    </w:rPr>
                  </w:pPr>
                  <w:r w:rsidRPr="004B7C81">
                    <w:rPr>
                      <w:rStyle w:val="Strong"/>
                      <w:rFonts w:cstheme="minorHAnsi"/>
                      <w:b w:val="0"/>
                      <w:sz w:val="22"/>
                      <w:szCs w:val="22"/>
                      <w:lang w:val="en-GB"/>
                    </w:rPr>
                    <w:t>Marylebone Campus</w:t>
                  </w:r>
                </w:p>
              </w:tc>
            </w:tr>
          </w:tbl>
          <w:p w14:paraId="186578DC" w14:textId="77777777" w:rsidR="00C57325" w:rsidRPr="002D5D0E" w:rsidRDefault="00C57325" w:rsidP="003918BB">
            <w:pPr>
              <w:pStyle w:val="Normal-Centered"/>
              <w:jc w:val="left"/>
              <w:rPr>
                <w:rStyle w:val="Strong"/>
                <w:rFonts w:cstheme="minorHAnsi"/>
                <w:sz w:val="22"/>
                <w:szCs w:val="22"/>
                <w:lang w:val="en-GB"/>
              </w:rPr>
            </w:pPr>
          </w:p>
        </w:tc>
      </w:tr>
      <w:tr w:rsidR="00483ED9" w:rsidRPr="002D5D0E" w14:paraId="159509CC" w14:textId="77777777" w:rsidTr="003918BB">
        <w:trPr>
          <w:trHeight w:val="1677"/>
        </w:trPr>
        <w:tc>
          <w:tcPr>
            <w:tcW w:w="10594"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5B94CF02" w14:textId="77777777" w:rsidR="00C57325" w:rsidRPr="002D5D0E" w:rsidRDefault="00DA0E24" w:rsidP="003918BB">
            <w:pPr>
              <w:pStyle w:val="Normal-Centered"/>
              <w:rPr>
                <w:rStyle w:val="Strong"/>
                <w:rFonts w:cstheme="minorHAnsi"/>
                <w:sz w:val="22"/>
                <w:szCs w:val="22"/>
                <w:lang w:val="en-GB"/>
              </w:rPr>
            </w:pPr>
            <w:r w:rsidRPr="002D5D0E">
              <w:rPr>
                <w:rFonts w:cstheme="minorHAnsi"/>
                <w:sz w:val="22"/>
                <w:szCs w:val="22"/>
                <w:lang w:val="en-GB"/>
              </w:rPr>
              <w:lastRenderedPageBreak/>
              <w:t>READING LIST</w:t>
            </w:r>
            <w:r w:rsidR="00C57325" w:rsidRPr="002D5D0E">
              <w:rPr>
                <w:rStyle w:val="Strong"/>
                <w:rFonts w:cstheme="minorHAnsi"/>
                <w:sz w:val="22"/>
                <w:szCs w:val="22"/>
                <w:lang w:val="en-GB"/>
              </w:rPr>
              <w:t xml:space="preserve"> </w:t>
            </w:r>
          </w:p>
          <w:p w14:paraId="76D675A9" w14:textId="77777777" w:rsidR="00C57325" w:rsidRPr="002D5D0E" w:rsidRDefault="00C57325" w:rsidP="003918BB">
            <w:pPr>
              <w:pStyle w:val="Normal-Centered"/>
              <w:rPr>
                <w:rStyle w:val="Strong"/>
                <w:rFonts w:cstheme="minorHAnsi"/>
                <w:sz w:val="22"/>
                <w:szCs w:val="22"/>
                <w:lang w:val="en-GB"/>
              </w:rPr>
            </w:pPr>
            <w:r w:rsidRPr="002D5D0E">
              <w:rPr>
                <w:rStyle w:val="Strong"/>
                <w:rFonts w:cstheme="minorHAnsi"/>
                <w:sz w:val="22"/>
                <w:szCs w:val="22"/>
                <w:lang w:val="en-GB"/>
              </w:rPr>
              <w:t xml:space="preserve">Prior to attending orientation students are requested to read the following Forbes article: </w:t>
            </w:r>
            <w:hyperlink r:id="rId14" w:anchor="6da89a266502" w:history="1">
              <w:r w:rsidRPr="002D5D0E">
                <w:rPr>
                  <w:rStyle w:val="Hyperlink"/>
                  <w:rFonts w:cstheme="minorHAnsi"/>
                  <w:sz w:val="22"/>
                  <w:szCs w:val="22"/>
                  <w:lang w:val="en-GB"/>
                </w:rPr>
                <w:t>https://www.forbes.com/sites/jimblasingame/2013/05/22/essence-of-entrepreneurship/#6da89a266502</w:t>
              </w:r>
            </w:hyperlink>
          </w:p>
          <w:p w14:paraId="1C6CD0DA" w14:textId="77777777" w:rsidR="00483ED9" w:rsidRPr="002D5D0E" w:rsidRDefault="00483ED9" w:rsidP="003918BB">
            <w:pPr>
              <w:rPr>
                <w:rFonts w:cstheme="minorHAnsi"/>
                <w:sz w:val="22"/>
                <w:szCs w:val="22"/>
                <w:lang w:val="en-GB"/>
              </w:rPr>
            </w:pPr>
          </w:p>
        </w:tc>
      </w:tr>
    </w:tbl>
    <w:p w14:paraId="2CB323E0" w14:textId="77777777" w:rsidR="004B123B" w:rsidRPr="002D5D0E" w:rsidRDefault="004B123B" w:rsidP="00C644E7">
      <w:pPr>
        <w:rPr>
          <w:rFonts w:cstheme="minorHAnsi"/>
          <w:sz w:val="22"/>
          <w:szCs w:val="22"/>
          <w:lang w:val="en-GB"/>
        </w:rPr>
      </w:pPr>
    </w:p>
    <w:sectPr w:rsidR="004B123B" w:rsidRPr="002D5D0E" w:rsidSect="003918BB">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01912" w14:textId="77777777" w:rsidR="008B40A1" w:rsidRDefault="008B40A1" w:rsidP="00DC5D31">
      <w:r>
        <w:separator/>
      </w:r>
    </w:p>
  </w:endnote>
  <w:endnote w:type="continuationSeparator" w:id="0">
    <w:p w14:paraId="503765FD" w14:textId="77777777" w:rsidR="008B40A1" w:rsidRDefault="008B40A1"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7FE3C" w14:textId="77777777" w:rsidR="008B40A1" w:rsidRDefault="008B40A1" w:rsidP="00DC5D31">
      <w:r>
        <w:separator/>
      </w:r>
    </w:p>
  </w:footnote>
  <w:footnote w:type="continuationSeparator" w:id="0">
    <w:p w14:paraId="14194E80" w14:textId="77777777" w:rsidR="008B40A1" w:rsidRDefault="008B40A1"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24"/>
    <w:rsid w:val="0001120B"/>
    <w:rsid w:val="00015E65"/>
    <w:rsid w:val="00032177"/>
    <w:rsid w:val="00086013"/>
    <w:rsid w:val="000B3E71"/>
    <w:rsid w:val="000F23C5"/>
    <w:rsid w:val="000F44BA"/>
    <w:rsid w:val="00115B37"/>
    <w:rsid w:val="001430D7"/>
    <w:rsid w:val="00161BD7"/>
    <w:rsid w:val="00195D36"/>
    <w:rsid w:val="001B533D"/>
    <w:rsid w:val="00204FAB"/>
    <w:rsid w:val="0023675D"/>
    <w:rsid w:val="00245AA2"/>
    <w:rsid w:val="0025015E"/>
    <w:rsid w:val="0028435F"/>
    <w:rsid w:val="002D03A2"/>
    <w:rsid w:val="002D5D0E"/>
    <w:rsid w:val="003205C6"/>
    <w:rsid w:val="00333781"/>
    <w:rsid w:val="00354439"/>
    <w:rsid w:val="0037246F"/>
    <w:rsid w:val="0038572F"/>
    <w:rsid w:val="003918BB"/>
    <w:rsid w:val="003B152E"/>
    <w:rsid w:val="003B7552"/>
    <w:rsid w:val="003C4944"/>
    <w:rsid w:val="003C602C"/>
    <w:rsid w:val="003C6F53"/>
    <w:rsid w:val="0041526B"/>
    <w:rsid w:val="00415899"/>
    <w:rsid w:val="00424B4A"/>
    <w:rsid w:val="00425288"/>
    <w:rsid w:val="004839FF"/>
    <w:rsid w:val="00483ED9"/>
    <w:rsid w:val="004A312A"/>
    <w:rsid w:val="004B123B"/>
    <w:rsid w:val="004B7C81"/>
    <w:rsid w:val="004F6C14"/>
    <w:rsid w:val="005120B5"/>
    <w:rsid w:val="00515C2B"/>
    <w:rsid w:val="005201BF"/>
    <w:rsid w:val="00527480"/>
    <w:rsid w:val="00551E08"/>
    <w:rsid w:val="005618A8"/>
    <w:rsid w:val="005640E4"/>
    <w:rsid w:val="00574899"/>
    <w:rsid w:val="005755E1"/>
    <w:rsid w:val="00671C4C"/>
    <w:rsid w:val="006837C7"/>
    <w:rsid w:val="006A7299"/>
    <w:rsid w:val="006B4992"/>
    <w:rsid w:val="006B78B8"/>
    <w:rsid w:val="006D077E"/>
    <w:rsid w:val="006E3C43"/>
    <w:rsid w:val="006E5C71"/>
    <w:rsid w:val="006F220A"/>
    <w:rsid w:val="006F681D"/>
    <w:rsid w:val="00713D96"/>
    <w:rsid w:val="00716614"/>
    <w:rsid w:val="00721E9B"/>
    <w:rsid w:val="00761D56"/>
    <w:rsid w:val="00774456"/>
    <w:rsid w:val="00776113"/>
    <w:rsid w:val="0079681F"/>
    <w:rsid w:val="007A2787"/>
    <w:rsid w:val="00803B6B"/>
    <w:rsid w:val="008121DA"/>
    <w:rsid w:val="008245A5"/>
    <w:rsid w:val="00825295"/>
    <w:rsid w:val="008351AF"/>
    <w:rsid w:val="008424EB"/>
    <w:rsid w:val="008B40A1"/>
    <w:rsid w:val="008E4B7A"/>
    <w:rsid w:val="00925CF7"/>
    <w:rsid w:val="00933BAD"/>
    <w:rsid w:val="00943386"/>
    <w:rsid w:val="00947D97"/>
    <w:rsid w:val="009551DC"/>
    <w:rsid w:val="00972235"/>
    <w:rsid w:val="009A12CB"/>
    <w:rsid w:val="009A3A6E"/>
    <w:rsid w:val="009B61C4"/>
    <w:rsid w:val="009D044D"/>
    <w:rsid w:val="00A025D4"/>
    <w:rsid w:val="00A05B52"/>
    <w:rsid w:val="00A46882"/>
    <w:rsid w:val="00A55C79"/>
    <w:rsid w:val="00A64A0F"/>
    <w:rsid w:val="00A860BB"/>
    <w:rsid w:val="00AD5B55"/>
    <w:rsid w:val="00AE7331"/>
    <w:rsid w:val="00AF1D2F"/>
    <w:rsid w:val="00B14394"/>
    <w:rsid w:val="00B17BC2"/>
    <w:rsid w:val="00B216FE"/>
    <w:rsid w:val="00B26E49"/>
    <w:rsid w:val="00B51027"/>
    <w:rsid w:val="00B5333E"/>
    <w:rsid w:val="00BA681C"/>
    <w:rsid w:val="00BB33CE"/>
    <w:rsid w:val="00C446E1"/>
    <w:rsid w:val="00C45381"/>
    <w:rsid w:val="00C45639"/>
    <w:rsid w:val="00C57325"/>
    <w:rsid w:val="00C644E7"/>
    <w:rsid w:val="00C6523B"/>
    <w:rsid w:val="00CB6656"/>
    <w:rsid w:val="00CB6E55"/>
    <w:rsid w:val="00CC0A67"/>
    <w:rsid w:val="00CD3845"/>
    <w:rsid w:val="00CD617B"/>
    <w:rsid w:val="00CF24A6"/>
    <w:rsid w:val="00D45421"/>
    <w:rsid w:val="00DA0E24"/>
    <w:rsid w:val="00DA5197"/>
    <w:rsid w:val="00DC5D31"/>
    <w:rsid w:val="00DF0618"/>
    <w:rsid w:val="00E0389D"/>
    <w:rsid w:val="00E368C0"/>
    <w:rsid w:val="00E436E9"/>
    <w:rsid w:val="00E44093"/>
    <w:rsid w:val="00E5035D"/>
    <w:rsid w:val="00E615E1"/>
    <w:rsid w:val="00E61CBD"/>
    <w:rsid w:val="00E67B0F"/>
    <w:rsid w:val="00E70E18"/>
    <w:rsid w:val="00E7706A"/>
    <w:rsid w:val="00E80EB9"/>
    <w:rsid w:val="00E97C00"/>
    <w:rsid w:val="00EA784E"/>
    <w:rsid w:val="00EB50F0"/>
    <w:rsid w:val="00ED5FDF"/>
    <w:rsid w:val="00EE28AE"/>
    <w:rsid w:val="00EE6721"/>
    <w:rsid w:val="00F50B25"/>
    <w:rsid w:val="00F74868"/>
    <w:rsid w:val="00F7528E"/>
    <w:rsid w:val="00F838F6"/>
    <w:rsid w:val="00FA44EA"/>
    <w:rsid w:val="00FE263D"/>
    <w:rsid w:val="00FF4DB6"/>
    <w:rsid w:val="00FF7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98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C57325"/>
    <w:rPr>
      <w:color w:val="0000FF" w:themeColor="hyperlink"/>
      <w:u w:val="single"/>
    </w:rPr>
  </w:style>
  <w:style w:type="paragraph" w:styleId="NormalWeb">
    <w:name w:val="Normal (Web)"/>
    <w:basedOn w:val="Normal"/>
    <w:uiPriority w:val="99"/>
    <w:unhideWhenUsed/>
    <w:rsid w:val="003B152E"/>
    <w:pPr>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440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409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4093"/>
    <w:rPr>
      <w:sz w:val="18"/>
      <w:szCs w:val="18"/>
    </w:rPr>
  </w:style>
  <w:style w:type="paragraph" w:styleId="CommentText">
    <w:name w:val="annotation text"/>
    <w:basedOn w:val="Normal"/>
    <w:link w:val="CommentTextChar"/>
    <w:uiPriority w:val="99"/>
    <w:semiHidden/>
    <w:unhideWhenUsed/>
    <w:rsid w:val="00E44093"/>
    <w:rPr>
      <w:sz w:val="24"/>
      <w:szCs w:val="24"/>
    </w:rPr>
  </w:style>
  <w:style w:type="character" w:customStyle="1" w:styleId="CommentTextChar">
    <w:name w:val="Comment Text Char"/>
    <w:basedOn w:val="DefaultParagraphFont"/>
    <w:link w:val="CommentText"/>
    <w:uiPriority w:val="99"/>
    <w:semiHidden/>
    <w:rsid w:val="00E44093"/>
    <w:rPr>
      <w:sz w:val="24"/>
      <w:szCs w:val="24"/>
    </w:rPr>
  </w:style>
  <w:style w:type="paragraph" w:styleId="CommentSubject">
    <w:name w:val="annotation subject"/>
    <w:basedOn w:val="CommentText"/>
    <w:next w:val="CommentText"/>
    <w:link w:val="CommentSubjectChar"/>
    <w:uiPriority w:val="99"/>
    <w:semiHidden/>
    <w:unhideWhenUsed/>
    <w:rsid w:val="00E44093"/>
    <w:rPr>
      <w:b/>
      <w:bCs/>
      <w:sz w:val="20"/>
      <w:szCs w:val="20"/>
    </w:rPr>
  </w:style>
  <w:style w:type="character" w:customStyle="1" w:styleId="CommentSubjectChar">
    <w:name w:val="Comment Subject Char"/>
    <w:basedOn w:val="CommentTextChar"/>
    <w:link w:val="CommentSubject"/>
    <w:uiPriority w:val="99"/>
    <w:semiHidden/>
    <w:rsid w:val="00E4409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hv@westminster.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key-contac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bes.com/sites/jimblasingame/2013/05/22/essence-of-entrepreneursh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6dc4bcd6-49db-4c07-9060-8acfc67cef9f"/>
    <ds:schemaRef ds:uri="http://purl.org/dc/terms/"/>
    <ds:schemaRef ds:uri="http://schemas.microsoft.com/office/infopath/2007/PartnerControls"/>
    <ds:schemaRef ds:uri="fb0879af-3eba-417a-a55a-ffe6dcd6ca77"/>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3716DC00-D32A-4526-989C-B390B86C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2019-09-12T16:33:00Z</dcterms:created>
  <dcterms:modified xsi:type="dcterms:W3CDTF">2019-09-12T16:33:00Z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