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F74625" w:rsidRPr="00C10D51" w:rsidRDefault="00315285" w:rsidP="00C10D51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  <w:p w:rsidR="001C3FE0" w:rsidRPr="0038572F" w:rsidRDefault="001C3FE0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CB6656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:rsidR="00207E94" w:rsidRDefault="00207E94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lots of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:rsidR="00DA0E24" w:rsidRPr="00DC3BDB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6807D9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6807D9" w:rsidRDefault="005A1354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TUESDAY 17 SEPTEMBER</w:t>
                  </w:r>
                </w:p>
              </w:tc>
            </w:tr>
            <w:tr w:rsidR="0001120B" w:rsidRPr="006807D9" w:rsidTr="00397E4A">
              <w:tc>
                <w:tcPr>
                  <w:tcW w:w="3362" w:type="dxa"/>
                </w:tcPr>
                <w:p w:rsidR="0001120B" w:rsidRPr="006807D9" w:rsidRDefault="0001120B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6807D9" w:rsidRDefault="0001120B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6807D9" w:rsidRDefault="0001120B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Location</w:t>
                  </w:r>
                </w:p>
              </w:tc>
            </w:tr>
            <w:tr w:rsidR="007010F7" w:rsidRPr="006807D9" w:rsidTr="00397E4A">
              <w:tc>
                <w:tcPr>
                  <w:tcW w:w="3362" w:type="dxa"/>
                </w:tcPr>
                <w:p w:rsidR="007010F7" w:rsidRPr="006807D9" w:rsidRDefault="007010F7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:rsidR="007010F7" w:rsidRPr="006807D9" w:rsidRDefault="007010F7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:rsidR="00DD2514" w:rsidRPr="006807D9" w:rsidRDefault="00DD2514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:rsidR="007010F7" w:rsidRPr="006807D9" w:rsidRDefault="00A34E11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  <w:r w:rsidR="00954DD5" w:rsidRPr="006807D9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,</w:t>
                  </w:r>
                  <w:r w:rsidRPr="006807D9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6807D9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  <w:r w:rsidR="006807D9" w:rsidRPr="006807D9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,</w:t>
                  </w:r>
                </w:p>
                <w:p w:rsidR="006807D9" w:rsidRPr="006807D9" w:rsidRDefault="006807D9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6807D9">
                    <w:rPr>
                      <w:rFonts w:ascii="Calibri" w:hAnsi="Calibri"/>
                      <w:sz w:val="20"/>
                    </w:rPr>
                    <w:t>W1W 7BY</w:t>
                  </w:r>
                </w:p>
              </w:tc>
            </w:tr>
            <w:tr w:rsidR="00591549" w:rsidRPr="006807D9" w:rsidTr="00397E4A">
              <w:tc>
                <w:tcPr>
                  <w:tcW w:w="3362" w:type="dxa"/>
                </w:tcPr>
                <w:p w:rsidR="00591549" w:rsidRPr="006807D9" w:rsidRDefault="00591549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11.30 </w:t>
                  </w:r>
                </w:p>
              </w:tc>
              <w:tc>
                <w:tcPr>
                  <w:tcW w:w="3362" w:type="dxa"/>
                </w:tcPr>
                <w:p w:rsidR="00591549" w:rsidRPr="006807D9" w:rsidRDefault="00591549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Welcome packs </w:t>
                  </w:r>
                </w:p>
              </w:tc>
              <w:tc>
                <w:tcPr>
                  <w:tcW w:w="3362" w:type="dxa"/>
                </w:tcPr>
                <w:p w:rsidR="006807D9" w:rsidRDefault="00591549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Foyer</w:t>
                  </w:r>
                  <w:r w:rsidR="00B054EC"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954DD5"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  <w:r w:rsid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</w:p>
                <w:p w:rsidR="00591549" w:rsidRPr="006807D9" w:rsidRDefault="006807D9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W1B 2HW</w:t>
                  </w:r>
                </w:p>
              </w:tc>
            </w:tr>
            <w:tr w:rsidR="00591549" w:rsidRPr="006807D9" w:rsidTr="0062424C">
              <w:tc>
                <w:tcPr>
                  <w:tcW w:w="3362" w:type="dxa"/>
                </w:tcPr>
                <w:p w:rsidR="00591549" w:rsidRPr="006807D9" w:rsidRDefault="00591549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12.00 – 13.00</w:t>
                  </w:r>
                </w:p>
              </w:tc>
              <w:tc>
                <w:tcPr>
                  <w:tcW w:w="3362" w:type="dxa"/>
                </w:tcPr>
                <w:p w:rsidR="00591549" w:rsidRPr="006807D9" w:rsidRDefault="00591549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:rsidR="00591549" w:rsidRPr="006807D9" w:rsidRDefault="00954DD5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6807D9" w:rsidTr="00397E4A">
              <w:tc>
                <w:tcPr>
                  <w:tcW w:w="3362" w:type="dxa"/>
                </w:tcPr>
                <w:p w:rsidR="007010F7" w:rsidRPr="006807D9" w:rsidRDefault="007010F7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 w:rsidRPr="006807D9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6807D9" w:rsidRDefault="00207E94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:rsidR="00207E94" w:rsidRPr="006807D9" w:rsidRDefault="00207E94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:rsidR="007010F7" w:rsidRPr="006807D9" w:rsidRDefault="007010F7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:rsidR="00F74625" w:rsidRPr="006807D9" w:rsidRDefault="00954DD5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7010F7" w:rsidRPr="006807D9" w:rsidTr="00397E4A">
              <w:tc>
                <w:tcPr>
                  <w:tcW w:w="3362" w:type="dxa"/>
                </w:tcPr>
                <w:p w:rsidR="007010F7" w:rsidRPr="006807D9" w:rsidRDefault="008B773E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6807D9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7010F7" w:rsidRPr="006807D9" w:rsidRDefault="00207E94" w:rsidP="006807D9">
                  <w:pPr>
                    <w:pStyle w:val="Normal-Centered"/>
                    <w:spacing w:after="6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:rsidR="007010F7" w:rsidRPr="006807D9" w:rsidRDefault="00954DD5" w:rsidP="006807D9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75712E" w:rsidRPr="006807D9" w:rsidRDefault="0075712E" w:rsidP="00DA0E24">
            <w:pPr>
              <w:pStyle w:val="Normal-Centered"/>
              <w:rPr>
                <w:rStyle w:val="Strong"/>
                <w:rFonts w:ascii="Calibri" w:hAnsi="Calibri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6807D9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6807D9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WEDNESDAY 18 SEPTEMBER</w:t>
                  </w:r>
                </w:p>
              </w:tc>
            </w:tr>
            <w:tr w:rsidR="0001120B" w:rsidRPr="006807D9" w:rsidTr="00397E4A">
              <w:tc>
                <w:tcPr>
                  <w:tcW w:w="3362" w:type="dxa"/>
                </w:tcPr>
                <w:p w:rsidR="0001120B" w:rsidRPr="006807D9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6807D9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6807D9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Location</w:t>
                  </w:r>
                </w:p>
              </w:tc>
            </w:tr>
            <w:tr w:rsidR="0001120B" w:rsidRPr="006807D9" w:rsidTr="00397E4A">
              <w:tc>
                <w:tcPr>
                  <w:tcW w:w="3362" w:type="dxa"/>
                </w:tcPr>
                <w:p w:rsidR="0001120B" w:rsidRPr="006807D9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 w:rsidRPr="006807D9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6807D9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120B" w:rsidRPr="006807D9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</w:tcPr>
                <w:p w:rsidR="0001120B" w:rsidRPr="006807D9" w:rsidRDefault="00954DD5" w:rsidP="00B054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01120B" w:rsidRPr="006807D9" w:rsidTr="00397E4A">
              <w:tc>
                <w:tcPr>
                  <w:tcW w:w="3362" w:type="dxa"/>
                </w:tcPr>
                <w:p w:rsidR="0001120B" w:rsidRPr="006807D9" w:rsidRDefault="008B773E" w:rsidP="00B054E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14.00-1</w:t>
                  </w:r>
                  <w:r w:rsidR="00591549" w:rsidRPr="006807D9">
                    <w:rPr>
                      <w:rStyle w:val="Strong"/>
                      <w:rFonts w:ascii="Calibri" w:hAnsi="Calibri"/>
                      <w:sz w:val="20"/>
                    </w:rPr>
                    <w:t>5</w:t>
                  </w:r>
                  <w:r w:rsidR="00A34E11" w:rsidRPr="006807D9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B054EC" w:rsidRPr="006807D9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A34E11" w:rsidRPr="006807D9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01120B" w:rsidRPr="006807D9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</w:tcPr>
                <w:p w:rsidR="00F74625" w:rsidRPr="006807D9" w:rsidRDefault="00954DD5" w:rsidP="00B054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B054EC" w:rsidRPr="006807D9" w:rsidTr="0062424C">
              <w:tc>
                <w:tcPr>
                  <w:tcW w:w="3362" w:type="dxa"/>
                </w:tcPr>
                <w:p w:rsidR="00B054EC" w:rsidRPr="006807D9" w:rsidRDefault="00B054EC" w:rsidP="00E46D2A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16.00</w:t>
                  </w:r>
                </w:p>
              </w:tc>
              <w:tc>
                <w:tcPr>
                  <w:tcW w:w="3362" w:type="dxa"/>
                </w:tcPr>
                <w:p w:rsidR="00B054EC" w:rsidRPr="006807D9" w:rsidRDefault="00B054EC" w:rsidP="00B054E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Academic tutor</w:t>
                  </w:r>
                </w:p>
              </w:tc>
              <w:tc>
                <w:tcPr>
                  <w:tcW w:w="3362" w:type="dxa"/>
                </w:tcPr>
                <w:p w:rsidR="00B054EC" w:rsidRPr="006807D9" w:rsidRDefault="00954DD5" w:rsidP="00B054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B054EC" w:rsidRPr="006807D9" w:rsidTr="00397E4A">
              <w:tc>
                <w:tcPr>
                  <w:tcW w:w="3362" w:type="dxa"/>
                </w:tcPr>
                <w:p w:rsidR="00B054EC" w:rsidRPr="006807D9" w:rsidRDefault="00B054EC" w:rsidP="00B054E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:rsidR="00B054EC" w:rsidRPr="006807D9" w:rsidRDefault="00B054EC" w:rsidP="00B054E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:rsidR="00B054EC" w:rsidRPr="006807D9" w:rsidRDefault="00B054EC" w:rsidP="00B054EC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6807D9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:rsidR="00B054EC" w:rsidRPr="006807D9" w:rsidRDefault="00B054EC" w:rsidP="00B054EC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6807D9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Room MG23 </w:t>
                  </w:r>
                </w:p>
                <w:p w:rsidR="00B054EC" w:rsidRPr="006807D9" w:rsidRDefault="00B054EC" w:rsidP="00B054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6807D9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Road, NW1 5LS</w:t>
                  </w:r>
                </w:p>
              </w:tc>
            </w:tr>
          </w:tbl>
          <w:p w:rsidR="007A5044" w:rsidRDefault="007A5044"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7A5044" w:rsidTr="002E7279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:rsidR="007A5044" w:rsidRDefault="007A5044" w:rsidP="007A504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7A5044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044" w:rsidRDefault="007A5044" w:rsidP="007A504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044" w:rsidRDefault="007A5044" w:rsidP="007A504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044" w:rsidRDefault="007A5044" w:rsidP="007A504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A5044" w:rsidTr="002E7279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044" w:rsidRDefault="007A5044" w:rsidP="007A504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044" w:rsidRDefault="007A5044" w:rsidP="007A504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044" w:rsidRDefault="007A5044" w:rsidP="007A504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:rsidR="007A5044" w:rsidRDefault="007A5044" w:rsidP="007A5044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Room: P3</w:t>
                  </w:r>
                </w:p>
              </w:tc>
            </w:tr>
          </w:tbl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E85986" w:rsidP="003D0CA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 w:rsidR="003D0CA9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01120B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  <w:p w:rsidR="003D0CA9" w:rsidRDefault="003D0CA9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  <w:p w:rsidR="003D0CA9" w:rsidRPr="008B773E" w:rsidRDefault="003D0CA9" w:rsidP="006807D9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:rsidR="0001120B" w:rsidRPr="008B773E" w:rsidRDefault="007010F7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:rsidR="00F74625" w:rsidRPr="008B773E" w:rsidRDefault="00954DD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  <w:tr w:rsidR="0001120B" w:rsidRPr="0038572F" w:rsidTr="00397E4A">
              <w:tc>
                <w:tcPr>
                  <w:tcW w:w="3362" w:type="dxa"/>
                </w:tcPr>
                <w:p w:rsidR="0001120B" w:rsidRPr="008B773E" w:rsidRDefault="006E6351" w:rsidP="00E85986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:rsidR="0075712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54DD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Gowning in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954DD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  <w:p w:rsidR="00F74625" w:rsidRPr="008B773E" w:rsidRDefault="0075712E" w:rsidP="00954DD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954DD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Procession to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 G.03</w:t>
                  </w:r>
                  <w:r w:rsidR="00954DD5" w:rsidRPr="00954DD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</w:t>
                  </w:r>
                  <w:r w:rsidR="00954DD5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:rsidTr="00397E4A">
              <w:tc>
                <w:tcPr>
                  <w:tcW w:w="3362" w:type="dxa"/>
                </w:tcPr>
                <w:p w:rsidR="006E6351" w:rsidRPr="008B773E" w:rsidRDefault="008B773E" w:rsidP="00E85986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E85986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947C4E">
                    <w:rPr>
                      <w:rStyle w:val="Strong"/>
                      <w:rFonts w:ascii="Calibri" w:hAnsi="Calibri"/>
                      <w:sz w:val="20"/>
                    </w:rPr>
                    <w:t>.3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:rsidR="006E6351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:rsidR="00F74625" w:rsidRPr="008B773E" w:rsidRDefault="003340AA" w:rsidP="00B054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  <w:r w:rsidR="00B054EC" w:rsidRPr="00B054EC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 xml:space="preserve">, </w:t>
                  </w:r>
                  <w:r w:rsidR="00954DD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Regent Street building</w:t>
                  </w:r>
                </w:p>
              </w:tc>
            </w:tr>
          </w:tbl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9A44E9" w:rsidRPr="00F74625" w:rsidRDefault="00DC3BDB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Course Leader Contact</w:t>
            </w:r>
            <w:r w:rsidR="009A44E9" w:rsidRPr="00F7462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9A44E9" w:rsidRPr="00E46D2A" w:rsidRDefault="009A44E9" w:rsidP="0096439E">
            <w:pPr>
              <w:pStyle w:val="Underline"/>
              <w:rPr>
                <w:rFonts w:ascii="Calibri" w:hAnsi="Calibri"/>
                <w:sz w:val="24"/>
                <w:szCs w:val="24"/>
              </w:rPr>
            </w:pPr>
            <w:r w:rsidRPr="00E46D2A">
              <w:rPr>
                <w:rFonts w:ascii="Calibri" w:hAnsi="Calibri"/>
                <w:sz w:val="24"/>
                <w:szCs w:val="24"/>
              </w:rPr>
              <w:t>Lucy Bond, l.bond1@westminster.ac.uk</w:t>
            </w:r>
          </w:p>
          <w:p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38572F" w:rsidRDefault="00483ED9" w:rsidP="0038572F">
            <w:pPr>
              <w:rPr>
                <w:b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headerReference w:type="default" r:id="rId11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00" w:rsidRDefault="00C83A00" w:rsidP="00DC5D31">
      <w:r>
        <w:separator/>
      </w:r>
    </w:p>
  </w:endnote>
  <w:endnote w:type="continuationSeparator" w:id="0">
    <w:p w:rsidR="00C83A00" w:rsidRDefault="00C83A0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00" w:rsidRDefault="00C83A00" w:rsidP="00DC5D31">
      <w:r>
        <w:separator/>
      </w:r>
    </w:p>
  </w:footnote>
  <w:footnote w:type="continuationSeparator" w:id="0">
    <w:p w:rsidR="00C83A00" w:rsidRDefault="00C83A00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23330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87690"/>
    <w:rsid w:val="003B49B3"/>
    <w:rsid w:val="003B7552"/>
    <w:rsid w:val="003C602C"/>
    <w:rsid w:val="003C6F53"/>
    <w:rsid w:val="003D0CA9"/>
    <w:rsid w:val="003E7641"/>
    <w:rsid w:val="00415899"/>
    <w:rsid w:val="004174F7"/>
    <w:rsid w:val="00425288"/>
    <w:rsid w:val="004525F2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91549"/>
    <w:rsid w:val="005A1354"/>
    <w:rsid w:val="0063510C"/>
    <w:rsid w:val="00671C4C"/>
    <w:rsid w:val="006807D9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A5044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77A13"/>
    <w:rsid w:val="00890AC5"/>
    <w:rsid w:val="008B773E"/>
    <w:rsid w:val="008D7763"/>
    <w:rsid w:val="008E4B7A"/>
    <w:rsid w:val="00912E07"/>
    <w:rsid w:val="00925CF7"/>
    <w:rsid w:val="0093103A"/>
    <w:rsid w:val="00933BAD"/>
    <w:rsid w:val="009343E2"/>
    <w:rsid w:val="00943386"/>
    <w:rsid w:val="00947C4E"/>
    <w:rsid w:val="00947D97"/>
    <w:rsid w:val="00954DD5"/>
    <w:rsid w:val="009551DC"/>
    <w:rsid w:val="0096439E"/>
    <w:rsid w:val="00972235"/>
    <w:rsid w:val="009A12CB"/>
    <w:rsid w:val="009A44E9"/>
    <w:rsid w:val="009B61C4"/>
    <w:rsid w:val="009D044D"/>
    <w:rsid w:val="009F37D2"/>
    <w:rsid w:val="00A025D4"/>
    <w:rsid w:val="00A05B52"/>
    <w:rsid w:val="00A27E69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054EC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83A00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3BDB"/>
    <w:rsid w:val="00DC5D31"/>
    <w:rsid w:val="00DD2514"/>
    <w:rsid w:val="00DE146B"/>
    <w:rsid w:val="00DF3FDD"/>
    <w:rsid w:val="00E069A4"/>
    <w:rsid w:val="00E368C0"/>
    <w:rsid w:val="00E436E9"/>
    <w:rsid w:val="00E46D2A"/>
    <w:rsid w:val="00E5035D"/>
    <w:rsid w:val="00E615E1"/>
    <w:rsid w:val="00E61CBD"/>
    <w:rsid w:val="00E85986"/>
    <w:rsid w:val="00E97C00"/>
    <w:rsid w:val="00EA35BF"/>
    <w:rsid w:val="00EA784E"/>
    <w:rsid w:val="00EB50F0"/>
    <w:rsid w:val="00EB7A73"/>
    <w:rsid w:val="00EC3897"/>
    <w:rsid w:val="00ED5FDF"/>
    <w:rsid w:val="00ED6F17"/>
    <w:rsid w:val="00F47DC9"/>
    <w:rsid w:val="00F50B25"/>
    <w:rsid w:val="00F555CB"/>
    <w:rsid w:val="00F74625"/>
    <w:rsid w:val="00F74868"/>
    <w:rsid w:val="00F7528E"/>
    <w:rsid w:val="00F75CCF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48BE4-B0F0-4885-BBCF-1635605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2019-09-05T16:09:00Z</dcterms:created>
  <dcterms:modified xsi:type="dcterms:W3CDTF">2019-09-06T11:19:00Z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