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63CA2599" w14:paraId="69628DCF" w14:textId="77777777" w:rsidTr="1466DE9D">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D99EA1F" w14:textId="77777777" w:rsidR="63CA2599" w:rsidRDefault="63CA2599" w:rsidP="63CA2599">
            <w:pPr>
              <w:jc w:val="center"/>
              <w:rPr>
                <w:rFonts w:ascii="Arial Black" w:eastAsia="Arial Black" w:hAnsi="Arial Black" w:cs="Arial Black"/>
                <w:color w:val="147ABD" w:themeColor="accent1"/>
                <w:sz w:val="24"/>
                <w:szCs w:val="24"/>
              </w:rPr>
            </w:pPr>
            <w:r w:rsidRPr="63CA2599">
              <w:rPr>
                <w:rFonts w:ascii="Arial Black" w:eastAsia="Arial Black" w:hAnsi="Arial Black" w:cs="Arial Black"/>
                <w:color w:val="147ABD" w:themeColor="accent1"/>
                <w:sz w:val="24"/>
                <w:szCs w:val="24"/>
              </w:rPr>
              <w:t>ORIENTATION TIMETABLE</w:t>
            </w:r>
          </w:p>
          <w:p w14:paraId="6D50300D" w14:textId="1AA90C1B" w:rsidR="003D42F5" w:rsidRDefault="003D42F5" w:rsidP="63CA2599">
            <w:pPr>
              <w:jc w:val="center"/>
              <w:rPr>
                <w:rFonts w:ascii="Arial Black" w:eastAsia="Arial Black" w:hAnsi="Arial Black" w:cs="Arial Black"/>
                <w:color w:val="147ABD" w:themeColor="accent1"/>
                <w:sz w:val="24"/>
                <w:szCs w:val="24"/>
              </w:rPr>
            </w:pPr>
            <w:r>
              <w:rPr>
                <w:rFonts w:ascii="Arial Black" w:eastAsia="Arial Black" w:hAnsi="Arial Black" w:cs="Arial Black"/>
                <w:color w:val="147ABD" w:themeColor="accent1"/>
                <w:sz w:val="24"/>
                <w:szCs w:val="24"/>
              </w:rPr>
              <w:t>Foundation Course Group 1</w:t>
            </w:r>
          </w:p>
        </w:tc>
      </w:tr>
      <w:tr w:rsidR="00483ED9" w:rsidRPr="00A860BB" w14:paraId="4136E01C" w14:textId="77777777" w:rsidTr="1466DE9D">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719367D2" w14:textId="00C48A4F" w:rsidR="0068553B" w:rsidRDefault="00F60C86" w:rsidP="00F60C86">
            <w:pPr>
              <w:pStyle w:val="Default"/>
              <w:ind w:hanging="10"/>
              <w:rPr>
                <w:b/>
                <w:bCs/>
                <w:sz w:val="23"/>
                <w:szCs w:val="23"/>
              </w:rPr>
            </w:pPr>
            <w:r>
              <w:rPr>
                <w:b/>
                <w:bCs/>
                <w:sz w:val="23"/>
                <w:szCs w:val="23"/>
              </w:rPr>
              <w:t xml:space="preserve">Course: </w:t>
            </w:r>
          </w:p>
          <w:p w14:paraId="3F956413" w14:textId="38A8E8B9" w:rsidR="00070106" w:rsidRDefault="00070106" w:rsidP="00070106">
            <w:pPr>
              <w:pStyle w:val="Default"/>
              <w:ind w:hanging="10"/>
              <w:rPr>
                <w:b/>
                <w:bCs/>
                <w:sz w:val="23"/>
                <w:szCs w:val="23"/>
              </w:rPr>
            </w:pPr>
            <w:r>
              <w:rPr>
                <w:b/>
                <w:bCs/>
                <w:sz w:val="23"/>
                <w:szCs w:val="23"/>
              </w:rPr>
              <w:t>BSc Honours Business Information Systems with Foundation (1)</w:t>
            </w:r>
          </w:p>
          <w:p w14:paraId="42F4E35D" w14:textId="172AB4AD" w:rsidR="00070106" w:rsidRDefault="00070106" w:rsidP="00070106">
            <w:pPr>
              <w:pStyle w:val="Default"/>
              <w:ind w:hanging="10"/>
              <w:rPr>
                <w:b/>
                <w:bCs/>
                <w:sz w:val="23"/>
                <w:szCs w:val="23"/>
              </w:rPr>
            </w:pPr>
            <w:r>
              <w:rPr>
                <w:b/>
                <w:bCs/>
                <w:sz w:val="23"/>
                <w:szCs w:val="23"/>
              </w:rPr>
              <w:t>BSc Honours Computer Games Development with Foundation (1)</w:t>
            </w:r>
          </w:p>
          <w:p w14:paraId="38216C41" w14:textId="77777777" w:rsidR="00F23E2D" w:rsidRDefault="00F23E2D" w:rsidP="00F23E2D">
            <w:pPr>
              <w:pStyle w:val="Default"/>
              <w:ind w:hanging="10"/>
              <w:rPr>
                <w:rFonts w:asciiTheme="minorHAnsi" w:hAnsiTheme="minorHAnsi" w:cstheme="minorHAnsi"/>
                <w:b/>
                <w:color w:val="auto"/>
                <w:sz w:val="23"/>
                <w:szCs w:val="23"/>
              </w:rPr>
            </w:pPr>
            <w:r w:rsidRPr="0068553B">
              <w:rPr>
                <w:rFonts w:asciiTheme="minorHAnsi" w:hAnsiTheme="minorHAnsi" w:cstheme="minorHAnsi"/>
                <w:b/>
                <w:color w:val="auto"/>
                <w:sz w:val="23"/>
                <w:szCs w:val="23"/>
              </w:rPr>
              <w:t>BSc</w:t>
            </w:r>
            <w:r>
              <w:rPr>
                <w:rFonts w:asciiTheme="minorHAnsi" w:hAnsiTheme="minorHAnsi" w:cstheme="minorHAnsi"/>
                <w:b/>
                <w:color w:val="auto"/>
                <w:sz w:val="23"/>
                <w:szCs w:val="23"/>
              </w:rPr>
              <w:t xml:space="preserve"> Honours</w:t>
            </w:r>
            <w:r w:rsidRPr="0068553B">
              <w:rPr>
                <w:rFonts w:asciiTheme="minorHAnsi" w:hAnsiTheme="minorHAnsi" w:cstheme="minorHAnsi"/>
                <w:b/>
                <w:color w:val="auto"/>
                <w:sz w:val="23"/>
                <w:szCs w:val="23"/>
              </w:rPr>
              <w:t xml:space="preserve"> Data Science and Analytics with Foundation</w:t>
            </w:r>
            <w:r>
              <w:rPr>
                <w:rFonts w:asciiTheme="minorHAnsi" w:hAnsiTheme="minorHAnsi" w:cstheme="minorHAnsi"/>
                <w:b/>
                <w:color w:val="auto"/>
                <w:sz w:val="23"/>
                <w:szCs w:val="23"/>
              </w:rPr>
              <w:t xml:space="preserve"> (1)</w:t>
            </w:r>
          </w:p>
          <w:p w14:paraId="716BA089" w14:textId="77777777" w:rsidR="006B73E1" w:rsidRDefault="006B73E1" w:rsidP="006B73E1">
            <w:pPr>
              <w:pStyle w:val="Default"/>
              <w:ind w:hanging="10"/>
              <w:rPr>
                <w:b/>
                <w:bCs/>
                <w:sz w:val="23"/>
                <w:szCs w:val="23"/>
              </w:rPr>
            </w:pPr>
            <w:bookmarkStart w:id="0" w:name="_GoBack"/>
            <w:r>
              <w:rPr>
                <w:b/>
                <w:bCs/>
                <w:sz w:val="23"/>
                <w:szCs w:val="23"/>
              </w:rPr>
              <w:t xml:space="preserve">BSc Honours Digital Media Development with Foundation </w:t>
            </w:r>
            <w:bookmarkEnd w:id="0"/>
            <w:r>
              <w:rPr>
                <w:b/>
                <w:bCs/>
                <w:sz w:val="23"/>
                <w:szCs w:val="23"/>
              </w:rPr>
              <w:t>(1)</w:t>
            </w:r>
          </w:p>
          <w:p w14:paraId="48FAAAF8" w14:textId="77777777" w:rsidR="006B73E1" w:rsidRDefault="006B73E1" w:rsidP="006B73E1">
            <w:pPr>
              <w:pStyle w:val="Default"/>
              <w:ind w:hanging="10"/>
              <w:rPr>
                <w:b/>
                <w:bCs/>
                <w:sz w:val="23"/>
                <w:szCs w:val="23"/>
              </w:rPr>
            </w:pPr>
            <w:r>
              <w:rPr>
                <w:b/>
                <w:bCs/>
                <w:sz w:val="23"/>
                <w:szCs w:val="23"/>
              </w:rPr>
              <w:t>BEng Honours Software Engineering with Foundation (1)</w:t>
            </w:r>
          </w:p>
          <w:p w14:paraId="26BAFD77" w14:textId="77777777" w:rsidR="006B73E1" w:rsidRDefault="006B73E1" w:rsidP="006B73E1">
            <w:pPr>
              <w:pStyle w:val="Default"/>
              <w:ind w:hanging="10"/>
              <w:rPr>
                <w:sz w:val="23"/>
                <w:szCs w:val="23"/>
              </w:rPr>
            </w:pPr>
          </w:p>
          <w:p w14:paraId="78AA2A0A" w14:textId="102027F7"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00F60C86" w:rsidP="00F60C86">
            <w:pPr>
              <w:pStyle w:val="Default"/>
              <w:spacing w:after="162"/>
              <w:ind w:left="-5" w:right="132" w:hanging="10"/>
              <w:rPr>
                <w:sz w:val="23"/>
                <w:szCs w:val="23"/>
              </w:rPr>
            </w:pPr>
            <w:r>
              <w:rPr>
                <w:sz w:val="23"/>
                <w:szCs w:val="23"/>
              </w:rPr>
              <w:t xml:space="preserve">We have arranged for you </w:t>
            </w:r>
            <w:proofErr w:type="gramStart"/>
            <w:r>
              <w:rPr>
                <w:sz w:val="23"/>
                <w:szCs w:val="23"/>
              </w:rPr>
              <w:t>a number of</w:t>
            </w:r>
            <w:proofErr w:type="gramEnd"/>
            <w:r>
              <w:rPr>
                <w:sz w:val="23"/>
                <w:szCs w:val="23"/>
              </w:rPr>
              <w:t xml:space="preserve">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77777777" w:rsidR="00F60C86" w:rsidRDefault="00F60C86" w:rsidP="00F60C86">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w:t>
            </w:r>
            <w:proofErr w:type="gramStart"/>
            <w:r>
              <w:rPr>
                <w:sz w:val="23"/>
                <w:szCs w:val="23"/>
              </w:rPr>
              <w:t>particular locations</w:t>
            </w:r>
            <w:proofErr w:type="gramEnd"/>
            <w:r>
              <w:rPr>
                <w:sz w:val="23"/>
                <w:szCs w:val="23"/>
              </w:rPr>
              <w:t xml:space="preserve">, I suggest you arrive about ten minutes before the first event.  Staff and information will be available in the reception area to help you. </w:t>
            </w:r>
          </w:p>
          <w:p w14:paraId="70605D9A" w14:textId="61BDCAEB"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hyperlink r:id="rId11" w:history="1">
              <w:r w:rsidR="00A75DBC" w:rsidRPr="00B234CD">
                <w:rPr>
                  <w:rStyle w:val="Hyperlink"/>
                  <w:sz w:val="23"/>
                  <w:szCs w:val="23"/>
                </w:rPr>
                <w:t>weingan@westminster.ac.uk</w:t>
              </w:r>
            </w:hyperlink>
            <w:r w:rsidR="00A75DBC">
              <w:rPr>
                <w:color w:val="0260C1"/>
                <w:sz w:val="23"/>
                <w:szCs w:val="23"/>
              </w:rPr>
              <w:t xml:space="preserve">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53289C47" w:rsidR="00F60C86" w:rsidRDefault="0088077B" w:rsidP="00F60C86">
            <w:pPr>
              <w:pStyle w:val="Default"/>
              <w:spacing w:after="120"/>
              <w:ind w:left="-5" w:hanging="10"/>
              <w:rPr>
                <w:sz w:val="23"/>
                <w:szCs w:val="23"/>
              </w:rPr>
            </w:pPr>
            <w:r>
              <w:rPr>
                <w:i/>
                <w:iCs/>
                <w:sz w:val="23"/>
                <w:szCs w:val="23"/>
              </w:rPr>
              <w:t>Noam Weingarten</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1466DE9D">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1466DE9D">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r w:rsidR="00DA0E24" w:rsidRPr="00A860BB" w14:paraId="1ACAB162" w14:textId="77777777" w:rsidTr="1466DE9D">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663"/>
              <w:gridCol w:w="1862"/>
            </w:tblGrid>
            <w:tr w:rsidR="0001120B" w:rsidRPr="00D846C5" w14:paraId="6F5E826E" w14:textId="77777777" w:rsidTr="1466DE9D">
              <w:tc>
                <w:tcPr>
                  <w:tcW w:w="10086" w:type="dxa"/>
                  <w:gridSpan w:val="3"/>
                  <w:shd w:val="clear" w:color="auto" w:fill="91CCF3" w:themeFill="accent1" w:themeFillTint="66"/>
                </w:tcPr>
                <w:p w14:paraId="08BA5513" w14:textId="1A674CDF" w:rsidR="0001120B" w:rsidRPr="00D846C5" w:rsidRDefault="00F60C86" w:rsidP="004C75B6">
                  <w:pPr>
                    <w:jc w:val="center"/>
                    <w:rPr>
                      <w:rStyle w:val="Strong"/>
                      <w:rFonts w:ascii="Calibri" w:eastAsia="Times New Roman" w:hAnsi="Calibri" w:cs="Times New Roman"/>
                      <w:color w:val="000000"/>
                      <w:sz w:val="24"/>
                      <w:szCs w:val="24"/>
                    </w:rPr>
                  </w:pPr>
                  <w:r w:rsidRPr="00D846C5">
                    <w:rPr>
                      <w:rFonts w:ascii="Calibri" w:eastAsia="Times New Roman" w:hAnsi="Calibri" w:cs="Times New Roman"/>
                      <w:b/>
                      <w:bCs/>
                      <w:color w:val="000000"/>
                      <w:sz w:val="24"/>
                      <w:szCs w:val="24"/>
                    </w:rPr>
                    <w:lastRenderedPageBreak/>
                    <w:t>MONDAY 16</w:t>
                  </w:r>
                  <w:r w:rsidR="004C75B6" w:rsidRPr="00D846C5">
                    <w:rPr>
                      <w:rFonts w:ascii="Calibri" w:eastAsia="Times New Roman" w:hAnsi="Calibri" w:cs="Times New Roman"/>
                      <w:b/>
                      <w:bCs/>
                      <w:color w:val="000000"/>
                      <w:sz w:val="24"/>
                      <w:szCs w:val="24"/>
                    </w:rPr>
                    <w:t xml:space="preserve"> SEPT</w:t>
                  </w:r>
                  <w:r w:rsidR="006E57A3" w:rsidRPr="00D846C5">
                    <w:rPr>
                      <w:rFonts w:ascii="Calibri" w:eastAsia="Times New Roman" w:hAnsi="Calibri" w:cs="Times New Roman"/>
                      <w:b/>
                      <w:bCs/>
                      <w:color w:val="000000"/>
                      <w:sz w:val="24"/>
                      <w:szCs w:val="24"/>
                    </w:rPr>
                    <w:t>EMBER</w:t>
                  </w:r>
                </w:p>
              </w:tc>
            </w:tr>
            <w:tr w:rsidR="0001120B" w:rsidRPr="00D846C5" w14:paraId="33E07278" w14:textId="77777777" w:rsidTr="1466DE9D">
              <w:tc>
                <w:tcPr>
                  <w:tcW w:w="1561" w:type="dxa"/>
                </w:tcPr>
                <w:p w14:paraId="17BEAF93"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Time</w:t>
                  </w:r>
                </w:p>
              </w:tc>
              <w:tc>
                <w:tcPr>
                  <w:tcW w:w="6663" w:type="dxa"/>
                </w:tcPr>
                <w:p w14:paraId="09624664" w14:textId="77777777" w:rsidR="0001120B" w:rsidRPr="00D846C5" w:rsidRDefault="0001120B" w:rsidP="00854E7A">
                  <w:pPr>
                    <w:pStyle w:val="Normal-Centered"/>
                    <w:rPr>
                      <w:rStyle w:val="Strong"/>
                      <w:rFonts w:ascii="Calibri" w:hAnsi="Calibri"/>
                      <w:sz w:val="24"/>
                      <w:szCs w:val="24"/>
                    </w:rPr>
                  </w:pPr>
                  <w:r w:rsidRPr="00D846C5">
                    <w:rPr>
                      <w:rStyle w:val="Strong"/>
                      <w:rFonts w:ascii="Calibri" w:hAnsi="Calibri"/>
                      <w:sz w:val="24"/>
                      <w:szCs w:val="24"/>
                    </w:rPr>
                    <w:t>Event</w:t>
                  </w:r>
                </w:p>
              </w:tc>
              <w:tc>
                <w:tcPr>
                  <w:tcW w:w="1862" w:type="dxa"/>
                </w:tcPr>
                <w:p w14:paraId="1A330F58"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Location</w:t>
                  </w:r>
                </w:p>
              </w:tc>
            </w:tr>
            <w:tr w:rsidR="0001120B" w:rsidRPr="00D846C5" w14:paraId="237D63C6" w14:textId="77777777" w:rsidTr="1466DE9D">
              <w:tc>
                <w:tcPr>
                  <w:tcW w:w="1561" w:type="dxa"/>
                </w:tcPr>
                <w:p w14:paraId="449434B8" w14:textId="5149C411" w:rsidR="0001120B" w:rsidRPr="00D846C5" w:rsidRDefault="004C75B6" w:rsidP="00DA0E24">
                  <w:pPr>
                    <w:pStyle w:val="Normal-Centered"/>
                    <w:rPr>
                      <w:rStyle w:val="Strong"/>
                      <w:rFonts w:ascii="Calibri" w:hAnsi="Calibri"/>
                      <w:sz w:val="24"/>
                      <w:szCs w:val="24"/>
                    </w:rPr>
                  </w:pPr>
                  <w:r w:rsidRPr="00D846C5">
                    <w:rPr>
                      <w:rStyle w:val="Strong"/>
                      <w:rFonts w:ascii="Calibri" w:hAnsi="Calibri"/>
                      <w:sz w:val="24"/>
                      <w:szCs w:val="24"/>
                    </w:rPr>
                    <w:t>10:00-11:</w:t>
                  </w:r>
                  <w:r w:rsidR="00E71951" w:rsidRPr="00D846C5">
                    <w:rPr>
                      <w:rStyle w:val="Strong"/>
                      <w:rFonts w:ascii="Calibri" w:hAnsi="Calibri"/>
                      <w:sz w:val="24"/>
                      <w:szCs w:val="24"/>
                    </w:rPr>
                    <w:t>30</w:t>
                  </w:r>
                </w:p>
              </w:tc>
              <w:tc>
                <w:tcPr>
                  <w:tcW w:w="6663" w:type="dxa"/>
                </w:tcPr>
                <w:p w14:paraId="335ACD1A" w14:textId="2078CF7B" w:rsidR="00C14A37" w:rsidRPr="00D846C5" w:rsidRDefault="385FFD84" w:rsidP="385FFD84">
                  <w:pPr>
                    <w:pStyle w:val="Normal-Centered"/>
                    <w:rPr>
                      <w:rFonts w:ascii="Calibri" w:hAnsi="Calibri"/>
                      <w:b/>
                      <w:bCs/>
                      <w:color w:val="000000" w:themeColor="text1"/>
                      <w:sz w:val="24"/>
                      <w:szCs w:val="24"/>
                    </w:rPr>
                  </w:pPr>
                  <w:r w:rsidRPr="385FFD84">
                    <w:rPr>
                      <w:rFonts w:ascii="Calibri" w:hAnsi="Calibri"/>
                      <w:b/>
                      <w:bCs/>
                      <w:color w:val="000000" w:themeColor="text1"/>
                      <w:sz w:val="24"/>
                      <w:szCs w:val="24"/>
                    </w:rPr>
                    <w:t xml:space="preserve">School of Computer Science and Engineering </w:t>
                  </w:r>
                </w:p>
                <w:p w14:paraId="563B6D73" w14:textId="5CADD1FC" w:rsidR="00314176" w:rsidRPr="00D846C5" w:rsidRDefault="00C14A37"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School </w:t>
                  </w:r>
                  <w:r w:rsidR="004C75B6" w:rsidRPr="00D846C5">
                    <w:rPr>
                      <w:rFonts w:ascii="Calibri" w:hAnsi="Calibri"/>
                      <w:b/>
                      <w:bCs/>
                      <w:color w:val="000000" w:themeColor="text1"/>
                      <w:sz w:val="24"/>
                      <w:szCs w:val="24"/>
                    </w:rPr>
                    <w:t>W</w:t>
                  </w:r>
                  <w:r w:rsidR="006E57A3" w:rsidRPr="00D846C5">
                    <w:rPr>
                      <w:rFonts w:ascii="Calibri" w:hAnsi="Calibri"/>
                      <w:b/>
                      <w:bCs/>
                      <w:color w:val="000000" w:themeColor="text1"/>
                      <w:sz w:val="24"/>
                      <w:szCs w:val="24"/>
                    </w:rPr>
                    <w:t xml:space="preserve">elcome </w:t>
                  </w:r>
                  <w:r w:rsidRPr="00D846C5">
                    <w:rPr>
                      <w:rFonts w:ascii="Calibri" w:hAnsi="Calibri"/>
                      <w:b/>
                      <w:bCs/>
                      <w:color w:val="000000" w:themeColor="text1"/>
                      <w:sz w:val="24"/>
                      <w:szCs w:val="24"/>
                    </w:rPr>
                    <w:t>M</w:t>
                  </w:r>
                  <w:r w:rsidR="006E57A3" w:rsidRPr="00D846C5">
                    <w:rPr>
                      <w:rFonts w:ascii="Calibri" w:hAnsi="Calibri"/>
                      <w:b/>
                      <w:bCs/>
                      <w:color w:val="000000" w:themeColor="text1"/>
                      <w:sz w:val="24"/>
                      <w:szCs w:val="24"/>
                    </w:rPr>
                    <w:t>eeting</w:t>
                  </w:r>
                  <w:r w:rsidR="0088077B" w:rsidRPr="00D846C5">
                    <w:rPr>
                      <w:rFonts w:ascii="Calibri" w:hAnsi="Calibri"/>
                      <w:b/>
                      <w:bCs/>
                      <w:color w:val="000000" w:themeColor="text1"/>
                      <w:sz w:val="24"/>
                      <w:szCs w:val="24"/>
                    </w:rPr>
                    <w:t xml:space="preserve"> </w:t>
                  </w:r>
                </w:p>
                <w:p w14:paraId="04B7497E" w14:textId="0D8FFCBB" w:rsidR="00E71951" w:rsidRPr="00D846C5" w:rsidRDefault="00314176" w:rsidP="0096773E">
                  <w:pPr>
                    <w:pStyle w:val="Normal-Centered"/>
                    <w:rPr>
                      <w:rStyle w:val="Strong"/>
                      <w:rFonts w:ascii="Calibri" w:hAnsi="Calibri"/>
                      <w:sz w:val="24"/>
                      <w:szCs w:val="24"/>
                    </w:rPr>
                  </w:pPr>
                  <w:r w:rsidRPr="00D846C5">
                    <w:rPr>
                      <w:rFonts w:ascii="Calibri" w:hAnsi="Calibri"/>
                      <w:b/>
                      <w:bCs/>
                      <w:color w:val="000000" w:themeColor="text1"/>
                      <w:sz w:val="24"/>
                      <w:szCs w:val="24"/>
                    </w:rPr>
                    <w:t xml:space="preserve">Foundation Course Group 1 </w:t>
                  </w:r>
                </w:p>
              </w:tc>
              <w:tc>
                <w:tcPr>
                  <w:tcW w:w="1862" w:type="dxa"/>
                </w:tcPr>
                <w:p w14:paraId="3EEE3F1A" w14:textId="77777777" w:rsidR="0001120B" w:rsidRPr="00D846C5" w:rsidRDefault="00520345" w:rsidP="00DA0E24">
                  <w:pPr>
                    <w:pStyle w:val="Normal-Centered"/>
                    <w:rPr>
                      <w:rStyle w:val="Strong"/>
                      <w:rFonts w:ascii="Calibri" w:hAnsi="Calibri"/>
                      <w:sz w:val="24"/>
                      <w:szCs w:val="24"/>
                    </w:rPr>
                  </w:pPr>
                  <w:r w:rsidRPr="00D846C5">
                    <w:rPr>
                      <w:rStyle w:val="Strong"/>
                      <w:rFonts w:ascii="Calibri" w:hAnsi="Calibri"/>
                      <w:sz w:val="24"/>
                      <w:szCs w:val="24"/>
                    </w:rPr>
                    <w:t>Cavendish</w:t>
                  </w:r>
                </w:p>
                <w:p w14:paraId="068B27AA" w14:textId="52EAD131" w:rsidR="00314176" w:rsidRPr="00D846C5" w:rsidRDefault="00314176" w:rsidP="00DA0E24">
                  <w:pPr>
                    <w:pStyle w:val="Normal-Centered"/>
                    <w:rPr>
                      <w:rStyle w:val="Strong"/>
                      <w:rFonts w:ascii="Calibri" w:hAnsi="Calibri"/>
                      <w:sz w:val="24"/>
                      <w:szCs w:val="24"/>
                    </w:rPr>
                  </w:pPr>
                  <w:r w:rsidRPr="00D846C5">
                    <w:rPr>
                      <w:rStyle w:val="Strong"/>
                      <w:rFonts w:ascii="Calibri" w:hAnsi="Calibri"/>
                      <w:sz w:val="24"/>
                      <w:szCs w:val="24"/>
                    </w:rPr>
                    <w:t>Large Lecture Theatre (LLT)</w:t>
                  </w:r>
                </w:p>
              </w:tc>
            </w:tr>
            <w:tr w:rsidR="0001120B" w:rsidRPr="00D846C5" w14:paraId="4A6B0A82" w14:textId="77777777" w:rsidTr="1466DE9D">
              <w:tc>
                <w:tcPr>
                  <w:tcW w:w="1561" w:type="dxa"/>
                </w:tcPr>
                <w:p w14:paraId="1C69738E" w14:textId="088C6397"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tbl>
                  <w:tblPr>
                    <w:tblW w:w="5928" w:type="dxa"/>
                    <w:tblLayout w:type="fixed"/>
                    <w:tblCellMar>
                      <w:left w:w="0" w:type="dxa"/>
                      <w:right w:w="0" w:type="dxa"/>
                    </w:tblCellMar>
                    <w:tblLook w:val="04A0" w:firstRow="1" w:lastRow="0" w:firstColumn="1" w:lastColumn="0" w:noHBand="0" w:noVBand="1"/>
                  </w:tblPr>
                  <w:tblGrid>
                    <w:gridCol w:w="5928"/>
                  </w:tblGrid>
                  <w:tr w:rsidR="004C75B6" w:rsidRPr="00D846C5" w14:paraId="52CBCA3D" w14:textId="77777777" w:rsidTr="00F60C86">
                    <w:tc>
                      <w:tcPr>
                        <w:tcW w:w="5928" w:type="dxa"/>
                        <w:tcMar>
                          <w:top w:w="0" w:type="dxa"/>
                          <w:left w:w="75" w:type="dxa"/>
                          <w:bottom w:w="0" w:type="dxa"/>
                          <w:right w:w="75" w:type="dxa"/>
                        </w:tcMar>
                        <w:hideMark/>
                      </w:tcPr>
                      <w:p w14:paraId="719A9825" w14:textId="339EB233" w:rsidR="004C75B6" w:rsidRPr="00D846C5" w:rsidRDefault="0096773E"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Enrolment BEng S</w:t>
                        </w:r>
                        <w:r w:rsidR="008E684E" w:rsidRPr="00D846C5">
                          <w:rPr>
                            <w:rFonts w:ascii="Calibri" w:hAnsi="Calibri"/>
                            <w:b/>
                            <w:bCs/>
                            <w:color w:val="000000" w:themeColor="text1"/>
                            <w:sz w:val="24"/>
                            <w:szCs w:val="24"/>
                          </w:rPr>
                          <w:t xml:space="preserve">oftware </w:t>
                        </w:r>
                        <w:r w:rsidR="0088077B" w:rsidRPr="00D846C5">
                          <w:rPr>
                            <w:rFonts w:ascii="Calibri" w:hAnsi="Calibri"/>
                            <w:b/>
                            <w:bCs/>
                            <w:color w:val="000000" w:themeColor="text1"/>
                            <w:sz w:val="24"/>
                            <w:szCs w:val="24"/>
                          </w:rPr>
                          <w:t>E</w:t>
                        </w:r>
                        <w:r w:rsidR="008E684E" w:rsidRPr="00D846C5">
                          <w:rPr>
                            <w:rFonts w:ascii="Calibri" w:hAnsi="Calibri"/>
                            <w:b/>
                            <w:bCs/>
                            <w:color w:val="000000" w:themeColor="text1"/>
                            <w:sz w:val="24"/>
                            <w:szCs w:val="24"/>
                          </w:rPr>
                          <w:t>ngineering wi</w:t>
                        </w:r>
                        <w:r w:rsidR="0088077B" w:rsidRPr="00D846C5">
                          <w:rPr>
                            <w:rFonts w:ascii="Calibri" w:hAnsi="Calibri"/>
                            <w:b/>
                            <w:bCs/>
                            <w:color w:val="000000" w:themeColor="text1"/>
                            <w:sz w:val="24"/>
                            <w:szCs w:val="24"/>
                          </w:rPr>
                          <w:t>th</w:t>
                        </w:r>
                        <w:r w:rsidR="007452F0"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Foundation</w:t>
                        </w:r>
                      </w:p>
                    </w:tc>
                  </w:tr>
                </w:tbl>
                <w:p w14:paraId="1482D326" w14:textId="5FF87A0D" w:rsidR="004C75B6" w:rsidRPr="00D846C5" w:rsidRDefault="004C75B6" w:rsidP="0096773E">
                  <w:pPr>
                    <w:pStyle w:val="Normal-Centered"/>
                    <w:rPr>
                      <w:rStyle w:val="Strong"/>
                      <w:rFonts w:ascii="Calibri" w:hAnsi="Calibri"/>
                      <w:sz w:val="24"/>
                      <w:szCs w:val="24"/>
                    </w:rPr>
                  </w:pPr>
                </w:p>
              </w:tc>
              <w:tc>
                <w:tcPr>
                  <w:tcW w:w="1862" w:type="dxa"/>
                </w:tcPr>
                <w:p w14:paraId="79EB13FF" w14:textId="772D9885"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945B79" w:rsidRPr="00D846C5" w14:paraId="1CE0C5C0" w14:textId="77777777" w:rsidTr="1466DE9D">
              <w:tc>
                <w:tcPr>
                  <w:tcW w:w="1561" w:type="dxa"/>
                </w:tcPr>
                <w:p w14:paraId="5A322658" w14:textId="77F2DCF9"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p w14:paraId="50F5DD0D" w14:textId="3DA8C5E1" w:rsidR="00945B79" w:rsidRPr="00D846C5" w:rsidRDefault="00945B79"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Enrolment BSc D</w:t>
                  </w:r>
                  <w:r w:rsidR="008E684E" w:rsidRPr="00D846C5">
                    <w:rPr>
                      <w:rFonts w:ascii="Calibri" w:hAnsi="Calibri"/>
                      <w:b/>
                      <w:bCs/>
                      <w:color w:val="000000" w:themeColor="text1"/>
                      <w:sz w:val="24"/>
                      <w:szCs w:val="24"/>
                    </w:rPr>
                    <w:t xml:space="preserve">ata </w:t>
                  </w:r>
                  <w:r w:rsidRPr="00D846C5">
                    <w:rPr>
                      <w:rFonts w:ascii="Calibri" w:hAnsi="Calibri"/>
                      <w:b/>
                      <w:bCs/>
                      <w:color w:val="000000" w:themeColor="text1"/>
                      <w:sz w:val="24"/>
                      <w:szCs w:val="24"/>
                    </w:rPr>
                    <w:t>S</w:t>
                  </w:r>
                  <w:r w:rsidR="008E684E" w:rsidRPr="00D846C5">
                    <w:rPr>
                      <w:rFonts w:ascii="Calibri" w:hAnsi="Calibri"/>
                      <w:b/>
                      <w:bCs/>
                      <w:color w:val="000000" w:themeColor="text1"/>
                      <w:sz w:val="24"/>
                      <w:szCs w:val="24"/>
                    </w:rPr>
                    <w:t xml:space="preserve">cience and </w:t>
                  </w:r>
                  <w:r w:rsidRPr="00D846C5">
                    <w:rPr>
                      <w:rFonts w:ascii="Calibri" w:hAnsi="Calibri"/>
                      <w:b/>
                      <w:bCs/>
                      <w:color w:val="000000" w:themeColor="text1"/>
                      <w:sz w:val="24"/>
                      <w:szCs w:val="24"/>
                    </w:rPr>
                    <w:t>A</w:t>
                  </w:r>
                  <w:r w:rsidR="008E684E" w:rsidRPr="00D846C5">
                    <w:rPr>
                      <w:rFonts w:ascii="Calibri" w:hAnsi="Calibri"/>
                      <w:b/>
                      <w:bCs/>
                      <w:color w:val="000000" w:themeColor="text1"/>
                      <w:sz w:val="24"/>
                      <w:szCs w:val="24"/>
                    </w:rPr>
                    <w:t>nalytics</w:t>
                  </w:r>
                  <w:r w:rsidRPr="00D846C5">
                    <w:rPr>
                      <w:rFonts w:ascii="Calibri" w:hAnsi="Calibri"/>
                      <w:b/>
                      <w:bCs/>
                      <w:color w:val="000000" w:themeColor="text1"/>
                      <w:sz w:val="24"/>
                      <w:szCs w:val="24"/>
                    </w:rPr>
                    <w:t xml:space="preserve"> with Foundation</w:t>
                  </w:r>
                </w:p>
              </w:tc>
              <w:tc>
                <w:tcPr>
                  <w:tcW w:w="1862" w:type="dxa"/>
                </w:tcPr>
                <w:p w14:paraId="032E28D3" w14:textId="52B3D708"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F23E2D" w:rsidRPr="00D846C5" w14:paraId="614CA066" w14:textId="77777777" w:rsidTr="1466DE9D">
              <w:tc>
                <w:tcPr>
                  <w:tcW w:w="1561" w:type="dxa"/>
                </w:tcPr>
                <w:p w14:paraId="504600A9" w14:textId="7C3B14A4"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14.30-15.00</w:t>
                  </w:r>
                </w:p>
              </w:tc>
              <w:tc>
                <w:tcPr>
                  <w:tcW w:w="6663" w:type="dxa"/>
                </w:tcPr>
                <w:p w14:paraId="28944390" w14:textId="08B5D7CD" w:rsidR="00F23E2D" w:rsidRPr="00D846C5" w:rsidRDefault="00F23E2D" w:rsidP="0096773E">
                  <w:pPr>
                    <w:pStyle w:val="Normal-Centered"/>
                    <w:rPr>
                      <w:rStyle w:val="Strong"/>
                      <w:rFonts w:ascii="Calibri" w:hAnsi="Calibri"/>
                      <w:sz w:val="24"/>
                      <w:szCs w:val="24"/>
                    </w:rPr>
                  </w:pPr>
                  <w:r w:rsidRPr="00D846C5">
                    <w:rPr>
                      <w:rStyle w:val="Strong"/>
                      <w:rFonts w:ascii="Calibri" w:hAnsi="Calibri"/>
                      <w:sz w:val="24"/>
                      <w:szCs w:val="24"/>
                    </w:rPr>
                    <w:t>Enrolment BSc B</w:t>
                  </w:r>
                  <w:r w:rsidR="008E684E" w:rsidRPr="00D846C5">
                    <w:rPr>
                      <w:rStyle w:val="Strong"/>
                      <w:rFonts w:ascii="Calibri" w:hAnsi="Calibri"/>
                      <w:sz w:val="24"/>
                      <w:szCs w:val="24"/>
                    </w:rPr>
                    <w:t xml:space="preserve">usiness </w:t>
                  </w:r>
                  <w:r w:rsidRPr="00D846C5">
                    <w:rPr>
                      <w:rStyle w:val="Strong"/>
                      <w:rFonts w:ascii="Calibri" w:hAnsi="Calibri"/>
                      <w:sz w:val="24"/>
                      <w:szCs w:val="24"/>
                    </w:rPr>
                    <w:t>I</w:t>
                  </w:r>
                  <w:r w:rsidR="008E684E" w:rsidRPr="00D846C5">
                    <w:rPr>
                      <w:rStyle w:val="Strong"/>
                      <w:rFonts w:ascii="Calibri" w:hAnsi="Calibri"/>
                      <w:sz w:val="24"/>
                      <w:szCs w:val="24"/>
                    </w:rPr>
                    <w:t xml:space="preserve">nformation </w:t>
                  </w:r>
                  <w:r w:rsidRPr="00D846C5">
                    <w:rPr>
                      <w:rStyle w:val="Strong"/>
                      <w:rFonts w:ascii="Calibri" w:hAnsi="Calibri"/>
                      <w:sz w:val="24"/>
                      <w:szCs w:val="24"/>
                    </w:rPr>
                    <w:t>S</w:t>
                  </w:r>
                  <w:r w:rsidR="008E684E" w:rsidRPr="00D846C5">
                    <w:rPr>
                      <w:rStyle w:val="Strong"/>
                      <w:rFonts w:ascii="Calibri" w:hAnsi="Calibri"/>
                      <w:sz w:val="24"/>
                      <w:szCs w:val="24"/>
                    </w:rPr>
                    <w:t>ystems</w:t>
                  </w:r>
                  <w:r w:rsidRPr="00D846C5">
                    <w:rPr>
                      <w:rStyle w:val="Strong"/>
                      <w:rFonts w:ascii="Calibri" w:hAnsi="Calibri"/>
                      <w:sz w:val="24"/>
                      <w:szCs w:val="24"/>
                    </w:rPr>
                    <w:t xml:space="preserve"> with</w:t>
                  </w:r>
                  <w:r w:rsidR="008E684E" w:rsidRPr="00D846C5">
                    <w:rPr>
                      <w:rStyle w:val="Strong"/>
                      <w:rFonts w:ascii="Calibri" w:hAnsi="Calibri"/>
                      <w:sz w:val="24"/>
                      <w:szCs w:val="24"/>
                    </w:rPr>
                    <w:t xml:space="preserve"> F</w:t>
                  </w:r>
                  <w:r w:rsidRPr="00D846C5">
                    <w:rPr>
                      <w:rStyle w:val="Strong"/>
                      <w:rFonts w:ascii="Calibri" w:hAnsi="Calibri"/>
                      <w:sz w:val="24"/>
                      <w:szCs w:val="24"/>
                    </w:rPr>
                    <w:t>oundation</w:t>
                  </w:r>
                </w:p>
              </w:tc>
              <w:tc>
                <w:tcPr>
                  <w:tcW w:w="1862" w:type="dxa"/>
                </w:tcPr>
                <w:p w14:paraId="5AF0C1EE" w14:textId="7DE443EB"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3205C6" w:rsidRPr="00D846C5" w14:paraId="42C505B9" w14:textId="77777777" w:rsidTr="1466DE9D">
              <w:tc>
                <w:tcPr>
                  <w:tcW w:w="1561" w:type="dxa"/>
                </w:tcPr>
                <w:p w14:paraId="5B23E28E" w14:textId="2F1455E1"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15.00-15.30</w:t>
                  </w:r>
                </w:p>
              </w:tc>
              <w:tc>
                <w:tcPr>
                  <w:tcW w:w="6663" w:type="dxa"/>
                </w:tcPr>
                <w:p w14:paraId="0AB73D4D" w14:textId="38304DC0" w:rsidR="003205C6" w:rsidRPr="00D846C5" w:rsidRDefault="0079144F" w:rsidP="0096773E">
                  <w:pPr>
                    <w:pStyle w:val="Normal-Centered"/>
                    <w:rPr>
                      <w:rStyle w:val="Strong"/>
                      <w:rFonts w:ascii="Calibri" w:hAnsi="Calibri"/>
                      <w:sz w:val="24"/>
                      <w:szCs w:val="24"/>
                    </w:rPr>
                  </w:pPr>
                  <w:r w:rsidRPr="00D846C5">
                    <w:rPr>
                      <w:rStyle w:val="Strong"/>
                      <w:rFonts w:ascii="Calibri" w:hAnsi="Calibri"/>
                      <w:sz w:val="24"/>
                      <w:szCs w:val="24"/>
                    </w:rPr>
                    <w:t xml:space="preserve">Enrolment BSc </w:t>
                  </w:r>
                  <w:r w:rsidR="008E684E" w:rsidRPr="00D846C5">
                    <w:rPr>
                      <w:rStyle w:val="Strong"/>
                      <w:rFonts w:ascii="Calibri" w:hAnsi="Calibri"/>
                      <w:sz w:val="24"/>
                      <w:szCs w:val="24"/>
                    </w:rPr>
                    <w:t>Computer Games Development</w:t>
                  </w:r>
                  <w:r w:rsidRPr="00D846C5">
                    <w:rPr>
                      <w:rStyle w:val="Strong"/>
                      <w:rFonts w:ascii="Calibri" w:hAnsi="Calibri"/>
                      <w:sz w:val="24"/>
                      <w:szCs w:val="24"/>
                    </w:rPr>
                    <w:t xml:space="preserve"> with Foundation</w:t>
                  </w:r>
                </w:p>
              </w:tc>
              <w:tc>
                <w:tcPr>
                  <w:tcW w:w="1862" w:type="dxa"/>
                </w:tcPr>
                <w:p w14:paraId="32B7730A" w14:textId="55C5A15D"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bl>
          <w:p w14:paraId="29B7636F" w14:textId="5856BC4C" w:rsidR="007452F0" w:rsidRDefault="007452F0"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663"/>
              <w:gridCol w:w="1862"/>
            </w:tblGrid>
            <w:tr w:rsidR="00A15BD3" w:rsidRPr="0038572F" w14:paraId="09C9824B" w14:textId="77777777" w:rsidTr="00E107BA">
              <w:tc>
                <w:tcPr>
                  <w:tcW w:w="10086" w:type="dxa"/>
                  <w:gridSpan w:val="3"/>
                  <w:shd w:val="clear" w:color="auto" w:fill="91CCF3" w:themeFill="accent1" w:themeFillTint="66"/>
                </w:tcPr>
                <w:p w14:paraId="24486EA5" w14:textId="2A5B0E0B"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TUESDAY 17 SEPTEMBER</w:t>
                  </w:r>
                </w:p>
              </w:tc>
            </w:tr>
            <w:tr w:rsidR="00A15BD3" w:rsidRPr="0038572F" w14:paraId="7A792214" w14:textId="77777777" w:rsidTr="005C7839">
              <w:tc>
                <w:tcPr>
                  <w:tcW w:w="1561" w:type="dxa"/>
                </w:tcPr>
                <w:p w14:paraId="12981C44"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Time</w:t>
                  </w:r>
                </w:p>
              </w:tc>
              <w:tc>
                <w:tcPr>
                  <w:tcW w:w="6663" w:type="dxa"/>
                </w:tcPr>
                <w:p w14:paraId="708105D6"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Event</w:t>
                  </w:r>
                </w:p>
              </w:tc>
              <w:tc>
                <w:tcPr>
                  <w:tcW w:w="1862" w:type="dxa"/>
                </w:tcPr>
                <w:p w14:paraId="20C9D83B"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Location</w:t>
                  </w:r>
                </w:p>
              </w:tc>
            </w:tr>
            <w:tr w:rsidR="00A15BD3" w:rsidRPr="0038572F" w14:paraId="18D63B35" w14:textId="77777777" w:rsidTr="005C7839">
              <w:tc>
                <w:tcPr>
                  <w:tcW w:w="1561" w:type="dxa"/>
                </w:tcPr>
                <w:p w14:paraId="141D4085" w14:textId="0F894AB9"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16.30-18.00</w:t>
                  </w:r>
                </w:p>
              </w:tc>
              <w:tc>
                <w:tcPr>
                  <w:tcW w:w="6663" w:type="dxa"/>
                </w:tcPr>
                <w:p w14:paraId="4140ED7B" w14:textId="1DB9A285"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1862" w:type="dxa"/>
                </w:tcPr>
                <w:p w14:paraId="02E28444" w14:textId="77777777" w:rsidR="00A15BD3" w:rsidRDefault="00A15BD3" w:rsidP="00A15BD3">
                  <w:pPr>
                    <w:pStyle w:val="Normal-Centered"/>
                    <w:rPr>
                      <w:rStyle w:val="Strong"/>
                      <w:rFonts w:ascii="Calibri" w:hAnsi="Calibri"/>
                      <w:sz w:val="24"/>
                      <w:szCs w:val="24"/>
                    </w:rPr>
                  </w:pPr>
                  <w:r>
                    <w:rPr>
                      <w:rStyle w:val="Strong"/>
                      <w:rFonts w:ascii="Calibri" w:hAnsi="Calibri"/>
                      <w:sz w:val="24"/>
                      <w:szCs w:val="24"/>
                    </w:rPr>
                    <w:t>Cavendish</w:t>
                  </w:r>
                </w:p>
                <w:p w14:paraId="72E3663E" w14:textId="46F8C752"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Pavilion</w:t>
                  </w:r>
                </w:p>
              </w:tc>
            </w:tr>
          </w:tbl>
          <w:p w14:paraId="1502B78E" w14:textId="77777777" w:rsidR="00A15BD3" w:rsidRPr="0038572F" w:rsidRDefault="00A15BD3"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07DE77DE" w14:textId="77777777" w:rsidTr="69857AB7">
              <w:tc>
                <w:tcPr>
                  <w:tcW w:w="10086" w:type="dxa"/>
                  <w:gridSpan w:val="3"/>
                  <w:shd w:val="clear" w:color="auto" w:fill="91CCF3" w:themeFill="accent1" w:themeFillTint="66"/>
                </w:tcPr>
                <w:p w14:paraId="27411C11" w14:textId="249F455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3303842F" w14:textId="77777777" w:rsidTr="69857AB7">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93BA14A" w14:textId="77777777" w:rsidTr="69857AB7">
              <w:tc>
                <w:tcPr>
                  <w:tcW w:w="1561" w:type="dxa"/>
                </w:tcPr>
                <w:p w14:paraId="77043EDC" w14:textId="16D838DE"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9:30 – 10:30</w:t>
                  </w:r>
                </w:p>
              </w:tc>
              <w:tc>
                <w:tcPr>
                  <w:tcW w:w="6521" w:type="dxa"/>
                </w:tcPr>
                <w:p w14:paraId="10D861BE" w14:textId="2086551A" w:rsidR="0079144F" w:rsidRDefault="0079144F" w:rsidP="007452F0">
                  <w:pPr>
                    <w:pStyle w:val="Normal-Centered"/>
                    <w:rPr>
                      <w:rStyle w:val="Strong"/>
                      <w:rFonts w:ascii="Calibri" w:hAnsi="Calibri"/>
                      <w:sz w:val="24"/>
                      <w:szCs w:val="24"/>
                    </w:rPr>
                  </w:pPr>
                  <w:r>
                    <w:rPr>
                      <w:rStyle w:val="Strong"/>
                      <w:rFonts w:ascii="Calibri" w:hAnsi="Calibri"/>
                      <w:sz w:val="24"/>
                      <w:szCs w:val="24"/>
                    </w:rPr>
                    <w:t xml:space="preserve">Foundation </w:t>
                  </w:r>
                  <w:r w:rsidR="00C14A37">
                    <w:rPr>
                      <w:rStyle w:val="Strong"/>
                      <w:rFonts w:ascii="Calibri" w:hAnsi="Calibri"/>
                      <w:sz w:val="24"/>
                      <w:szCs w:val="24"/>
                    </w:rPr>
                    <w:t xml:space="preserve">Course </w:t>
                  </w:r>
                  <w:r>
                    <w:rPr>
                      <w:rStyle w:val="Strong"/>
                      <w:rFonts w:ascii="Calibri" w:hAnsi="Calibri"/>
                      <w:sz w:val="24"/>
                      <w:szCs w:val="24"/>
                    </w:rPr>
                    <w:t>Welcome</w:t>
                  </w:r>
                </w:p>
                <w:p w14:paraId="78EC6312" w14:textId="161FD483" w:rsidR="0001120B" w:rsidRPr="0038572F" w:rsidRDefault="0079144F" w:rsidP="00267BF5">
                  <w:pPr>
                    <w:pStyle w:val="Normal-Centered"/>
                    <w:rPr>
                      <w:rStyle w:val="Strong"/>
                      <w:rFonts w:ascii="Calibri" w:hAnsi="Calibri"/>
                      <w:sz w:val="24"/>
                      <w:szCs w:val="24"/>
                    </w:rPr>
                  </w:pPr>
                  <w:r>
                    <w:rPr>
                      <w:rStyle w:val="Strong"/>
                      <w:rFonts w:ascii="Calibri" w:hAnsi="Calibri"/>
                      <w:sz w:val="24"/>
                      <w:szCs w:val="24"/>
                    </w:rPr>
                    <w:t>The course team will be</w:t>
                  </w:r>
                  <w:r w:rsidR="006B73E1">
                    <w:rPr>
                      <w:rStyle w:val="Strong"/>
                      <w:rFonts w:ascii="Calibri" w:hAnsi="Calibri"/>
                      <w:sz w:val="24"/>
                      <w:szCs w:val="24"/>
                    </w:rPr>
                    <w:t xml:space="preserve"> </w:t>
                  </w:r>
                  <w:r>
                    <w:rPr>
                      <w:rStyle w:val="Strong"/>
                      <w:rFonts w:ascii="Calibri" w:hAnsi="Calibri"/>
                      <w:sz w:val="24"/>
                      <w:szCs w:val="24"/>
                    </w:rPr>
                    <w:t>introduced and will describe</w:t>
                  </w:r>
                  <w:r w:rsidR="00267BF5">
                    <w:rPr>
                      <w:rStyle w:val="Strong"/>
                      <w:rFonts w:ascii="Calibri" w:hAnsi="Calibri"/>
                      <w:sz w:val="24"/>
                      <w:szCs w:val="24"/>
                    </w:rPr>
                    <w:t xml:space="preserve"> </w:t>
                  </w:r>
                  <w:r>
                    <w:rPr>
                      <w:rStyle w:val="Strong"/>
                      <w:rFonts w:ascii="Calibri" w:hAnsi="Calibri"/>
                      <w:sz w:val="24"/>
                      <w:szCs w:val="24"/>
                    </w:rPr>
                    <w:t>the taught subjects</w:t>
                  </w:r>
                </w:p>
              </w:tc>
              <w:tc>
                <w:tcPr>
                  <w:tcW w:w="2004" w:type="dxa"/>
                </w:tcPr>
                <w:p w14:paraId="4AF9F763" w14:textId="77777777" w:rsidR="0001120B"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1FA1B223" w14:textId="7DE4E795" w:rsidR="00DA6D91"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C1.15</w:t>
                  </w:r>
                </w:p>
              </w:tc>
            </w:tr>
            <w:tr w:rsidR="0001120B" w:rsidRPr="0038572F" w14:paraId="2F2FBECB" w14:textId="77777777" w:rsidTr="69857AB7">
              <w:tc>
                <w:tcPr>
                  <w:tcW w:w="1561" w:type="dxa"/>
                </w:tcPr>
                <w:p w14:paraId="1FA74CAE" w14:textId="09D37CBD"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10:30 – 11:30</w:t>
                  </w:r>
                </w:p>
              </w:tc>
              <w:tc>
                <w:tcPr>
                  <w:tcW w:w="6521" w:type="dxa"/>
                </w:tcPr>
                <w:p w14:paraId="5AE70251" w14:textId="77777777" w:rsidR="00267BF5" w:rsidRDefault="0079144F" w:rsidP="00267BF5">
                  <w:pPr>
                    <w:pStyle w:val="Normal-Centered"/>
                    <w:rPr>
                      <w:rStyle w:val="Strong"/>
                      <w:rFonts w:ascii="Calibri" w:hAnsi="Calibri"/>
                      <w:sz w:val="24"/>
                      <w:szCs w:val="24"/>
                    </w:rPr>
                  </w:pPr>
                  <w:r>
                    <w:rPr>
                      <w:rStyle w:val="Strong"/>
                      <w:rFonts w:ascii="Calibri" w:hAnsi="Calibri"/>
                      <w:sz w:val="24"/>
                      <w:szCs w:val="24"/>
                    </w:rPr>
                    <w:t xml:space="preserve">Meet the FANS + campus tour </w:t>
                  </w:r>
                </w:p>
                <w:p w14:paraId="70357CE9" w14:textId="72950B7F" w:rsidR="0079144F" w:rsidRPr="0038572F" w:rsidRDefault="0079144F" w:rsidP="00267BF5">
                  <w:pPr>
                    <w:pStyle w:val="Normal-Centered"/>
                    <w:rPr>
                      <w:rStyle w:val="Strong"/>
                      <w:rFonts w:ascii="Calibri" w:hAnsi="Calibri"/>
                      <w:sz w:val="24"/>
                      <w:szCs w:val="24"/>
                    </w:rPr>
                  </w:pPr>
                  <w:r>
                    <w:rPr>
                      <w:rStyle w:val="Strong"/>
                      <w:rFonts w:ascii="Calibri" w:hAnsi="Calibri"/>
                      <w:sz w:val="24"/>
                      <w:szCs w:val="24"/>
                    </w:rPr>
                    <w:t>(taken by the FANS)</w:t>
                  </w:r>
                </w:p>
              </w:tc>
              <w:tc>
                <w:tcPr>
                  <w:tcW w:w="2004" w:type="dxa"/>
                </w:tcPr>
                <w:p w14:paraId="4F05DE58" w14:textId="19672CC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Cavendish</w:t>
                  </w:r>
                </w:p>
              </w:tc>
            </w:tr>
            <w:tr w:rsidR="69857AB7" w14:paraId="66867376" w14:textId="77777777" w:rsidTr="69857AB7">
              <w:tc>
                <w:tcPr>
                  <w:tcW w:w="1561" w:type="dxa"/>
                </w:tcPr>
                <w:p w14:paraId="5AD61B45" w14:textId="5C15C880"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11:00 – 16:00</w:t>
                  </w:r>
                </w:p>
              </w:tc>
              <w:tc>
                <w:tcPr>
                  <w:tcW w:w="6521" w:type="dxa"/>
                </w:tcPr>
                <w:p w14:paraId="648CAC04" w14:textId="23C4FCB9"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Arrivals Fair (optional event)</w:t>
                  </w:r>
                </w:p>
              </w:tc>
              <w:tc>
                <w:tcPr>
                  <w:tcW w:w="2004" w:type="dxa"/>
                </w:tcPr>
                <w:p w14:paraId="6EBA842B" w14:textId="2DF66A5B"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Marylebone (P3)</w:t>
                  </w:r>
                </w:p>
              </w:tc>
            </w:tr>
          </w:tbl>
          <w:p w14:paraId="2D232DA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22D99302" w14:textId="77777777" w:rsidTr="4B904995">
              <w:tc>
                <w:tcPr>
                  <w:tcW w:w="10086" w:type="dxa"/>
                  <w:gridSpan w:val="3"/>
                  <w:shd w:val="clear" w:color="auto" w:fill="91CCF3" w:themeFill="accent1" w:themeFillTint="66"/>
                </w:tcPr>
                <w:p w14:paraId="79148259" w14:textId="3E38A287"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57630B9" w14:textId="77777777" w:rsidTr="4B904995">
              <w:tc>
                <w:tcPr>
                  <w:tcW w:w="1561" w:type="dxa"/>
                </w:tcPr>
                <w:p w14:paraId="0FE985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CA6D3D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77196CF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56CE1FC" w14:textId="77777777" w:rsidTr="4B904995">
              <w:tc>
                <w:tcPr>
                  <w:tcW w:w="1561" w:type="dxa"/>
                </w:tcPr>
                <w:p w14:paraId="4237FFC0" w14:textId="5EB01FF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1</w:t>
                  </w:r>
                  <w:r w:rsidR="0068553B">
                    <w:rPr>
                      <w:rStyle w:val="Strong"/>
                      <w:rFonts w:ascii="Calibri" w:hAnsi="Calibri"/>
                      <w:sz w:val="24"/>
                      <w:szCs w:val="24"/>
                    </w:rPr>
                    <w:t>1</w:t>
                  </w:r>
                  <w:r>
                    <w:rPr>
                      <w:rStyle w:val="Strong"/>
                      <w:rFonts w:ascii="Calibri" w:hAnsi="Calibri"/>
                      <w:sz w:val="24"/>
                      <w:szCs w:val="24"/>
                    </w:rPr>
                    <w:t>.</w:t>
                  </w:r>
                  <w:r w:rsidR="0068553B">
                    <w:rPr>
                      <w:rStyle w:val="Strong"/>
                      <w:rFonts w:ascii="Calibri" w:hAnsi="Calibri"/>
                      <w:sz w:val="24"/>
                      <w:szCs w:val="24"/>
                    </w:rPr>
                    <w:t>0</w:t>
                  </w:r>
                  <w:r>
                    <w:rPr>
                      <w:rStyle w:val="Strong"/>
                      <w:rFonts w:ascii="Calibri" w:hAnsi="Calibri"/>
                      <w:sz w:val="24"/>
                      <w:szCs w:val="24"/>
                    </w:rPr>
                    <w:t>0-16.00</w:t>
                  </w:r>
                </w:p>
              </w:tc>
              <w:tc>
                <w:tcPr>
                  <w:tcW w:w="6521" w:type="dxa"/>
                </w:tcPr>
                <w:p w14:paraId="795B3AB8" w14:textId="6C76046A" w:rsidR="0001120B" w:rsidRPr="0038572F" w:rsidRDefault="4B904995" w:rsidP="4B904995">
                  <w:pPr>
                    <w:pStyle w:val="Normal-Centered"/>
                    <w:rPr>
                      <w:rStyle w:val="Strong"/>
                      <w:rFonts w:ascii="Calibri" w:hAnsi="Calibri"/>
                      <w:sz w:val="24"/>
                      <w:szCs w:val="24"/>
                    </w:rPr>
                  </w:pPr>
                  <w:r w:rsidRPr="4B904995">
                    <w:rPr>
                      <w:rStyle w:val="Strong"/>
                      <w:rFonts w:ascii="Calibri" w:hAnsi="Calibri"/>
                      <w:sz w:val="24"/>
                      <w:szCs w:val="24"/>
                    </w:rPr>
                    <w:t xml:space="preserve">Arrivals Fair (optional </w:t>
                  </w:r>
                  <w:proofErr w:type="gramStart"/>
                  <w:r w:rsidRPr="4B904995">
                    <w:rPr>
                      <w:rStyle w:val="Strong"/>
                      <w:rFonts w:ascii="Calibri" w:hAnsi="Calibri"/>
                      <w:sz w:val="24"/>
                      <w:szCs w:val="24"/>
                    </w:rPr>
                    <w:t>event)   </w:t>
                  </w:r>
                  <w:proofErr w:type="gramEnd"/>
                </w:p>
              </w:tc>
              <w:tc>
                <w:tcPr>
                  <w:tcW w:w="2004" w:type="dxa"/>
                </w:tcPr>
                <w:p w14:paraId="3BE89A1B" w14:textId="78FB4A84" w:rsidR="0001120B" w:rsidRPr="0038572F" w:rsidRDefault="0068553B" w:rsidP="0001120B">
                  <w:pPr>
                    <w:pStyle w:val="Normal-Centered"/>
                    <w:rPr>
                      <w:rStyle w:val="Strong"/>
                      <w:rFonts w:ascii="Calibri" w:hAnsi="Calibri"/>
                      <w:sz w:val="24"/>
                      <w:szCs w:val="24"/>
                    </w:rPr>
                  </w:pPr>
                  <w:r>
                    <w:rPr>
                      <w:rStyle w:val="Strong"/>
                      <w:rFonts w:ascii="Calibri" w:hAnsi="Calibri"/>
                      <w:sz w:val="24"/>
                      <w:szCs w:val="24"/>
                    </w:rPr>
                    <w:t>Marylebone (P3)</w:t>
                  </w:r>
                </w:p>
              </w:tc>
            </w:tr>
          </w:tbl>
          <w:p w14:paraId="181939CA" w14:textId="77777777" w:rsidR="0001120B" w:rsidRPr="0038572F" w:rsidRDefault="0001120B" w:rsidP="00D01EFE">
            <w:pPr>
              <w:pStyle w:val="Normal-Centered"/>
              <w:jc w:val="left"/>
              <w:rPr>
                <w:rStyle w:val="Strong"/>
                <w:rFonts w:ascii="Calibri" w:hAnsi="Calibri"/>
                <w:sz w:val="24"/>
                <w:szCs w:val="24"/>
              </w:rPr>
            </w:pPr>
          </w:p>
        </w:tc>
      </w:tr>
      <w:tr w:rsidR="00CB6E55" w:rsidRPr="00A860BB" w14:paraId="13C3A553" w14:textId="77777777" w:rsidTr="1466DE9D">
        <w:trPr>
          <w:trHeight w:val="220"/>
          <w:jc w:val="center"/>
        </w:trPr>
        <w:tc>
          <w:tcPr>
            <w:tcW w:w="10322" w:type="dxa"/>
            <w:tcBorders>
              <w:left w:val="single" w:sz="18" w:space="0" w:color="147ABD" w:themeColor="accent1"/>
              <w:right w:val="single" w:sz="18" w:space="0" w:color="147ABD" w:themeColor="accent1"/>
            </w:tcBorders>
          </w:tcPr>
          <w:p w14:paraId="41BE4051" w14:textId="77777777" w:rsidR="00CB6E55" w:rsidRDefault="00CB6E55" w:rsidP="005120B5">
            <w:pPr>
              <w:pStyle w:val="Normal-Light"/>
              <w:rPr>
                <w:rFonts w:ascii="Calibri" w:hAnsi="Calibri"/>
                <w:i w:val="0"/>
                <w:sz w:val="24"/>
                <w:szCs w:val="24"/>
              </w:rPr>
            </w:pPr>
          </w:p>
          <w:p w14:paraId="54A30A04" w14:textId="45FC1D9A" w:rsidR="005B55CC" w:rsidRDefault="1466DE9D" w:rsidP="1466DE9D">
            <w:pPr>
              <w:pStyle w:val="Normal-Centered"/>
              <w:jc w:val="left"/>
              <w:rPr>
                <w:rStyle w:val="Strong"/>
                <w:rFonts w:ascii="Calibri" w:hAnsi="Calibri" w:cs="Calibri"/>
                <w:sz w:val="24"/>
                <w:szCs w:val="24"/>
              </w:rPr>
            </w:pPr>
            <w:r w:rsidRPr="1466DE9D">
              <w:rPr>
                <w:rStyle w:val="Strong"/>
                <w:rFonts w:ascii="Calibri" w:hAnsi="Calibri" w:cs="Calibri"/>
                <w:sz w:val="24"/>
                <w:szCs w:val="24"/>
              </w:rPr>
              <w:t xml:space="preserve">115 New Cavendish Street, W1W 6UW: </w:t>
            </w:r>
            <w:hyperlink r:id="rId12">
              <w:r w:rsidRPr="1466DE9D">
                <w:rPr>
                  <w:rStyle w:val="Hyperlink"/>
                  <w:rFonts w:ascii="Calibri" w:hAnsi="Calibri" w:cs="Calibri"/>
                  <w:sz w:val="24"/>
                  <w:szCs w:val="24"/>
                </w:rPr>
                <w:t>https://www.westminster.ac.uk/about-us/visit-us/cavendish</w:t>
              </w:r>
            </w:hyperlink>
          </w:p>
          <w:p w14:paraId="0DC42EB2" w14:textId="3F4CFE51" w:rsidR="005B55CC" w:rsidRDefault="1466DE9D" w:rsidP="1466DE9D">
            <w:pPr>
              <w:pStyle w:val="Normal-Centered"/>
              <w:jc w:val="left"/>
              <w:rPr>
                <w:rStyle w:val="Hyperlink"/>
                <w:rFonts w:ascii="Calibri" w:hAnsi="Calibri" w:cs="Calibri"/>
                <w:sz w:val="24"/>
                <w:szCs w:val="24"/>
              </w:rPr>
            </w:pPr>
            <w:r w:rsidRPr="1466DE9D">
              <w:rPr>
                <w:rStyle w:val="Strong"/>
                <w:rFonts w:ascii="Calibri" w:hAnsi="Calibri" w:cs="Calibri"/>
                <w:sz w:val="24"/>
                <w:szCs w:val="24"/>
              </w:rPr>
              <w:t xml:space="preserve">4-12 Little Titchfield Street, W1W 7BY: </w:t>
            </w:r>
            <w:hyperlink r:id="rId13">
              <w:r w:rsidRPr="1466DE9D">
                <w:rPr>
                  <w:rStyle w:val="Hyperlink"/>
                  <w:rFonts w:ascii="Calibri" w:hAnsi="Calibri" w:cs="Calibri"/>
                  <w:sz w:val="24"/>
                  <w:szCs w:val="24"/>
                </w:rPr>
                <w:t>https://www.westminster.ac.uk/about-us/visit-us/little-titchfield-street</w:t>
              </w:r>
            </w:hyperlink>
          </w:p>
          <w:p w14:paraId="7FC716D3" w14:textId="58EEEAB1" w:rsidR="005B55CC" w:rsidRPr="005B55CC" w:rsidRDefault="1466DE9D" w:rsidP="1466DE9D">
            <w:pPr>
              <w:pStyle w:val="Normal-Centered"/>
              <w:jc w:val="left"/>
              <w:rPr>
                <w:rFonts w:ascii="Calibri" w:hAnsi="Calibri"/>
                <w:i/>
                <w:iCs/>
                <w:sz w:val="24"/>
                <w:szCs w:val="24"/>
              </w:rPr>
            </w:pPr>
            <w:r w:rsidRPr="1466DE9D">
              <w:rPr>
                <w:rStyle w:val="Strong"/>
                <w:rFonts w:ascii="Calibri" w:hAnsi="Calibri" w:cs="Calibri"/>
                <w:sz w:val="24"/>
                <w:szCs w:val="24"/>
              </w:rPr>
              <w:t xml:space="preserve">35 Marylebone Road, NW1 5LS:  </w:t>
            </w:r>
            <w:hyperlink r:id="rId14">
              <w:r w:rsidRPr="1466DE9D">
                <w:rPr>
                  <w:rStyle w:val="Hyperlink"/>
                  <w:rFonts w:ascii="Calibri" w:hAnsi="Calibri" w:cs="Calibri"/>
                  <w:sz w:val="24"/>
                  <w:szCs w:val="24"/>
                </w:rPr>
                <w:t>https://www.westminster.ac.uk/about-us/visit-us/marylebone</w:t>
              </w:r>
            </w:hyperlink>
            <w:r w:rsidRPr="1466DE9D">
              <w:rPr>
                <w:rFonts w:ascii="Calibri" w:hAnsi="Calibri" w:cs="Calibri"/>
                <w:sz w:val="22"/>
                <w:szCs w:val="22"/>
              </w:rPr>
              <w:t xml:space="preserve">   </w:t>
            </w:r>
          </w:p>
        </w:tc>
      </w:tr>
      <w:tr w:rsidR="00483ED9" w:rsidRPr="00A860BB" w14:paraId="40B22178" w14:textId="77777777" w:rsidTr="1466DE9D">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3AA209E" w14:textId="77777777" w:rsidR="00483ED9" w:rsidRPr="0038572F" w:rsidRDefault="00483ED9" w:rsidP="0038572F">
            <w:pPr>
              <w:rPr>
                <w:b/>
              </w:rPr>
            </w:pP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EDAE" w14:textId="77777777" w:rsidR="00E244F4" w:rsidRDefault="00E244F4" w:rsidP="00DC5D31">
      <w:r>
        <w:separator/>
      </w:r>
    </w:p>
  </w:endnote>
  <w:endnote w:type="continuationSeparator" w:id="0">
    <w:p w14:paraId="556BC4D0" w14:textId="77777777" w:rsidR="00E244F4" w:rsidRDefault="00E244F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BA08" w14:textId="77777777" w:rsidR="00E244F4" w:rsidRDefault="00E244F4" w:rsidP="00DC5D31">
      <w:r>
        <w:separator/>
      </w:r>
    </w:p>
  </w:footnote>
  <w:footnote w:type="continuationSeparator" w:id="0">
    <w:p w14:paraId="58495573" w14:textId="77777777" w:rsidR="00E244F4" w:rsidRDefault="00E244F4"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70106"/>
    <w:rsid w:val="00094BD3"/>
    <w:rsid w:val="000B3E71"/>
    <w:rsid w:val="000F23C5"/>
    <w:rsid w:val="000F2474"/>
    <w:rsid w:val="000F44BA"/>
    <w:rsid w:val="00115B37"/>
    <w:rsid w:val="00126459"/>
    <w:rsid w:val="001372DE"/>
    <w:rsid w:val="001430D7"/>
    <w:rsid w:val="00173998"/>
    <w:rsid w:val="00194DDF"/>
    <w:rsid w:val="001D7CCC"/>
    <w:rsid w:val="001E63EE"/>
    <w:rsid w:val="00204FAB"/>
    <w:rsid w:val="002061EA"/>
    <w:rsid w:val="00224259"/>
    <w:rsid w:val="0023675D"/>
    <w:rsid w:val="00245AA2"/>
    <w:rsid w:val="00267BF5"/>
    <w:rsid w:val="002A5B7C"/>
    <w:rsid w:val="002C1A08"/>
    <w:rsid w:val="002D03A2"/>
    <w:rsid w:val="003111B0"/>
    <w:rsid w:val="00314176"/>
    <w:rsid w:val="003205C6"/>
    <w:rsid w:val="00333781"/>
    <w:rsid w:val="00347CF4"/>
    <w:rsid w:val="00354439"/>
    <w:rsid w:val="0038572F"/>
    <w:rsid w:val="003B5396"/>
    <w:rsid w:val="003B6F0F"/>
    <w:rsid w:val="003B7552"/>
    <w:rsid w:val="003C602C"/>
    <w:rsid w:val="003C6F53"/>
    <w:rsid w:val="003D41FF"/>
    <w:rsid w:val="003D42F5"/>
    <w:rsid w:val="003D4B76"/>
    <w:rsid w:val="00410F6E"/>
    <w:rsid w:val="00415899"/>
    <w:rsid w:val="00425288"/>
    <w:rsid w:val="004839FF"/>
    <w:rsid w:val="00483ED9"/>
    <w:rsid w:val="004A312A"/>
    <w:rsid w:val="004B123B"/>
    <w:rsid w:val="004C75B6"/>
    <w:rsid w:val="004D2238"/>
    <w:rsid w:val="004F6C14"/>
    <w:rsid w:val="005057B4"/>
    <w:rsid w:val="005120B5"/>
    <w:rsid w:val="00515C2B"/>
    <w:rsid w:val="00520345"/>
    <w:rsid w:val="00527480"/>
    <w:rsid w:val="00543E7F"/>
    <w:rsid w:val="00551E08"/>
    <w:rsid w:val="005618A8"/>
    <w:rsid w:val="005640E4"/>
    <w:rsid w:val="005704AE"/>
    <w:rsid w:val="00574899"/>
    <w:rsid w:val="005755E1"/>
    <w:rsid w:val="0057785E"/>
    <w:rsid w:val="005963E6"/>
    <w:rsid w:val="005B55CC"/>
    <w:rsid w:val="005C7839"/>
    <w:rsid w:val="005F7B30"/>
    <w:rsid w:val="00644D27"/>
    <w:rsid w:val="00671C4C"/>
    <w:rsid w:val="00682E5B"/>
    <w:rsid w:val="006837C7"/>
    <w:rsid w:val="0068553B"/>
    <w:rsid w:val="006A7299"/>
    <w:rsid w:val="006B4992"/>
    <w:rsid w:val="006B73E1"/>
    <w:rsid w:val="006C1BD5"/>
    <w:rsid w:val="006D077E"/>
    <w:rsid w:val="006E3C43"/>
    <w:rsid w:val="006E57A3"/>
    <w:rsid w:val="006F11BF"/>
    <w:rsid w:val="006F220A"/>
    <w:rsid w:val="006F681D"/>
    <w:rsid w:val="00713D96"/>
    <w:rsid w:val="00716614"/>
    <w:rsid w:val="00721E9B"/>
    <w:rsid w:val="00726384"/>
    <w:rsid w:val="00736829"/>
    <w:rsid w:val="007452F0"/>
    <w:rsid w:val="00761D56"/>
    <w:rsid w:val="0076644B"/>
    <w:rsid w:val="00774456"/>
    <w:rsid w:val="0078183E"/>
    <w:rsid w:val="0079144F"/>
    <w:rsid w:val="0079681F"/>
    <w:rsid w:val="007A2787"/>
    <w:rsid w:val="00803B6B"/>
    <w:rsid w:val="008121DA"/>
    <w:rsid w:val="008245A5"/>
    <w:rsid w:val="00825295"/>
    <w:rsid w:val="008351AF"/>
    <w:rsid w:val="008424EB"/>
    <w:rsid w:val="00854E7A"/>
    <w:rsid w:val="0088077B"/>
    <w:rsid w:val="008D3022"/>
    <w:rsid w:val="008E4B7A"/>
    <w:rsid w:val="008E684E"/>
    <w:rsid w:val="00925CF7"/>
    <w:rsid w:val="00933BAD"/>
    <w:rsid w:val="00943386"/>
    <w:rsid w:val="00945B79"/>
    <w:rsid w:val="00947D97"/>
    <w:rsid w:val="009551DC"/>
    <w:rsid w:val="0096773E"/>
    <w:rsid w:val="00972235"/>
    <w:rsid w:val="009A12CB"/>
    <w:rsid w:val="009A58AB"/>
    <w:rsid w:val="009B61C4"/>
    <w:rsid w:val="009D044D"/>
    <w:rsid w:val="00A025D4"/>
    <w:rsid w:val="00A05B52"/>
    <w:rsid w:val="00A1561D"/>
    <w:rsid w:val="00A15BD3"/>
    <w:rsid w:val="00A46882"/>
    <w:rsid w:val="00A55C79"/>
    <w:rsid w:val="00A60836"/>
    <w:rsid w:val="00A64A0F"/>
    <w:rsid w:val="00A75DBC"/>
    <w:rsid w:val="00A860BB"/>
    <w:rsid w:val="00AD3BAE"/>
    <w:rsid w:val="00AD5B55"/>
    <w:rsid w:val="00AE7331"/>
    <w:rsid w:val="00AF1D2F"/>
    <w:rsid w:val="00B14394"/>
    <w:rsid w:val="00B17BC2"/>
    <w:rsid w:val="00B22960"/>
    <w:rsid w:val="00B26E49"/>
    <w:rsid w:val="00B51027"/>
    <w:rsid w:val="00BA681C"/>
    <w:rsid w:val="00BB33CE"/>
    <w:rsid w:val="00BE5F85"/>
    <w:rsid w:val="00C14A37"/>
    <w:rsid w:val="00C45381"/>
    <w:rsid w:val="00C644E7"/>
    <w:rsid w:val="00C6523B"/>
    <w:rsid w:val="00CB6656"/>
    <w:rsid w:val="00CB6E55"/>
    <w:rsid w:val="00CC0A67"/>
    <w:rsid w:val="00CD617B"/>
    <w:rsid w:val="00CE0CDF"/>
    <w:rsid w:val="00CF24A6"/>
    <w:rsid w:val="00D01EFE"/>
    <w:rsid w:val="00D24F21"/>
    <w:rsid w:val="00D35369"/>
    <w:rsid w:val="00D45421"/>
    <w:rsid w:val="00D846C5"/>
    <w:rsid w:val="00DA0E24"/>
    <w:rsid w:val="00DA6D91"/>
    <w:rsid w:val="00DC5D31"/>
    <w:rsid w:val="00E244F4"/>
    <w:rsid w:val="00E36455"/>
    <w:rsid w:val="00E368C0"/>
    <w:rsid w:val="00E436E9"/>
    <w:rsid w:val="00E5035D"/>
    <w:rsid w:val="00E615E1"/>
    <w:rsid w:val="00E61CBD"/>
    <w:rsid w:val="00E71951"/>
    <w:rsid w:val="00E97C00"/>
    <w:rsid w:val="00EA784E"/>
    <w:rsid w:val="00EB2138"/>
    <w:rsid w:val="00EB50F0"/>
    <w:rsid w:val="00ED5FDF"/>
    <w:rsid w:val="00F23E2D"/>
    <w:rsid w:val="00F3115B"/>
    <w:rsid w:val="00F36129"/>
    <w:rsid w:val="00F50B25"/>
    <w:rsid w:val="00F60C86"/>
    <w:rsid w:val="00F74868"/>
    <w:rsid w:val="00F7528E"/>
    <w:rsid w:val="00FA44EA"/>
    <w:rsid w:val="00FD5FFD"/>
    <w:rsid w:val="00FE263D"/>
    <w:rsid w:val="00FF73C9"/>
    <w:rsid w:val="1466DE9D"/>
    <w:rsid w:val="3541B18C"/>
    <w:rsid w:val="385FFD84"/>
    <w:rsid w:val="4B904995"/>
    <w:rsid w:val="63CA2599"/>
    <w:rsid w:val="6985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75DBC"/>
    <w:rPr>
      <w:color w:val="0000FF" w:themeColor="hyperlink"/>
      <w:u w:val="single"/>
    </w:rPr>
  </w:style>
  <w:style w:type="character" w:styleId="UnresolvedMention">
    <w:name w:val="Unresolved Mention"/>
    <w:basedOn w:val="DefaultParagraphFont"/>
    <w:uiPriority w:val="99"/>
    <w:semiHidden/>
    <w:unhideWhenUsed/>
    <w:rsid w:val="00A7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593737052">
      <w:bodyDiv w:val="1"/>
      <w:marLeft w:val="0"/>
      <w:marRight w:val="0"/>
      <w:marTop w:val="0"/>
      <w:marBottom w:val="0"/>
      <w:divBdr>
        <w:top w:val="none" w:sz="0" w:space="0" w:color="auto"/>
        <w:left w:val="none" w:sz="0" w:space="0" w:color="auto"/>
        <w:bottom w:val="none" w:sz="0" w:space="0" w:color="auto"/>
        <w:right w:val="none" w:sz="0" w:space="0" w:color="auto"/>
      </w:divBdr>
    </w:div>
    <w:div w:id="1691223635">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ngan@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37778F-5B6B-4527-9AC7-16A31AF1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2019-08-07T07:37:00Z</dcterms:created>
  <dcterms:modified xsi:type="dcterms:W3CDTF">2019-08-07T07:37:00Z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